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96" w:type="dxa"/>
        <w:tblLook w:val="04A0" w:firstRow="1" w:lastRow="0" w:firstColumn="1" w:lastColumn="0" w:noHBand="0" w:noVBand="1"/>
      </w:tblPr>
      <w:tblGrid>
        <w:gridCol w:w="2689"/>
        <w:gridCol w:w="6707"/>
      </w:tblGrid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Özet Açıklama</w:t>
            </w:r>
          </w:p>
        </w:tc>
        <w:tc>
          <w:tcPr>
            <w:tcW w:w="6707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3AB8" w:rsidRPr="00A83AB8" w:rsidTr="00A83AB8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Bağlı Olduğu Ana Süreç ve Alt Süreç</w:t>
            </w:r>
          </w:p>
        </w:tc>
        <w:tc>
          <w:tcPr>
            <w:tcW w:w="6707" w:type="dxa"/>
            <w:vAlign w:val="center"/>
          </w:tcPr>
          <w:p w:rsidR="00A83AB8" w:rsidRPr="00A83AB8" w:rsidRDefault="00A83A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Çalışma Tarihi (Ay-Yıl)</w:t>
            </w:r>
          </w:p>
        </w:tc>
        <w:tc>
          <w:tcPr>
            <w:tcW w:w="6707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70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İlgili Birim</w:t>
            </w:r>
          </w:p>
        </w:tc>
        <w:tc>
          <w:tcPr>
            <w:tcW w:w="6707" w:type="dxa"/>
            <w:vAlign w:val="center"/>
          </w:tcPr>
          <w:p w:rsidR="009E212F" w:rsidRPr="00A83AB8" w:rsidRDefault="009E212F" w:rsidP="00A83A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Faaliyet Sorumlusu</w:t>
            </w:r>
          </w:p>
        </w:tc>
        <w:tc>
          <w:tcPr>
            <w:tcW w:w="6707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Planlama</w:t>
            </w:r>
          </w:p>
        </w:tc>
        <w:tc>
          <w:tcPr>
            <w:tcW w:w="6707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Uygulama</w:t>
            </w:r>
          </w:p>
        </w:tc>
        <w:tc>
          <w:tcPr>
            <w:tcW w:w="6707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Kontrol Etme</w:t>
            </w:r>
          </w:p>
        </w:tc>
        <w:tc>
          <w:tcPr>
            <w:tcW w:w="6707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Önlem Alma</w:t>
            </w:r>
          </w:p>
        </w:tc>
        <w:tc>
          <w:tcPr>
            <w:tcW w:w="6707" w:type="dxa"/>
            <w:vAlign w:val="center"/>
          </w:tcPr>
          <w:p w:rsidR="00A83AB8" w:rsidRPr="00A83AB8" w:rsidRDefault="00A83A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E212F" w:rsidRPr="00A83AB8" w:rsidTr="00A83AB8">
        <w:trPr>
          <w:trHeight w:val="672"/>
        </w:trPr>
        <w:tc>
          <w:tcPr>
            <w:tcW w:w="2689" w:type="dxa"/>
            <w:vAlign w:val="center"/>
          </w:tcPr>
          <w:p w:rsidR="009E212F" w:rsidRPr="00A83AB8" w:rsidRDefault="009E21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Sonuç</w:t>
            </w:r>
          </w:p>
        </w:tc>
        <w:tc>
          <w:tcPr>
            <w:tcW w:w="6707" w:type="dxa"/>
            <w:vAlign w:val="center"/>
          </w:tcPr>
          <w:p w:rsidR="009E212F" w:rsidRPr="00A83AB8" w:rsidRDefault="009E212F" w:rsidP="00A83AB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E092C" w:rsidRDefault="008E092C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/>
    <w:p w:rsidR="00A83AB8" w:rsidRDefault="00A83AB8">
      <w:pPr>
        <w:rPr>
          <w:rFonts w:ascii="Times New Roman" w:hAnsi="Times New Roman" w:cs="Times New Roman"/>
          <w:b/>
          <w:sz w:val="24"/>
        </w:rPr>
      </w:pPr>
      <w:r w:rsidRPr="00A83AB8">
        <w:rPr>
          <w:rFonts w:ascii="Times New Roman" w:hAnsi="Times New Roman" w:cs="Times New Roman"/>
          <w:b/>
          <w:sz w:val="24"/>
        </w:rPr>
        <w:lastRenderedPageBreak/>
        <w:t>ÖRNEK</w:t>
      </w:r>
    </w:p>
    <w:tbl>
      <w:tblPr>
        <w:tblStyle w:val="TabloKlavuzu"/>
        <w:tblW w:w="9396" w:type="dxa"/>
        <w:tblLook w:val="04A0" w:firstRow="1" w:lastRow="0" w:firstColumn="1" w:lastColumn="0" w:noHBand="0" w:noVBand="1"/>
      </w:tblPr>
      <w:tblGrid>
        <w:gridCol w:w="2689"/>
        <w:gridCol w:w="6707"/>
      </w:tblGrid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Özet Açıklama</w:t>
            </w:r>
          </w:p>
        </w:tc>
        <w:tc>
          <w:tcPr>
            <w:tcW w:w="6707" w:type="dxa"/>
            <w:vAlign w:val="center"/>
          </w:tcPr>
          <w:p w:rsidR="00A83AB8" w:rsidRPr="00A83AB8" w:rsidRDefault="00A83AB8" w:rsidP="00A83AB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EBYS’de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kullanılan formların KYS kapsamında düzeltilmesi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Bağlı Olduğu Ana Süreç ve Alt Süreç</w:t>
            </w:r>
          </w:p>
        </w:tc>
        <w:tc>
          <w:tcPr>
            <w:tcW w:w="6707" w:type="dxa"/>
            <w:vAlign w:val="center"/>
          </w:tcPr>
          <w:p w:rsid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Ana Süreç: İdari Destek ve Teknik Hizmetler</w:t>
            </w:r>
          </w:p>
          <w:p w:rsidR="00A83AB8" w:rsidRP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Alt Süreç: EBYS 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Çalışma Tarihi (Ay-Yıl)</w:t>
            </w:r>
          </w:p>
        </w:tc>
        <w:tc>
          <w:tcPr>
            <w:tcW w:w="6707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Temmuz 2024</w:t>
            </w:r>
          </w:p>
        </w:tc>
      </w:tr>
      <w:tr w:rsidR="00A83AB8" w:rsidRPr="00A83AB8" w:rsidTr="000504F7">
        <w:trPr>
          <w:trHeight w:val="70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İlgili Birim</w:t>
            </w:r>
          </w:p>
        </w:tc>
        <w:tc>
          <w:tcPr>
            <w:tcW w:w="6707" w:type="dxa"/>
            <w:vAlign w:val="center"/>
          </w:tcPr>
          <w:p w:rsid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EBYS ve Arşiv Hizmetleri Müdürlüğü</w:t>
            </w:r>
          </w:p>
          <w:p w:rsidR="00A83AB8" w:rsidRP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Kalite Koordinatörlüğü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Faaliyet Sorumlusu</w:t>
            </w:r>
          </w:p>
        </w:tc>
        <w:tc>
          <w:tcPr>
            <w:tcW w:w="6707" w:type="dxa"/>
            <w:vAlign w:val="center"/>
          </w:tcPr>
          <w:p w:rsidR="005E12BC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Feride Ulu</w:t>
            </w:r>
          </w:p>
          <w:p w:rsidR="005E12BC" w:rsidRP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Hande Erler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Planlama</w:t>
            </w:r>
          </w:p>
        </w:tc>
        <w:tc>
          <w:tcPr>
            <w:tcW w:w="6707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 w:rsidRPr="00A83AB8">
              <w:rPr>
                <w:rFonts w:ascii="Times New Roman" w:hAnsi="Times New Roman" w:cs="Times New Roman"/>
                <w:sz w:val="24"/>
              </w:rPr>
              <w:t>Mevcut Durum Analizi</w:t>
            </w:r>
            <w:r w:rsidR="005E12BC">
              <w:rPr>
                <w:rFonts w:ascii="Times New Roman" w:hAnsi="Times New Roman" w:cs="Times New Roman"/>
                <w:sz w:val="24"/>
              </w:rPr>
              <w:t xml:space="preserve">: Yapılan analizde </w:t>
            </w:r>
            <w:proofErr w:type="spellStart"/>
            <w:r w:rsidR="005E12BC">
              <w:rPr>
                <w:rFonts w:ascii="Times New Roman" w:hAnsi="Times New Roman" w:cs="Times New Roman"/>
                <w:sz w:val="24"/>
              </w:rPr>
              <w:t>EBYS’de</w:t>
            </w:r>
            <w:proofErr w:type="spellEnd"/>
            <w:r w:rsidR="005E12BC">
              <w:rPr>
                <w:rFonts w:ascii="Times New Roman" w:hAnsi="Times New Roman" w:cs="Times New Roman"/>
                <w:sz w:val="24"/>
              </w:rPr>
              <w:t xml:space="preserve"> kullanılan 12 adet formun Doküman Hazırlama Prosedürüne uygun tasarlanmamış olduğu tespit edilmiştir.</w:t>
            </w:r>
          </w:p>
          <w:p w:rsidR="00A83AB8" w:rsidRPr="00A83AB8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 w:rsidRPr="00A83AB8">
              <w:rPr>
                <w:rFonts w:ascii="Times New Roman" w:hAnsi="Times New Roman" w:cs="Times New Roman"/>
                <w:sz w:val="24"/>
              </w:rPr>
              <w:t>Hedef</w:t>
            </w:r>
            <w:r w:rsidR="005E12BC">
              <w:rPr>
                <w:rFonts w:ascii="Times New Roman" w:hAnsi="Times New Roman" w:cs="Times New Roman"/>
                <w:sz w:val="24"/>
              </w:rPr>
              <w:t>: Formların Doküman Hazırlama Prosedüründe tarif edildiği gibi hazırlanması</w:t>
            </w:r>
          </w:p>
          <w:p w:rsidR="005E12BC" w:rsidRDefault="00A83AB8" w:rsidP="000504F7">
            <w:pPr>
              <w:rPr>
                <w:rFonts w:ascii="Times New Roman" w:hAnsi="Times New Roman" w:cs="Times New Roman"/>
                <w:sz w:val="24"/>
              </w:rPr>
            </w:pPr>
            <w:r w:rsidRPr="00A83AB8">
              <w:rPr>
                <w:rFonts w:ascii="Times New Roman" w:hAnsi="Times New Roman" w:cs="Times New Roman"/>
                <w:sz w:val="24"/>
              </w:rPr>
              <w:t>Aksiyon Planı</w:t>
            </w:r>
            <w:r w:rsidR="005E12BC">
              <w:rPr>
                <w:rFonts w:ascii="Times New Roman" w:hAnsi="Times New Roman" w:cs="Times New Roman"/>
                <w:sz w:val="24"/>
              </w:rPr>
              <w:t>: 1.Formların birimlerinin belirlenmesi</w:t>
            </w:r>
          </w:p>
          <w:p w:rsid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2.Birim doküman listesine göre doküman numarasının belirlenmesi ve gerekli düzeltmelerin yapılması</w:t>
            </w:r>
          </w:p>
          <w:p w:rsidR="005E12BC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3.Kalite Koordinatörlüğü tarafından formların Doküman Hazırlama Prosedürüne uygunluğunun kontrol edilmesi ve onaylanması</w:t>
            </w:r>
          </w:p>
          <w:p w:rsidR="005E12BC" w:rsidRP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4.Onaylanan formların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EBYS’ye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yüklenmesi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Uygulama</w:t>
            </w:r>
          </w:p>
        </w:tc>
        <w:tc>
          <w:tcPr>
            <w:tcW w:w="6707" w:type="dxa"/>
            <w:vAlign w:val="center"/>
          </w:tcPr>
          <w:p w:rsidR="00A83AB8" w:rsidRP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Aksiyon planında belirtilen adımlar uygulanmıştır.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Kontrol Etme</w:t>
            </w:r>
          </w:p>
        </w:tc>
        <w:tc>
          <w:tcPr>
            <w:tcW w:w="6707" w:type="dxa"/>
            <w:vAlign w:val="center"/>
          </w:tcPr>
          <w:p w:rsidR="00A83AB8" w:rsidRP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Düzeltilen formlar Kalite Koordinatörünün onayına sunularak onaylanmıştır.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Önlem Alma</w:t>
            </w:r>
          </w:p>
        </w:tc>
        <w:tc>
          <w:tcPr>
            <w:tcW w:w="6707" w:type="dxa"/>
            <w:vAlign w:val="center"/>
          </w:tcPr>
          <w:p w:rsidR="00A83AB8" w:rsidRP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Onaylanan Formlar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EBYS’ye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yüklenerek kurumda kullanımları sağlanmıştır.</w:t>
            </w:r>
          </w:p>
        </w:tc>
      </w:tr>
      <w:tr w:rsidR="00A83AB8" w:rsidRPr="00A83AB8" w:rsidTr="000504F7">
        <w:trPr>
          <w:trHeight w:val="672"/>
        </w:trPr>
        <w:tc>
          <w:tcPr>
            <w:tcW w:w="2689" w:type="dxa"/>
            <w:vAlign w:val="center"/>
          </w:tcPr>
          <w:p w:rsidR="00A83AB8" w:rsidRPr="00A83AB8" w:rsidRDefault="00A83AB8" w:rsidP="000504F7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83AB8">
              <w:rPr>
                <w:rFonts w:ascii="Times New Roman" w:hAnsi="Times New Roman" w:cs="Times New Roman"/>
                <w:b/>
                <w:sz w:val="24"/>
              </w:rPr>
              <w:t>Sonuç</w:t>
            </w:r>
          </w:p>
        </w:tc>
        <w:tc>
          <w:tcPr>
            <w:tcW w:w="6707" w:type="dxa"/>
            <w:vAlign w:val="center"/>
          </w:tcPr>
          <w:p w:rsidR="00A83AB8" w:rsidRPr="00A83AB8" w:rsidRDefault="005E12BC" w:rsidP="000504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Yapılan iyileştirme çalışması sonucunda PUKÖ döngüsü başarı ile kaptılmıştır.</w:t>
            </w:r>
            <w:r w:rsidR="00A83AB8" w:rsidRPr="00A83AB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A83AB8" w:rsidRPr="00A83AB8" w:rsidRDefault="00A83AB8">
      <w:pPr>
        <w:rPr>
          <w:rFonts w:ascii="Times New Roman" w:hAnsi="Times New Roman" w:cs="Times New Roman"/>
          <w:b/>
          <w:sz w:val="24"/>
        </w:rPr>
      </w:pPr>
    </w:p>
    <w:sectPr w:rsidR="00A83AB8" w:rsidRPr="00A83A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861" w:rsidRDefault="00396861" w:rsidP="009E212F">
      <w:pPr>
        <w:spacing w:after="0" w:line="240" w:lineRule="auto"/>
      </w:pPr>
      <w:r>
        <w:separator/>
      </w:r>
    </w:p>
  </w:endnote>
  <w:endnote w:type="continuationSeparator" w:id="0">
    <w:p w:rsidR="00396861" w:rsidRDefault="00396861" w:rsidP="009E2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C8" w:rsidRDefault="00EE4D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C8" w:rsidRDefault="00EE4D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C8" w:rsidRDefault="00EE4D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861" w:rsidRDefault="00396861" w:rsidP="009E212F">
      <w:pPr>
        <w:spacing w:after="0" w:line="240" w:lineRule="auto"/>
      </w:pPr>
      <w:r>
        <w:separator/>
      </w:r>
    </w:p>
  </w:footnote>
  <w:footnote w:type="continuationSeparator" w:id="0">
    <w:p w:rsidR="00396861" w:rsidRDefault="00396861" w:rsidP="009E2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C8" w:rsidRDefault="00EE4D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12F" w:rsidRDefault="009E212F">
    <w:pPr>
      <w:pStyle w:val="stBilgi"/>
    </w:pPr>
  </w:p>
  <w:tbl>
    <w:tblPr>
      <w:tblStyle w:val="TabloKlavuzu"/>
      <w:tblW w:w="10915" w:type="dxa"/>
      <w:tblInd w:w="-714" w:type="dxa"/>
      <w:tblLook w:val="04A0" w:firstRow="1" w:lastRow="0" w:firstColumn="1" w:lastColumn="0" w:noHBand="0" w:noVBand="1"/>
    </w:tblPr>
    <w:tblGrid>
      <w:gridCol w:w="1843"/>
      <w:gridCol w:w="6662"/>
      <w:gridCol w:w="2410"/>
    </w:tblGrid>
    <w:tr w:rsidR="009E212F" w:rsidTr="003D3F31">
      <w:trPr>
        <w:trHeight w:val="1413"/>
      </w:trPr>
      <w:tc>
        <w:tcPr>
          <w:tcW w:w="1843" w:type="dxa"/>
        </w:tcPr>
        <w:p w:rsidR="009E212F" w:rsidRPr="00777D43" w:rsidRDefault="009E212F" w:rsidP="009E212F">
          <w:pPr>
            <w:pStyle w:val="stBilgi"/>
            <w:rPr>
              <w:rFonts w:ascii="Times New Roman" w:hAnsi="Times New Roman" w:cs="Times New Roman"/>
              <w:sz w:val="18"/>
              <w:szCs w:val="18"/>
            </w:rPr>
          </w:pPr>
          <w:r w:rsidRPr="00777D43">
            <w:rPr>
              <w:rFonts w:ascii="Times New Roman" w:eastAsia="Times New Roman" w:hAnsi="Times New Roman" w:cs="Times New Roman"/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3090EE63" wp14:editId="43161133">
                <wp:simplePos x="0" y="0"/>
                <wp:positionH relativeFrom="column">
                  <wp:posOffset>67310</wp:posOffset>
                </wp:positionH>
                <wp:positionV relativeFrom="paragraph">
                  <wp:posOffset>17780</wp:posOffset>
                </wp:positionV>
                <wp:extent cx="853440" cy="845820"/>
                <wp:effectExtent l="0" t="0" r="3810" b="0"/>
                <wp:wrapNone/>
                <wp:docPr id="4" name="Resim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="009E212F" w:rsidRDefault="009E212F" w:rsidP="009E2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E212F" w:rsidRDefault="009E212F" w:rsidP="009E212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</w:rPr>
          </w:pPr>
        </w:p>
        <w:p w:rsidR="009E212F" w:rsidRDefault="003D3F31" w:rsidP="00A20496">
          <w:pPr>
            <w:pStyle w:val="stBilgi"/>
            <w:jc w:val="center"/>
          </w:pPr>
          <w:r>
            <w:rPr>
              <w:rFonts w:ascii="Times New Roman" w:hAnsi="Times New Roman" w:cs="Times New Roman"/>
              <w:b/>
              <w:sz w:val="24"/>
            </w:rPr>
            <w:t>PUKÖ DÖNGÜSÜ HAZIRLAMA FORMU</w:t>
          </w:r>
        </w:p>
      </w:tc>
      <w:tc>
        <w:tcPr>
          <w:tcW w:w="2410" w:type="dxa"/>
        </w:tcPr>
        <w:p w:rsidR="009E212F" w:rsidRDefault="009E212F" w:rsidP="009E212F">
          <w:pPr>
            <w:rPr>
              <w:rFonts w:ascii="Times New Roman" w:hAnsi="Times New Roman" w:cs="Times New Roman"/>
              <w:sz w:val="18"/>
              <w:szCs w:val="18"/>
            </w:rPr>
          </w:pPr>
        </w:p>
        <w:p w:rsidR="009E212F" w:rsidRPr="004767D7" w:rsidRDefault="009E212F" w:rsidP="009E212F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 xml:space="preserve">Doküman No: </w:t>
          </w:r>
          <w:r w:rsidR="0006451C" w:rsidRPr="004767D7">
            <w:rPr>
              <w:rFonts w:ascii="Times New Roman" w:hAnsi="Times New Roman" w:cs="Times New Roman"/>
              <w:sz w:val="18"/>
              <w:szCs w:val="18"/>
            </w:rPr>
            <w:t>FR</w:t>
          </w:r>
          <w:r w:rsidRPr="004767D7">
            <w:rPr>
              <w:rFonts w:ascii="Times New Roman" w:hAnsi="Times New Roman" w:cs="Times New Roman"/>
              <w:sz w:val="18"/>
              <w:szCs w:val="18"/>
            </w:rPr>
            <w:t>.KYS.0</w:t>
          </w:r>
          <w:r w:rsidR="00EE4DC8">
            <w:rPr>
              <w:rFonts w:ascii="Times New Roman" w:hAnsi="Times New Roman" w:cs="Times New Roman"/>
              <w:sz w:val="18"/>
              <w:szCs w:val="18"/>
            </w:rPr>
            <w:t>36</w:t>
          </w:r>
        </w:p>
        <w:p w:rsidR="009E212F" w:rsidRPr="004767D7" w:rsidRDefault="009E212F" w:rsidP="009E212F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>Yayın Tarihi:</w:t>
          </w:r>
          <w:r w:rsidR="004767D7">
            <w:rPr>
              <w:rFonts w:ascii="Times New Roman" w:hAnsi="Times New Roman" w:cs="Times New Roman"/>
              <w:sz w:val="18"/>
              <w:szCs w:val="18"/>
            </w:rPr>
            <w:t xml:space="preserve"> 05.11.2024</w:t>
          </w:r>
        </w:p>
        <w:p w:rsidR="009E212F" w:rsidRPr="004767D7" w:rsidRDefault="009E212F" w:rsidP="009E212F">
          <w:pPr>
            <w:rPr>
              <w:rFonts w:ascii="Times New Roman" w:hAnsi="Times New Roman" w:cs="Times New Roman"/>
              <w:sz w:val="18"/>
              <w:szCs w:val="18"/>
            </w:rPr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>Revizyon No:</w:t>
          </w:r>
          <w:r w:rsidR="003B110E">
            <w:rPr>
              <w:rFonts w:ascii="Times New Roman" w:hAnsi="Times New Roman" w:cs="Times New Roman"/>
              <w:sz w:val="18"/>
              <w:szCs w:val="18"/>
            </w:rPr>
            <w:t xml:space="preserve"> 00</w:t>
          </w:r>
        </w:p>
        <w:p w:rsidR="009E212F" w:rsidRDefault="009E212F" w:rsidP="003B110E">
          <w:pPr>
            <w:pStyle w:val="stBilgi"/>
          </w:pPr>
          <w:r w:rsidRPr="004767D7">
            <w:rPr>
              <w:rFonts w:ascii="Times New Roman" w:hAnsi="Times New Roman" w:cs="Times New Roman"/>
              <w:sz w:val="18"/>
              <w:szCs w:val="18"/>
            </w:rPr>
            <w:t>Revizyon Tarihi</w:t>
          </w:r>
          <w:r w:rsidRPr="003C5838">
            <w:rPr>
              <w:rFonts w:ascii="Times New Roman" w:hAnsi="Times New Roman" w:cs="Times New Roman"/>
              <w:sz w:val="18"/>
              <w:szCs w:val="18"/>
            </w:rPr>
            <w:t>:</w:t>
          </w:r>
          <w:r w:rsidR="003D3F31">
            <w:rPr>
              <w:rFonts w:ascii="Times New Roman" w:hAnsi="Times New Roman" w:cs="Times New Roman"/>
              <w:sz w:val="18"/>
              <w:szCs w:val="18"/>
            </w:rPr>
            <w:t xml:space="preserve"> </w:t>
          </w:r>
          <w:bookmarkStart w:id="0" w:name="_GoBack"/>
          <w:bookmarkEnd w:id="0"/>
        </w:p>
      </w:tc>
    </w:tr>
  </w:tbl>
  <w:p w:rsidR="009E212F" w:rsidRDefault="009E212F">
    <w:pPr>
      <w:pStyle w:val="stBilgi"/>
    </w:pPr>
  </w:p>
  <w:p w:rsidR="009E212F" w:rsidRDefault="009E212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DC8" w:rsidRDefault="00EE4D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2F"/>
    <w:rsid w:val="000174BE"/>
    <w:rsid w:val="0006451C"/>
    <w:rsid w:val="00067A4B"/>
    <w:rsid w:val="00222201"/>
    <w:rsid w:val="0026599D"/>
    <w:rsid w:val="00396861"/>
    <w:rsid w:val="003B110E"/>
    <w:rsid w:val="003D3F31"/>
    <w:rsid w:val="004767D7"/>
    <w:rsid w:val="004A116C"/>
    <w:rsid w:val="004A3A34"/>
    <w:rsid w:val="005D6F19"/>
    <w:rsid w:val="005E12BC"/>
    <w:rsid w:val="008E092C"/>
    <w:rsid w:val="009E212F"/>
    <w:rsid w:val="00A20496"/>
    <w:rsid w:val="00A83AB8"/>
    <w:rsid w:val="00B55FA3"/>
    <w:rsid w:val="00DC7E21"/>
    <w:rsid w:val="00EE43A1"/>
    <w:rsid w:val="00EE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FDE8C"/>
  <w15:chartTrackingRefBased/>
  <w15:docId w15:val="{82EC17AA-76AF-4907-A191-1A2E6FDE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E2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E212F"/>
  </w:style>
  <w:style w:type="paragraph" w:styleId="AltBilgi">
    <w:name w:val="footer"/>
    <w:basedOn w:val="Normal"/>
    <w:link w:val="AltBilgiChar"/>
    <w:uiPriority w:val="99"/>
    <w:unhideWhenUsed/>
    <w:rsid w:val="009E2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E212F"/>
  </w:style>
  <w:style w:type="table" w:styleId="TabloKlavuzu">
    <w:name w:val="Table Grid"/>
    <w:basedOn w:val="NormalTablo"/>
    <w:uiPriority w:val="39"/>
    <w:rsid w:val="009E2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30D74-9F7E-4A93-B8A1-3A117F5FA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880A1A-1CC4-43BB-86FB-4EDA10518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821E2-0EA8-4C4F-A38C-73C995AE158F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dcterms:created xsi:type="dcterms:W3CDTF">2025-02-10T13:38:00Z</dcterms:created>
  <dcterms:modified xsi:type="dcterms:W3CDTF">2025-03-25T06:57:00Z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