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9D" w:rsidRDefault="00E9329D" w:rsidP="00891F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Ek-2</w:t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87"/>
        <w:gridCol w:w="693"/>
        <w:gridCol w:w="841"/>
        <w:gridCol w:w="693"/>
        <w:gridCol w:w="486"/>
        <w:gridCol w:w="693"/>
        <w:gridCol w:w="607"/>
        <w:gridCol w:w="978"/>
        <w:gridCol w:w="662"/>
        <w:gridCol w:w="484"/>
        <w:gridCol w:w="484"/>
        <w:gridCol w:w="797"/>
        <w:gridCol w:w="484"/>
        <w:gridCol w:w="537"/>
      </w:tblGrid>
      <w:tr w:rsidR="00183A7B" w:rsidRPr="005E373C" w:rsidTr="00183A7B">
        <w:trPr>
          <w:trHeight w:val="1395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7B" w:rsidRPr="005E373C" w:rsidRDefault="00183A7B" w:rsidP="00183A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İSTANBUL AREL ÜNİVERSİTESİ …….  FAKÜLTESİ/YÜKSEKOKULU/MESLEK YÜKSEKOKULU/LİSANSÜSTÜ EĞİTİM ENSTİTÜSÜ</w:t>
            </w: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br/>
              <w:t>……….BÖLÜMÜ/PROGRAMI/</w:t>
            </w: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br/>
              <w:t>2022- 2023 EĞİTİM-ÖĞRETİM YILI GÜZ DÖNEMİ TAM ZAMANLI ve DERS SAAT ÜCRETLİ  ÖĞRETİM ELEMANLARI DERS YÜKLERİ</w:t>
            </w:r>
          </w:p>
        </w:tc>
      </w:tr>
      <w:tr w:rsidR="005E373C" w:rsidRPr="005E373C" w:rsidTr="00183A7B">
        <w:trPr>
          <w:cantSplit/>
          <w:trHeight w:val="2715"/>
        </w:trPr>
        <w:tc>
          <w:tcPr>
            <w:tcW w:w="430" w:type="dxa"/>
            <w:tcBorders>
              <w:top w:val="single" w:sz="4" w:space="0" w:color="auto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 Sıra No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  ÜNVANI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Satüsü</w:t>
            </w:r>
          </w:p>
          <w:p w:rsidR="005E373C" w:rsidRPr="005E373C" w:rsidRDefault="005E373C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TZ/DSÜ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      ADI SOYADI                                           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KADROSUNUN BULUNDUĞU BÖLÜM </w:t>
            </w: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br/>
              <w:t xml:space="preserve">(D.S.Ü ise geldiği kurum- veya serbest)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 VERDİĞİ SINIF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5E373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DERSİN VERİLDİĞİ BÖLÜM  </w:t>
            </w: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br/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TEORİ 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DERSİN YEREL KREDİSİ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TOPL. DERS YÜKÜ (T+U/2)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DERSİN AKTS DEĞERİ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002060"/>
            <w:textDirection w:val="btLr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tr-TR"/>
              </w:rPr>
              <w:t>DERS YÜKÜ TOPLAMI (GENEL TOPLAM)</w:t>
            </w:r>
          </w:p>
        </w:tc>
      </w:tr>
      <w:tr w:rsidR="005E373C" w:rsidRPr="005E373C" w:rsidTr="00183A7B">
        <w:trPr>
          <w:trHeight w:val="67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5E373C" w:rsidRPr="005E373C" w:rsidTr="00183A7B">
        <w:trPr>
          <w:trHeight w:val="46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46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52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88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DE9D9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735"/>
        </w:trPr>
        <w:tc>
          <w:tcPr>
            <w:tcW w:w="43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538DD5"/>
              <w:bottom w:val="single" w:sz="8" w:space="0" w:color="538DD5"/>
              <w:right w:val="single" w:sz="8" w:space="0" w:color="538DD5"/>
            </w:tcBorders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373C" w:rsidRPr="005E373C" w:rsidTr="00183A7B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78" w:type="dxa"/>
            <w:gridSpan w:val="8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94831" w:rsidRPr="005E373C" w:rsidRDefault="00094831" w:rsidP="000948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5E373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</w:tbl>
    <w:p w:rsidR="00CC02EA" w:rsidRP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  <w:r w:rsidRPr="00CC02EA">
        <w:rPr>
          <w:rFonts w:ascii="Times New Roman" w:hAnsi="Times New Roman" w:cs="Times New Roman"/>
        </w:rPr>
        <w:t xml:space="preserve">*gerektiği </w:t>
      </w:r>
      <w:r w:rsidRPr="00CC02EA">
        <w:rPr>
          <w:rFonts w:ascii="Times New Roman" w:hAnsi="Times New Roman" w:cs="Times New Roman"/>
          <w:sz w:val="24"/>
        </w:rPr>
        <w:t>kadar satır eklenebilir.</w:t>
      </w:r>
    </w:p>
    <w:p w:rsidR="00E9329D" w:rsidRP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  <w:r w:rsidRPr="00CC02EA">
        <w:rPr>
          <w:rFonts w:ascii="Times New Roman" w:hAnsi="Times New Roman" w:cs="Times New Roman"/>
          <w:sz w:val="24"/>
        </w:rPr>
        <w:t>*Öğretim elemanlarının program/bölüm dışında verdiği dersler, kadrosunun bulunduğu programın/bölümün tablosunda gösterilecektir.</w:t>
      </w:r>
    </w:p>
    <w:p w:rsidR="00CC02EA" w:rsidRP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  <w:r w:rsidRPr="00CC02EA">
        <w:rPr>
          <w:rFonts w:ascii="Times New Roman" w:hAnsi="Times New Roman" w:cs="Times New Roman"/>
          <w:sz w:val="24"/>
        </w:rPr>
        <w:t>**Tablo İSTANBUL AREL ÜNİVERSİTESİ DERS YÜKÜ BELİRLENMESİ ve EK DERS ÖDEME YÖNERGESİ kapsamında hazırlanacaktır.</w:t>
      </w:r>
    </w:p>
    <w:p w:rsid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  <w:r w:rsidRPr="00CC02EA">
        <w:rPr>
          <w:rFonts w:ascii="Times New Roman" w:hAnsi="Times New Roman" w:cs="Times New Roman"/>
          <w:sz w:val="24"/>
        </w:rPr>
        <w:t>*** Üniversitemiz DERS YÜKÜ BELİRLENMESİ ve EK DERS ÖDEME YÖNERGESİ Madde 6/10 gereği Öğretim elemanı bir dönemde en fazla 6 farklı ders verebilir.</w:t>
      </w:r>
    </w:p>
    <w:p w:rsid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</w:p>
    <w:p w:rsidR="009407CE" w:rsidRDefault="009407CE" w:rsidP="00CC02EA">
      <w:pPr>
        <w:jc w:val="both"/>
        <w:rPr>
          <w:rFonts w:ascii="Times New Roman" w:hAnsi="Times New Roman" w:cs="Times New Roman"/>
          <w:sz w:val="24"/>
        </w:rPr>
      </w:pPr>
    </w:p>
    <w:p w:rsidR="009407CE" w:rsidRDefault="009407CE" w:rsidP="00CC02EA">
      <w:pPr>
        <w:jc w:val="both"/>
        <w:rPr>
          <w:rFonts w:ascii="Times New Roman" w:hAnsi="Times New Roman" w:cs="Times New Roman"/>
          <w:sz w:val="24"/>
        </w:rPr>
      </w:pPr>
    </w:p>
    <w:p w:rsidR="009407CE" w:rsidRDefault="009407CE" w:rsidP="00CC02E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407CE" w:rsidSect="00D01746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41" w:rsidRDefault="00D12141" w:rsidP="00FC1506">
      <w:pPr>
        <w:spacing w:after="0" w:line="240" w:lineRule="auto"/>
      </w:pPr>
      <w:r>
        <w:separator/>
      </w:r>
    </w:p>
  </w:endnote>
  <w:endnote w:type="continuationSeparator" w:id="0">
    <w:p w:rsidR="00D12141" w:rsidRDefault="00D12141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41" w:rsidRDefault="00D12141" w:rsidP="00FC1506">
      <w:pPr>
        <w:spacing w:after="0" w:line="240" w:lineRule="auto"/>
      </w:pPr>
      <w:r>
        <w:separator/>
      </w:r>
    </w:p>
  </w:footnote>
  <w:footnote w:type="continuationSeparator" w:id="0">
    <w:p w:rsidR="00D12141" w:rsidRDefault="00D12141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1746"/>
    <w:rsid w:val="00D03613"/>
    <w:rsid w:val="00D03FE8"/>
    <w:rsid w:val="00D12141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E43C-3277-49AB-B316-47B20F46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2022-08-09T11:23:00Z</dcterms:created>
  <dcterms:modified xsi:type="dcterms:W3CDTF">2022-08-09T11:23:00Z</dcterms:modified>
</cp:coreProperties>
</file>