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8646" w:type="dxa"/>
        <w:jc w:val="center"/>
        <w:tblLook w:val="04A0" w:firstRow="1" w:lastRow="0" w:firstColumn="1" w:lastColumn="0" w:noHBand="0" w:noVBand="1"/>
      </w:tblPr>
      <w:tblGrid>
        <w:gridCol w:w="1976"/>
        <w:gridCol w:w="6670"/>
      </w:tblGrid>
      <w:tr w:rsidR="00DE5E48" w:rsidRPr="006D0D22" w:rsidTr="00B421EC">
        <w:trPr>
          <w:jc w:val="center"/>
        </w:trPr>
        <w:tc>
          <w:tcPr>
            <w:tcW w:w="1976" w:type="dxa"/>
          </w:tcPr>
          <w:p w:rsidR="00DE5E48" w:rsidRPr="006D0D22" w:rsidRDefault="00DE5E48" w:rsidP="006D0D22">
            <w:pPr>
              <w:spacing w:line="276" w:lineRule="auto"/>
              <w:rPr>
                <w:rFonts w:ascii="Times New Roman" w:hAnsi="Times New Roman" w:cs="Times New Roman"/>
                <w:b/>
                <w:sz w:val="24"/>
                <w:szCs w:val="24"/>
              </w:rPr>
            </w:pPr>
            <w:r w:rsidRPr="006D0D22">
              <w:rPr>
                <w:rFonts w:ascii="Times New Roman" w:hAnsi="Times New Roman" w:cs="Times New Roman"/>
                <w:b/>
                <w:sz w:val="24"/>
                <w:szCs w:val="24"/>
              </w:rPr>
              <w:t>Görev Unvanı:</w:t>
            </w:r>
          </w:p>
          <w:p w:rsidR="00DE5E48" w:rsidRPr="006D0D22" w:rsidRDefault="00DE5E48" w:rsidP="006D0D22">
            <w:pPr>
              <w:spacing w:line="276" w:lineRule="auto"/>
              <w:rPr>
                <w:rFonts w:ascii="Times New Roman" w:hAnsi="Times New Roman" w:cs="Times New Roman"/>
                <w:b/>
                <w:sz w:val="24"/>
                <w:szCs w:val="24"/>
              </w:rPr>
            </w:pPr>
          </w:p>
        </w:tc>
        <w:tc>
          <w:tcPr>
            <w:tcW w:w="6670" w:type="dxa"/>
          </w:tcPr>
          <w:p w:rsidR="00DE5E48" w:rsidRPr="006D0D22" w:rsidRDefault="009D4D80" w:rsidP="006D0D22">
            <w:pPr>
              <w:spacing w:line="276" w:lineRule="auto"/>
              <w:rPr>
                <w:rFonts w:ascii="Times New Roman" w:hAnsi="Times New Roman" w:cs="Times New Roman"/>
                <w:sz w:val="24"/>
                <w:szCs w:val="24"/>
              </w:rPr>
            </w:pPr>
            <w:r>
              <w:rPr>
                <w:rFonts w:ascii="Times New Roman" w:hAnsi="Times New Roman" w:cs="Times New Roman"/>
                <w:sz w:val="24"/>
                <w:szCs w:val="24"/>
              </w:rPr>
              <w:t>Akademik Personel İşleri Uzman Yardımcısı</w:t>
            </w:r>
          </w:p>
        </w:tc>
      </w:tr>
      <w:tr w:rsidR="00DE5E48" w:rsidRPr="006D0D22" w:rsidTr="00B421EC">
        <w:trPr>
          <w:jc w:val="center"/>
        </w:trPr>
        <w:tc>
          <w:tcPr>
            <w:tcW w:w="1976" w:type="dxa"/>
          </w:tcPr>
          <w:p w:rsidR="00DE5E48" w:rsidRPr="006D0D22" w:rsidRDefault="00DE5E48" w:rsidP="006D0D22">
            <w:pPr>
              <w:spacing w:line="276" w:lineRule="auto"/>
              <w:rPr>
                <w:rFonts w:ascii="Times New Roman" w:hAnsi="Times New Roman" w:cs="Times New Roman"/>
                <w:b/>
                <w:sz w:val="24"/>
                <w:szCs w:val="24"/>
              </w:rPr>
            </w:pPr>
            <w:r w:rsidRPr="006D0D22">
              <w:rPr>
                <w:rFonts w:ascii="Times New Roman" w:hAnsi="Times New Roman" w:cs="Times New Roman"/>
                <w:b/>
                <w:sz w:val="24"/>
                <w:szCs w:val="24"/>
              </w:rPr>
              <w:t>Üst Yönetici / Yöneticileri:</w:t>
            </w:r>
          </w:p>
        </w:tc>
        <w:tc>
          <w:tcPr>
            <w:tcW w:w="6670" w:type="dxa"/>
          </w:tcPr>
          <w:p w:rsidR="00DE5E48" w:rsidRPr="006D0D22" w:rsidRDefault="009D4D80" w:rsidP="006D0D22">
            <w:pPr>
              <w:spacing w:line="276" w:lineRule="auto"/>
              <w:rPr>
                <w:rFonts w:ascii="Times New Roman" w:hAnsi="Times New Roman" w:cs="Times New Roman"/>
                <w:sz w:val="24"/>
                <w:szCs w:val="24"/>
              </w:rPr>
            </w:pPr>
            <w:r>
              <w:rPr>
                <w:rFonts w:ascii="Times New Roman" w:hAnsi="Times New Roman" w:cs="Times New Roman"/>
                <w:sz w:val="24"/>
                <w:szCs w:val="24"/>
              </w:rPr>
              <w:t>Akademik Atama ve Görevlendirme Müdürü, YÖK İlişkileri ve Yazı İşleri Direktörü</w:t>
            </w:r>
          </w:p>
        </w:tc>
      </w:tr>
      <w:tr w:rsidR="00DE5E48" w:rsidRPr="006D0D22" w:rsidTr="00B421EC">
        <w:trPr>
          <w:trHeight w:val="482"/>
          <w:jc w:val="center"/>
        </w:trPr>
        <w:tc>
          <w:tcPr>
            <w:tcW w:w="1976" w:type="dxa"/>
          </w:tcPr>
          <w:p w:rsidR="00DE5E48" w:rsidRPr="006D0D22" w:rsidRDefault="00DE5E48" w:rsidP="006D0D22">
            <w:pPr>
              <w:spacing w:line="276" w:lineRule="auto"/>
              <w:rPr>
                <w:rFonts w:ascii="Times New Roman" w:hAnsi="Times New Roman" w:cs="Times New Roman"/>
                <w:b/>
                <w:sz w:val="24"/>
                <w:szCs w:val="24"/>
              </w:rPr>
            </w:pPr>
            <w:r w:rsidRPr="006D0D22">
              <w:rPr>
                <w:rFonts w:ascii="Times New Roman" w:hAnsi="Times New Roman" w:cs="Times New Roman"/>
                <w:b/>
                <w:sz w:val="24"/>
                <w:szCs w:val="24"/>
              </w:rPr>
              <w:t>Astları:</w:t>
            </w:r>
          </w:p>
          <w:p w:rsidR="00DE5E48" w:rsidRPr="006D0D22" w:rsidRDefault="00DE5E48" w:rsidP="006D0D22">
            <w:pPr>
              <w:spacing w:line="276" w:lineRule="auto"/>
              <w:rPr>
                <w:rFonts w:ascii="Times New Roman" w:hAnsi="Times New Roman" w:cs="Times New Roman"/>
                <w:b/>
                <w:sz w:val="24"/>
                <w:szCs w:val="24"/>
              </w:rPr>
            </w:pPr>
          </w:p>
        </w:tc>
        <w:tc>
          <w:tcPr>
            <w:tcW w:w="6670" w:type="dxa"/>
          </w:tcPr>
          <w:p w:rsidR="00DE5E48" w:rsidRPr="006D0D22" w:rsidRDefault="00151150" w:rsidP="006D0D22">
            <w:pPr>
              <w:spacing w:line="276" w:lineRule="auto"/>
              <w:rPr>
                <w:rFonts w:ascii="Times New Roman" w:hAnsi="Times New Roman" w:cs="Times New Roman"/>
                <w:sz w:val="24"/>
                <w:szCs w:val="24"/>
              </w:rPr>
            </w:pPr>
            <w:r w:rsidRPr="006D0D22">
              <w:rPr>
                <w:rFonts w:ascii="Times New Roman" w:hAnsi="Times New Roman" w:cs="Times New Roman"/>
                <w:sz w:val="24"/>
                <w:szCs w:val="24"/>
              </w:rPr>
              <w:t>-</w:t>
            </w:r>
          </w:p>
        </w:tc>
      </w:tr>
      <w:tr w:rsidR="00DE5E48" w:rsidRPr="006D0D22" w:rsidTr="00B421EC">
        <w:trPr>
          <w:jc w:val="center"/>
        </w:trPr>
        <w:tc>
          <w:tcPr>
            <w:tcW w:w="1976" w:type="dxa"/>
          </w:tcPr>
          <w:p w:rsidR="00DE5E48" w:rsidRPr="006D0D22" w:rsidRDefault="00DE5E48" w:rsidP="006D0D22">
            <w:pPr>
              <w:spacing w:line="276" w:lineRule="auto"/>
              <w:rPr>
                <w:rFonts w:ascii="Times New Roman" w:hAnsi="Times New Roman" w:cs="Times New Roman"/>
                <w:b/>
                <w:sz w:val="24"/>
                <w:szCs w:val="24"/>
              </w:rPr>
            </w:pPr>
            <w:proofErr w:type="gramStart"/>
            <w:r w:rsidRPr="006D0D22">
              <w:rPr>
                <w:rFonts w:ascii="Times New Roman" w:hAnsi="Times New Roman" w:cs="Times New Roman"/>
                <w:b/>
                <w:sz w:val="24"/>
                <w:szCs w:val="24"/>
              </w:rPr>
              <w:t>Vekalet</w:t>
            </w:r>
            <w:proofErr w:type="gramEnd"/>
            <w:r w:rsidRPr="006D0D22">
              <w:rPr>
                <w:rFonts w:ascii="Times New Roman" w:hAnsi="Times New Roman" w:cs="Times New Roman"/>
                <w:b/>
                <w:sz w:val="24"/>
                <w:szCs w:val="24"/>
              </w:rPr>
              <w:t xml:space="preserve"> Eden:</w:t>
            </w:r>
          </w:p>
          <w:p w:rsidR="00DE5E48" w:rsidRPr="006D0D22" w:rsidRDefault="00DE5E48" w:rsidP="006D0D22">
            <w:pPr>
              <w:spacing w:line="276" w:lineRule="auto"/>
              <w:rPr>
                <w:rFonts w:ascii="Times New Roman" w:hAnsi="Times New Roman" w:cs="Times New Roman"/>
                <w:sz w:val="24"/>
                <w:szCs w:val="24"/>
              </w:rPr>
            </w:pPr>
          </w:p>
        </w:tc>
        <w:tc>
          <w:tcPr>
            <w:tcW w:w="6670" w:type="dxa"/>
          </w:tcPr>
          <w:p w:rsidR="00DE5E48" w:rsidRPr="006D0D22" w:rsidRDefault="009D4D80" w:rsidP="009D4D80">
            <w:pPr>
              <w:spacing w:line="276" w:lineRule="auto"/>
              <w:rPr>
                <w:rFonts w:ascii="Times New Roman" w:hAnsi="Times New Roman" w:cs="Times New Roman"/>
                <w:sz w:val="24"/>
                <w:szCs w:val="24"/>
              </w:rPr>
            </w:pPr>
            <w:r>
              <w:rPr>
                <w:rFonts w:ascii="Times New Roman" w:hAnsi="Times New Roman" w:cs="Times New Roman"/>
                <w:sz w:val="24"/>
                <w:szCs w:val="24"/>
              </w:rPr>
              <w:t>Akademik Atama ve Görevlendirme Müdürü</w:t>
            </w:r>
            <w:r w:rsidRPr="006D0D22">
              <w:rPr>
                <w:rFonts w:ascii="Times New Roman" w:hAnsi="Times New Roman" w:cs="Times New Roman"/>
                <w:sz w:val="24"/>
                <w:szCs w:val="24"/>
              </w:rPr>
              <w:t xml:space="preserve"> </w:t>
            </w:r>
            <w:r w:rsidR="0011364B" w:rsidRPr="006D0D22">
              <w:rPr>
                <w:rFonts w:ascii="Times New Roman" w:hAnsi="Times New Roman" w:cs="Times New Roman"/>
                <w:sz w:val="24"/>
                <w:szCs w:val="24"/>
              </w:rPr>
              <w:t xml:space="preserve">tarafından </w:t>
            </w:r>
            <w:r>
              <w:rPr>
                <w:rFonts w:ascii="Times New Roman" w:hAnsi="Times New Roman" w:cs="Times New Roman"/>
                <w:sz w:val="24"/>
                <w:szCs w:val="24"/>
              </w:rPr>
              <w:t>belirlenir.</w:t>
            </w:r>
          </w:p>
        </w:tc>
      </w:tr>
      <w:tr w:rsidR="00DE5E48" w:rsidRPr="006D0D22" w:rsidTr="00B421EC">
        <w:trPr>
          <w:jc w:val="center"/>
        </w:trPr>
        <w:tc>
          <w:tcPr>
            <w:tcW w:w="1976" w:type="dxa"/>
          </w:tcPr>
          <w:p w:rsidR="00DE5E48" w:rsidRPr="006D0D22" w:rsidRDefault="00DE5E48" w:rsidP="006D0D22">
            <w:pPr>
              <w:spacing w:line="276" w:lineRule="auto"/>
              <w:rPr>
                <w:rFonts w:ascii="Times New Roman" w:hAnsi="Times New Roman" w:cs="Times New Roman"/>
                <w:sz w:val="24"/>
                <w:szCs w:val="24"/>
              </w:rPr>
            </w:pPr>
            <w:r w:rsidRPr="006D0D22">
              <w:rPr>
                <w:rFonts w:ascii="Times New Roman" w:hAnsi="Times New Roman" w:cs="Times New Roman"/>
                <w:b/>
                <w:sz w:val="24"/>
                <w:szCs w:val="24"/>
              </w:rPr>
              <w:t>Görevin Kısa Tanımı:</w:t>
            </w:r>
          </w:p>
          <w:p w:rsidR="00DE5E48" w:rsidRPr="006D0D22" w:rsidRDefault="00DE5E48" w:rsidP="006D0D22">
            <w:pPr>
              <w:spacing w:line="276" w:lineRule="auto"/>
              <w:rPr>
                <w:rFonts w:ascii="Times New Roman" w:hAnsi="Times New Roman" w:cs="Times New Roman"/>
                <w:sz w:val="24"/>
                <w:szCs w:val="24"/>
              </w:rPr>
            </w:pPr>
          </w:p>
        </w:tc>
        <w:tc>
          <w:tcPr>
            <w:tcW w:w="6670" w:type="dxa"/>
          </w:tcPr>
          <w:p w:rsidR="000F43C3" w:rsidRPr="006D0D22" w:rsidRDefault="009D4D80" w:rsidP="009D4D80">
            <w:pPr>
              <w:spacing w:line="276" w:lineRule="auto"/>
              <w:rPr>
                <w:rFonts w:ascii="Times New Roman" w:hAnsi="Times New Roman" w:cs="Times New Roman"/>
                <w:sz w:val="24"/>
                <w:szCs w:val="24"/>
              </w:rPr>
            </w:pPr>
            <w:r w:rsidRPr="009D4D80">
              <w:rPr>
                <w:rFonts w:ascii="Times New Roman" w:hAnsi="Times New Roman" w:cs="Times New Roman"/>
                <w:sz w:val="24"/>
                <w:szCs w:val="24"/>
              </w:rPr>
              <w:t>Akademik personelin Resmi Gazete ilanına başvurusundan işe girişine kadar gelişen süreçlerde gerekli resmi yazıları yazar. İşe alım sürecini yürütür. Akademik personelin kurum veri tabanına veri girişini yapar. Akademik personelin talep ettiği yazıları yazar. Akademik personelin özlük dosyalarını hazırlar.</w:t>
            </w:r>
          </w:p>
        </w:tc>
      </w:tr>
      <w:tr w:rsidR="000E3B8E" w:rsidRPr="006D0D22" w:rsidTr="00B421EC">
        <w:trPr>
          <w:jc w:val="center"/>
        </w:trPr>
        <w:tc>
          <w:tcPr>
            <w:tcW w:w="1976" w:type="dxa"/>
          </w:tcPr>
          <w:p w:rsidR="000E3B8E" w:rsidRPr="006D0D22" w:rsidRDefault="000E3B8E" w:rsidP="006D0D22">
            <w:pPr>
              <w:spacing w:line="276" w:lineRule="auto"/>
              <w:rPr>
                <w:rFonts w:ascii="Times New Roman" w:hAnsi="Times New Roman" w:cs="Times New Roman"/>
                <w:b/>
                <w:sz w:val="24"/>
                <w:szCs w:val="24"/>
              </w:rPr>
            </w:pPr>
            <w:r w:rsidRPr="006D0D22">
              <w:rPr>
                <w:rFonts w:ascii="Times New Roman" w:hAnsi="Times New Roman" w:cs="Times New Roman"/>
                <w:b/>
                <w:sz w:val="24"/>
                <w:szCs w:val="24"/>
              </w:rPr>
              <w:t>Görev, Yetki ve Sorumluluklar:</w:t>
            </w:r>
          </w:p>
        </w:tc>
        <w:tc>
          <w:tcPr>
            <w:tcW w:w="6670" w:type="dxa"/>
          </w:tcPr>
          <w:p w:rsidR="009D4D80" w:rsidRDefault="009D4D80" w:rsidP="006D0D22">
            <w:pPr>
              <w:pStyle w:val="AralkYok"/>
              <w:numPr>
                <w:ilvl w:val="0"/>
                <w:numId w:val="27"/>
              </w:numPr>
              <w:spacing w:line="276" w:lineRule="auto"/>
              <w:rPr>
                <w:rFonts w:ascii="Times New Roman" w:hAnsi="Times New Roman" w:cs="Times New Roman"/>
                <w:sz w:val="24"/>
                <w:szCs w:val="24"/>
              </w:rPr>
            </w:pPr>
            <w:r w:rsidRPr="009D4D80">
              <w:rPr>
                <w:rFonts w:ascii="Times New Roman" w:hAnsi="Times New Roman" w:cs="Times New Roman"/>
                <w:sz w:val="24"/>
                <w:szCs w:val="24"/>
              </w:rPr>
              <w:t xml:space="preserve">Akademik personel işe alım süreçlerini ve resmi yazışmalarını YÖK mevzuatlarına uygun yürütmek. </w:t>
            </w:r>
          </w:p>
          <w:p w:rsidR="009D4D80" w:rsidRDefault="009D4D80" w:rsidP="006D0D22">
            <w:pPr>
              <w:pStyle w:val="AralkYok"/>
              <w:numPr>
                <w:ilvl w:val="0"/>
                <w:numId w:val="27"/>
              </w:numPr>
              <w:spacing w:line="276" w:lineRule="auto"/>
              <w:rPr>
                <w:rFonts w:ascii="Times New Roman" w:hAnsi="Times New Roman" w:cs="Times New Roman"/>
                <w:sz w:val="24"/>
                <w:szCs w:val="24"/>
              </w:rPr>
            </w:pPr>
            <w:r w:rsidRPr="009D4D80">
              <w:rPr>
                <w:rFonts w:ascii="Times New Roman" w:hAnsi="Times New Roman" w:cs="Times New Roman"/>
                <w:sz w:val="24"/>
                <w:szCs w:val="24"/>
              </w:rPr>
              <w:t xml:space="preserve">Akademik ilana başvuran adayların başvuru dosyalarını almak. </w:t>
            </w:r>
          </w:p>
          <w:p w:rsidR="009D4D80" w:rsidRDefault="009D4D80" w:rsidP="006D0D22">
            <w:pPr>
              <w:pStyle w:val="AralkYok"/>
              <w:numPr>
                <w:ilvl w:val="0"/>
                <w:numId w:val="27"/>
              </w:numPr>
              <w:spacing w:line="276" w:lineRule="auto"/>
              <w:rPr>
                <w:rFonts w:ascii="Times New Roman" w:hAnsi="Times New Roman" w:cs="Times New Roman"/>
                <w:sz w:val="24"/>
                <w:szCs w:val="24"/>
              </w:rPr>
            </w:pPr>
            <w:r w:rsidRPr="009D4D80">
              <w:rPr>
                <w:rFonts w:ascii="Times New Roman" w:hAnsi="Times New Roman" w:cs="Times New Roman"/>
                <w:sz w:val="24"/>
                <w:szCs w:val="24"/>
              </w:rPr>
              <w:t xml:space="preserve">Akademik Atama – Yükseltme Sahihlik Komisyonundan geçen Doktor Öğretim Üyesi, Öğretim Görevlisi ve Araştırma Görevlisi kadrosuna başvuran adayların başvurularını başvurulan fakültelere iletmek, Profesör ve Doçent başvurularının Akademik Atama ve Görevlendirme Müdürü’nün onayıyla işe alım sürecini yürütmek. </w:t>
            </w:r>
          </w:p>
          <w:p w:rsidR="009D4D80" w:rsidRDefault="009D4D80" w:rsidP="006D0D22">
            <w:pPr>
              <w:pStyle w:val="AralkYok"/>
              <w:numPr>
                <w:ilvl w:val="0"/>
                <w:numId w:val="27"/>
              </w:numPr>
              <w:spacing w:line="276" w:lineRule="auto"/>
              <w:rPr>
                <w:rFonts w:ascii="Times New Roman" w:hAnsi="Times New Roman" w:cs="Times New Roman"/>
                <w:sz w:val="24"/>
                <w:szCs w:val="24"/>
              </w:rPr>
            </w:pPr>
            <w:r w:rsidRPr="009D4D80">
              <w:rPr>
                <w:rFonts w:ascii="Times New Roman" w:hAnsi="Times New Roman" w:cs="Times New Roman"/>
                <w:sz w:val="24"/>
                <w:szCs w:val="24"/>
              </w:rPr>
              <w:t xml:space="preserve">Fakültelerden gelen Öğretim Görevlisi ve Araştırma Görevlisi ön değerlendirme sonuçlarını web sayfasında yayınlanmak üzere iletişim ofisine göndermek. </w:t>
            </w:r>
          </w:p>
          <w:p w:rsidR="009D4D80" w:rsidRDefault="009D4D80" w:rsidP="006D0D22">
            <w:pPr>
              <w:pStyle w:val="AralkYok"/>
              <w:numPr>
                <w:ilvl w:val="0"/>
                <w:numId w:val="27"/>
              </w:numPr>
              <w:spacing w:line="276" w:lineRule="auto"/>
              <w:rPr>
                <w:rFonts w:ascii="Times New Roman" w:hAnsi="Times New Roman" w:cs="Times New Roman"/>
                <w:sz w:val="24"/>
                <w:szCs w:val="24"/>
              </w:rPr>
            </w:pPr>
            <w:r w:rsidRPr="009D4D80">
              <w:rPr>
                <w:rFonts w:ascii="Times New Roman" w:hAnsi="Times New Roman" w:cs="Times New Roman"/>
                <w:sz w:val="24"/>
                <w:szCs w:val="24"/>
              </w:rPr>
              <w:t xml:space="preserve">Fakültelerle norm kadroda asgari ölçütleri korumak noktasında koordineli çalışmak </w:t>
            </w:r>
          </w:p>
          <w:p w:rsidR="009D4D80" w:rsidRDefault="009D4D80" w:rsidP="006D0D22">
            <w:pPr>
              <w:pStyle w:val="AralkYok"/>
              <w:numPr>
                <w:ilvl w:val="0"/>
                <w:numId w:val="27"/>
              </w:numPr>
              <w:spacing w:line="276" w:lineRule="auto"/>
              <w:rPr>
                <w:rFonts w:ascii="Times New Roman" w:hAnsi="Times New Roman" w:cs="Times New Roman"/>
                <w:sz w:val="24"/>
                <w:szCs w:val="24"/>
              </w:rPr>
            </w:pPr>
            <w:r w:rsidRPr="009D4D80">
              <w:rPr>
                <w:rFonts w:ascii="Times New Roman" w:hAnsi="Times New Roman" w:cs="Times New Roman"/>
                <w:sz w:val="24"/>
                <w:szCs w:val="24"/>
              </w:rPr>
              <w:t xml:space="preserve">Kurum içi ve kurum dışı yazışmaları EBYS üzerinden yazmak. </w:t>
            </w:r>
          </w:p>
          <w:p w:rsidR="009D4D80" w:rsidRDefault="009D4D80" w:rsidP="006D0D22">
            <w:pPr>
              <w:pStyle w:val="AralkYok"/>
              <w:numPr>
                <w:ilvl w:val="0"/>
                <w:numId w:val="27"/>
              </w:numPr>
              <w:spacing w:line="276" w:lineRule="auto"/>
              <w:rPr>
                <w:rFonts w:ascii="Times New Roman" w:hAnsi="Times New Roman" w:cs="Times New Roman"/>
                <w:sz w:val="24"/>
                <w:szCs w:val="24"/>
              </w:rPr>
            </w:pPr>
            <w:r w:rsidRPr="009D4D80">
              <w:rPr>
                <w:rFonts w:ascii="Times New Roman" w:hAnsi="Times New Roman" w:cs="Times New Roman"/>
                <w:sz w:val="24"/>
                <w:szCs w:val="24"/>
              </w:rPr>
              <w:t>Akademik personelin özlük dosyalarını hazırlamak.</w:t>
            </w:r>
          </w:p>
          <w:p w:rsidR="009D4D80" w:rsidRDefault="009D4D80" w:rsidP="006D0D22">
            <w:pPr>
              <w:pStyle w:val="AralkYok"/>
              <w:numPr>
                <w:ilvl w:val="0"/>
                <w:numId w:val="27"/>
              </w:numPr>
              <w:spacing w:line="276" w:lineRule="auto"/>
              <w:rPr>
                <w:rFonts w:ascii="Times New Roman" w:hAnsi="Times New Roman" w:cs="Times New Roman"/>
                <w:sz w:val="24"/>
                <w:szCs w:val="24"/>
              </w:rPr>
            </w:pPr>
            <w:r w:rsidRPr="009D4D80">
              <w:rPr>
                <w:rFonts w:ascii="Times New Roman" w:hAnsi="Times New Roman" w:cs="Times New Roman"/>
                <w:sz w:val="24"/>
                <w:szCs w:val="24"/>
              </w:rPr>
              <w:t xml:space="preserve">Evrakları Standart Dosya Planına uygun olarak dosyalamak. </w:t>
            </w:r>
          </w:p>
          <w:p w:rsidR="0011364B" w:rsidRPr="006D0D22" w:rsidRDefault="009D4D80" w:rsidP="006D0D22">
            <w:pPr>
              <w:pStyle w:val="AralkYok"/>
              <w:numPr>
                <w:ilvl w:val="0"/>
                <w:numId w:val="27"/>
              </w:numPr>
              <w:spacing w:line="276" w:lineRule="auto"/>
              <w:rPr>
                <w:rFonts w:ascii="Times New Roman" w:hAnsi="Times New Roman" w:cs="Times New Roman"/>
                <w:sz w:val="24"/>
                <w:szCs w:val="24"/>
              </w:rPr>
            </w:pPr>
            <w:r w:rsidRPr="009D4D80">
              <w:rPr>
                <w:rFonts w:ascii="Times New Roman" w:hAnsi="Times New Roman" w:cs="Times New Roman"/>
                <w:sz w:val="24"/>
                <w:szCs w:val="24"/>
              </w:rPr>
              <w:t>Akademik personelin talep ettiği çalışma belgesi ve vermiş olduğu dersleri belirten yazıları yazmak.</w:t>
            </w:r>
          </w:p>
          <w:p w:rsidR="00151150" w:rsidRPr="006D0D22" w:rsidRDefault="00151150" w:rsidP="009D4D80">
            <w:pPr>
              <w:pStyle w:val="AralkYok"/>
              <w:spacing w:line="276" w:lineRule="auto"/>
              <w:ind w:left="720"/>
              <w:rPr>
                <w:rFonts w:ascii="Times New Roman" w:hAnsi="Times New Roman" w:cs="Times New Roman"/>
                <w:sz w:val="24"/>
                <w:szCs w:val="24"/>
              </w:rPr>
            </w:pPr>
          </w:p>
        </w:tc>
      </w:tr>
      <w:tr w:rsidR="00A74CFC" w:rsidRPr="006D0D22" w:rsidTr="00B421EC">
        <w:trPr>
          <w:trHeight w:val="1138"/>
          <w:jc w:val="center"/>
        </w:trPr>
        <w:tc>
          <w:tcPr>
            <w:tcW w:w="1976" w:type="dxa"/>
          </w:tcPr>
          <w:p w:rsidR="00A74CFC" w:rsidRPr="006D0D22" w:rsidRDefault="00A74CFC" w:rsidP="006D0D22">
            <w:pPr>
              <w:spacing w:line="276" w:lineRule="auto"/>
              <w:rPr>
                <w:rFonts w:ascii="Times New Roman" w:hAnsi="Times New Roman" w:cs="Times New Roman"/>
                <w:b/>
                <w:sz w:val="24"/>
                <w:szCs w:val="24"/>
              </w:rPr>
            </w:pPr>
            <w:r w:rsidRPr="006D0D22">
              <w:rPr>
                <w:rFonts w:ascii="Times New Roman" w:hAnsi="Times New Roman" w:cs="Times New Roman"/>
                <w:b/>
                <w:sz w:val="24"/>
                <w:szCs w:val="24"/>
              </w:rPr>
              <w:lastRenderedPageBreak/>
              <w:t>Görevin Gerektirdiği Eğitim Düzeyi/Deneyim:</w:t>
            </w:r>
          </w:p>
        </w:tc>
        <w:tc>
          <w:tcPr>
            <w:tcW w:w="6670" w:type="dxa"/>
          </w:tcPr>
          <w:p w:rsidR="0011364B" w:rsidRPr="006D0D22" w:rsidRDefault="009D4D80" w:rsidP="006D0D22">
            <w:pPr>
              <w:pStyle w:val="ListeParagraf"/>
              <w:numPr>
                <w:ilvl w:val="0"/>
                <w:numId w:val="26"/>
              </w:numPr>
              <w:spacing w:line="276" w:lineRule="auto"/>
              <w:rPr>
                <w:rFonts w:ascii="Times New Roman" w:hAnsi="Times New Roman" w:cs="Times New Roman"/>
                <w:sz w:val="24"/>
                <w:szCs w:val="24"/>
              </w:rPr>
            </w:pPr>
            <w:r>
              <w:rPr>
                <w:rFonts w:ascii="Times New Roman" w:hAnsi="Times New Roman" w:cs="Times New Roman"/>
                <w:sz w:val="24"/>
                <w:szCs w:val="24"/>
              </w:rPr>
              <w:t xml:space="preserve">Üniversitelerin ilgili lisans bölümlerinden mezun (İktisadi ve </w:t>
            </w:r>
            <w:proofErr w:type="gramStart"/>
            <w:r>
              <w:rPr>
                <w:rFonts w:ascii="Times New Roman" w:hAnsi="Times New Roman" w:cs="Times New Roman"/>
                <w:sz w:val="24"/>
                <w:szCs w:val="24"/>
              </w:rPr>
              <w:t>İdari  Bilimler</w:t>
            </w:r>
            <w:proofErr w:type="gramEnd"/>
            <w:r>
              <w:rPr>
                <w:rFonts w:ascii="Times New Roman" w:hAnsi="Times New Roman" w:cs="Times New Roman"/>
                <w:sz w:val="24"/>
                <w:szCs w:val="24"/>
              </w:rPr>
              <w:t>, Eğitim vb.),</w:t>
            </w:r>
          </w:p>
          <w:p w:rsidR="0011364B" w:rsidRPr="006D0D22" w:rsidRDefault="009D4D80" w:rsidP="006D0D22">
            <w:pPr>
              <w:pStyle w:val="ListeParagraf"/>
              <w:numPr>
                <w:ilvl w:val="0"/>
                <w:numId w:val="26"/>
              </w:numPr>
              <w:spacing w:line="276" w:lineRule="auto"/>
              <w:rPr>
                <w:rFonts w:ascii="Times New Roman" w:hAnsi="Times New Roman" w:cs="Times New Roman"/>
                <w:sz w:val="24"/>
                <w:szCs w:val="24"/>
              </w:rPr>
            </w:pPr>
            <w:r>
              <w:rPr>
                <w:rFonts w:ascii="Times New Roman" w:hAnsi="Times New Roman" w:cs="Times New Roman"/>
                <w:sz w:val="24"/>
                <w:szCs w:val="24"/>
              </w:rPr>
              <w:t>Tercihen üniversite personel işlerinde deneyim sahibi.</w:t>
            </w:r>
          </w:p>
          <w:p w:rsidR="00B327C4" w:rsidRPr="006D0D22" w:rsidRDefault="00B327C4" w:rsidP="006D0D22">
            <w:pPr>
              <w:spacing w:line="276" w:lineRule="auto"/>
              <w:rPr>
                <w:rFonts w:ascii="Times New Roman" w:hAnsi="Times New Roman" w:cs="Times New Roman"/>
                <w:sz w:val="24"/>
                <w:szCs w:val="24"/>
              </w:rPr>
            </w:pPr>
          </w:p>
        </w:tc>
      </w:tr>
      <w:tr w:rsidR="00151150" w:rsidRPr="006D0D22" w:rsidTr="00B421EC">
        <w:trPr>
          <w:trHeight w:val="1138"/>
          <w:jc w:val="center"/>
        </w:trPr>
        <w:tc>
          <w:tcPr>
            <w:tcW w:w="1976" w:type="dxa"/>
          </w:tcPr>
          <w:p w:rsidR="00151150" w:rsidRPr="006D0D22" w:rsidRDefault="00151150" w:rsidP="006D0D22">
            <w:pPr>
              <w:spacing w:line="276" w:lineRule="auto"/>
              <w:rPr>
                <w:rFonts w:ascii="Times New Roman" w:hAnsi="Times New Roman" w:cs="Times New Roman"/>
                <w:b/>
                <w:sz w:val="24"/>
                <w:szCs w:val="24"/>
              </w:rPr>
            </w:pPr>
            <w:r w:rsidRPr="006D0D22">
              <w:rPr>
                <w:rFonts w:ascii="Times New Roman" w:hAnsi="Times New Roman" w:cs="Times New Roman"/>
                <w:b/>
                <w:sz w:val="24"/>
                <w:szCs w:val="24"/>
              </w:rPr>
              <w:t>Görevin Gerektirdiği Yetkinlikler:</w:t>
            </w:r>
          </w:p>
        </w:tc>
        <w:tc>
          <w:tcPr>
            <w:tcW w:w="6670" w:type="dxa"/>
          </w:tcPr>
          <w:p w:rsidR="009D4D80" w:rsidRDefault="009D4D80" w:rsidP="009D4D80">
            <w:pPr>
              <w:pStyle w:val="ListeParagraf"/>
              <w:numPr>
                <w:ilvl w:val="0"/>
                <w:numId w:val="26"/>
              </w:numPr>
              <w:spacing w:line="276" w:lineRule="auto"/>
              <w:rPr>
                <w:rFonts w:ascii="Times New Roman" w:eastAsia="Tahoma" w:hAnsi="Times New Roman" w:cs="Times New Roman"/>
                <w:sz w:val="24"/>
                <w:szCs w:val="24"/>
                <w:lang w:bidi="tr-TR"/>
              </w:rPr>
            </w:pPr>
            <w:r w:rsidRPr="009D4D80">
              <w:rPr>
                <w:rFonts w:ascii="Times New Roman" w:eastAsia="Tahoma" w:hAnsi="Times New Roman" w:cs="Times New Roman"/>
                <w:sz w:val="24"/>
                <w:szCs w:val="24"/>
                <w:lang w:bidi="tr-TR"/>
              </w:rPr>
              <w:t xml:space="preserve">2547 sayılı YÖK Kanunu, Öğretim Üyeliğine Yükseltilme ve Atanma Yönetmeliği ile Öğretim Üyesi Dışındaki Kadrolara Atanma Yönetmeliği’ne </w:t>
            </w:r>
            <w:proofErr w:type="gramStart"/>
            <w:r w:rsidRPr="009D4D80">
              <w:rPr>
                <w:rFonts w:ascii="Times New Roman" w:eastAsia="Tahoma" w:hAnsi="Times New Roman" w:cs="Times New Roman"/>
                <w:sz w:val="24"/>
                <w:szCs w:val="24"/>
                <w:lang w:bidi="tr-TR"/>
              </w:rPr>
              <w:t>hakim</w:t>
            </w:r>
            <w:proofErr w:type="gramEnd"/>
            <w:r w:rsidRPr="009D4D80">
              <w:rPr>
                <w:rFonts w:ascii="Times New Roman" w:eastAsia="Tahoma" w:hAnsi="Times New Roman" w:cs="Times New Roman"/>
                <w:sz w:val="24"/>
                <w:szCs w:val="24"/>
                <w:lang w:bidi="tr-TR"/>
              </w:rPr>
              <w:t xml:space="preserve"> olmak</w:t>
            </w:r>
            <w:r>
              <w:rPr>
                <w:rFonts w:ascii="Times New Roman" w:eastAsia="Tahoma" w:hAnsi="Times New Roman" w:cs="Times New Roman"/>
                <w:sz w:val="24"/>
                <w:szCs w:val="24"/>
                <w:lang w:bidi="tr-TR"/>
              </w:rPr>
              <w:t>,</w:t>
            </w:r>
            <w:r w:rsidRPr="009D4D80">
              <w:rPr>
                <w:rFonts w:ascii="Times New Roman" w:eastAsia="Tahoma" w:hAnsi="Times New Roman" w:cs="Times New Roman"/>
                <w:sz w:val="24"/>
                <w:szCs w:val="24"/>
                <w:lang w:bidi="tr-TR"/>
              </w:rPr>
              <w:t xml:space="preserve"> </w:t>
            </w:r>
          </w:p>
          <w:p w:rsidR="009D4D80" w:rsidRDefault="009D4D80" w:rsidP="009D4D80">
            <w:pPr>
              <w:pStyle w:val="ListeParagraf"/>
              <w:numPr>
                <w:ilvl w:val="0"/>
                <w:numId w:val="26"/>
              </w:numPr>
              <w:spacing w:line="276" w:lineRule="auto"/>
              <w:rPr>
                <w:rFonts w:ascii="Times New Roman" w:eastAsia="Tahoma" w:hAnsi="Times New Roman" w:cs="Times New Roman"/>
                <w:sz w:val="24"/>
                <w:szCs w:val="24"/>
                <w:lang w:bidi="tr-TR"/>
              </w:rPr>
            </w:pPr>
            <w:r w:rsidRPr="009D4D80">
              <w:rPr>
                <w:rFonts w:ascii="Times New Roman" w:eastAsia="Tahoma" w:hAnsi="Times New Roman" w:cs="Times New Roman"/>
                <w:sz w:val="24"/>
                <w:szCs w:val="24"/>
                <w:lang w:bidi="tr-TR"/>
              </w:rPr>
              <w:t>Akademik ilan, atama ve özlük süreçlerini yürütebilmek</w:t>
            </w:r>
            <w:r>
              <w:rPr>
                <w:rFonts w:ascii="Times New Roman" w:eastAsia="Tahoma" w:hAnsi="Times New Roman" w:cs="Times New Roman"/>
                <w:sz w:val="24"/>
                <w:szCs w:val="24"/>
                <w:lang w:bidi="tr-TR"/>
              </w:rPr>
              <w:t>,</w:t>
            </w:r>
          </w:p>
          <w:p w:rsidR="0023731A" w:rsidRDefault="009D4D80" w:rsidP="009D4D80">
            <w:pPr>
              <w:pStyle w:val="ListeParagraf"/>
              <w:numPr>
                <w:ilvl w:val="0"/>
                <w:numId w:val="26"/>
              </w:numPr>
              <w:spacing w:line="276" w:lineRule="auto"/>
              <w:rPr>
                <w:rFonts w:ascii="Times New Roman" w:eastAsia="Tahoma" w:hAnsi="Times New Roman" w:cs="Times New Roman"/>
                <w:sz w:val="24"/>
                <w:szCs w:val="24"/>
                <w:lang w:bidi="tr-TR"/>
              </w:rPr>
            </w:pPr>
            <w:r w:rsidRPr="009D4D80">
              <w:rPr>
                <w:rFonts w:ascii="Times New Roman" w:eastAsia="Tahoma" w:hAnsi="Times New Roman" w:cs="Times New Roman"/>
                <w:sz w:val="24"/>
                <w:szCs w:val="24"/>
                <w:lang w:bidi="tr-TR"/>
              </w:rPr>
              <w:t>Resmi yazışma kurallarını bilmek</w:t>
            </w:r>
            <w:r>
              <w:rPr>
                <w:rFonts w:ascii="Times New Roman" w:eastAsia="Tahoma" w:hAnsi="Times New Roman" w:cs="Times New Roman"/>
                <w:sz w:val="24"/>
                <w:szCs w:val="24"/>
                <w:lang w:bidi="tr-TR"/>
              </w:rPr>
              <w:t>,</w:t>
            </w:r>
          </w:p>
          <w:p w:rsidR="009D4D80" w:rsidRDefault="009D4D80" w:rsidP="009D4D80">
            <w:pPr>
              <w:pStyle w:val="ListeParagraf"/>
              <w:numPr>
                <w:ilvl w:val="0"/>
                <w:numId w:val="26"/>
              </w:numPr>
              <w:spacing w:line="276" w:lineRule="auto"/>
              <w:rPr>
                <w:rFonts w:ascii="Times New Roman" w:eastAsia="Tahoma" w:hAnsi="Times New Roman" w:cs="Times New Roman"/>
                <w:sz w:val="24"/>
                <w:szCs w:val="24"/>
                <w:lang w:bidi="tr-TR"/>
              </w:rPr>
            </w:pPr>
            <w:r w:rsidRPr="009D4D80">
              <w:rPr>
                <w:rFonts w:ascii="Times New Roman" w:eastAsia="Tahoma" w:hAnsi="Times New Roman" w:cs="Times New Roman"/>
                <w:sz w:val="24"/>
                <w:szCs w:val="24"/>
                <w:lang w:bidi="tr-TR"/>
              </w:rPr>
              <w:t xml:space="preserve">EBYS, Outlook ve Microsoft Office programlarını iyi derecede kullanmak. </w:t>
            </w:r>
          </w:p>
          <w:p w:rsidR="009D4D80" w:rsidRDefault="009D4D80" w:rsidP="009D4D80">
            <w:pPr>
              <w:pStyle w:val="ListeParagraf"/>
              <w:numPr>
                <w:ilvl w:val="0"/>
                <w:numId w:val="26"/>
              </w:numPr>
              <w:spacing w:line="276" w:lineRule="auto"/>
              <w:rPr>
                <w:rFonts w:ascii="Times New Roman" w:eastAsia="Tahoma" w:hAnsi="Times New Roman" w:cs="Times New Roman"/>
                <w:sz w:val="24"/>
                <w:szCs w:val="24"/>
                <w:lang w:bidi="tr-TR"/>
              </w:rPr>
            </w:pPr>
            <w:r w:rsidRPr="009D4D80">
              <w:rPr>
                <w:rFonts w:ascii="Times New Roman" w:eastAsia="Tahoma" w:hAnsi="Times New Roman" w:cs="Times New Roman"/>
                <w:sz w:val="24"/>
                <w:szCs w:val="24"/>
                <w:lang w:bidi="tr-TR"/>
              </w:rPr>
              <w:t>Kişisel Verileri Koruma Kanunu ve akademik personelin evraklarının saklanması veya imhası ile ilgili hukuki kuralları bilmek, güncellemeleri takip etmek</w:t>
            </w:r>
            <w:r>
              <w:rPr>
                <w:rFonts w:ascii="Times New Roman" w:eastAsia="Tahoma" w:hAnsi="Times New Roman" w:cs="Times New Roman"/>
                <w:sz w:val="24"/>
                <w:szCs w:val="24"/>
                <w:lang w:bidi="tr-TR"/>
              </w:rPr>
              <w:t>,</w:t>
            </w:r>
            <w:r w:rsidRPr="009D4D80">
              <w:rPr>
                <w:rFonts w:ascii="Times New Roman" w:eastAsia="Tahoma" w:hAnsi="Times New Roman" w:cs="Times New Roman"/>
                <w:sz w:val="24"/>
                <w:szCs w:val="24"/>
                <w:lang w:bidi="tr-TR"/>
              </w:rPr>
              <w:t xml:space="preserve"> </w:t>
            </w:r>
          </w:p>
          <w:p w:rsidR="009D4D80" w:rsidRPr="006D0D22" w:rsidRDefault="009D4D80" w:rsidP="009D4D80">
            <w:pPr>
              <w:pStyle w:val="ListeParagraf"/>
              <w:numPr>
                <w:ilvl w:val="0"/>
                <w:numId w:val="26"/>
              </w:numPr>
              <w:spacing w:line="276" w:lineRule="auto"/>
              <w:rPr>
                <w:rFonts w:ascii="Times New Roman" w:eastAsia="Tahoma" w:hAnsi="Times New Roman" w:cs="Times New Roman"/>
                <w:sz w:val="24"/>
                <w:szCs w:val="24"/>
                <w:lang w:bidi="tr-TR"/>
              </w:rPr>
            </w:pPr>
            <w:r w:rsidRPr="009D4D80">
              <w:rPr>
                <w:rFonts w:ascii="Times New Roman" w:eastAsia="Tahoma" w:hAnsi="Times New Roman" w:cs="Times New Roman"/>
                <w:sz w:val="24"/>
                <w:szCs w:val="24"/>
                <w:lang w:bidi="tr-TR"/>
              </w:rPr>
              <w:t>Raporlama ve dokümantasyon becerisi olmak</w:t>
            </w:r>
            <w:r>
              <w:rPr>
                <w:rFonts w:ascii="Times New Roman" w:eastAsia="Tahoma" w:hAnsi="Times New Roman" w:cs="Times New Roman"/>
                <w:sz w:val="24"/>
                <w:szCs w:val="24"/>
                <w:lang w:bidi="tr-TR"/>
              </w:rPr>
              <w:t>.</w:t>
            </w:r>
          </w:p>
        </w:tc>
      </w:tr>
      <w:tr w:rsidR="00BC3318" w:rsidRPr="006D0D22" w:rsidTr="00BC3318">
        <w:trPr>
          <w:trHeight w:val="283"/>
          <w:jc w:val="center"/>
        </w:trPr>
        <w:tc>
          <w:tcPr>
            <w:tcW w:w="1976" w:type="dxa"/>
          </w:tcPr>
          <w:p w:rsidR="00BC3318" w:rsidRPr="006D0D22" w:rsidRDefault="00BC3318" w:rsidP="006D0D22">
            <w:pPr>
              <w:spacing w:line="276" w:lineRule="auto"/>
              <w:rPr>
                <w:rFonts w:ascii="Times New Roman" w:hAnsi="Times New Roman" w:cs="Times New Roman"/>
                <w:b/>
                <w:sz w:val="24"/>
                <w:szCs w:val="24"/>
              </w:rPr>
            </w:pPr>
            <w:r w:rsidRPr="006D0D22">
              <w:rPr>
                <w:rFonts w:ascii="Times New Roman" w:hAnsi="Times New Roman" w:cs="Times New Roman"/>
                <w:b/>
                <w:sz w:val="24"/>
                <w:szCs w:val="24"/>
              </w:rPr>
              <w:t>Kurum İçi Kademesi:</w:t>
            </w:r>
          </w:p>
        </w:tc>
        <w:tc>
          <w:tcPr>
            <w:tcW w:w="6670" w:type="dxa"/>
          </w:tcPr>
          <w:p w:rsidR="00BC3318" w:rsidRPr="006D0D22" w:rsidRDefault="00151150" w:rsidP="006D0D22">
            <w:pPr>
              <w:spacing w:after="200" w:line="276" w:lineRule="auto"/>
              <w:rPr>
                <w:rFonts w:ascii="Times New Roman" w:eastAsia="Tahoma" w:hAnsi="Times New Roman" w:cs="Times New Roman"/>
                <w:sz w:val="24"/>
                <w:szCs w:val="24"/>
                <w:lang w:bidi="tr-TR"/>
              </w:rPr>
            </w:pPr>
            <w:r w:rsidRPr="006D0D22">
              <w:rPr>
                <w:rFonts w:ascii="Times New Roman" w:eastAsia="Tahoma" w:hAnsi="Times New Roman" w:cs="Times New Roman"/>
                <w:sz w:val="24"/>
                <w:szCs w:val="24"/>
                <w:lang w:bidi="tr-TR"/>
              </w:rPr>
              <w:t>4</w:t>
            </w:r>
            <w:r w:rsidR="000E3B8E" w:rsidRPr="006D0D22">
              <w:rPr>
                <w:rFonts w:ascii="Times New Roman" w:eastAsia="Tahoma" w:hAnsi="Times New Roman" w:cs="Times New Roman"/>
                <w:sz w:val="24"/>
                <w:szCs w:val="24"/>
                <w:lang w:bidi="tr-TR"/>
              </w:rPr>
              <w:t>/1</w:t>
            </w:r>
            <w:r w:rsidRPr="006D0D22">
              <w:rPr>
                <w:rFonts w:ascii="Times New Roman" w:eastAsia="Tahoma" w:hAnsi="Times New Roman" w:cs="Times New Roman"/>
                <w:sz w:val="24"/>
                <w:szCs w:val="24"/>
                <w:lang w:bidi="tr-TR"/>
              </w:rPr>
              <w:t>2</w:t>
            </w:r>
          </w:p>
        </w:tc>
      </w:tr>
      <w:tr w:rsidR="00A74CFC" w:rsidRPr="006D0D22" w:rsidTr="00B421EC">
        <w:trPr>
          <w:jc w:val="center"/>
        </w:trPr>
        <w:tc>
          <w:tcPr>
            <w:tcW w:w="8646" w:type="dxa"/>
            <w:gridSpan w:val="2"/>
            <w:shd w:val="clear" w:color="auto" w:fill="D9D9D9" w:themeFill="background1" w:themeFillShade="D9"/>
          </w:tcPr>
          <w:p w:rsidR="00A74CFC" w:rsidRPr="006D0D22" w:rsidRDefault="00A74CFC" w:rsidP="006D0D22">
            <w:pPr>
              <w:spacing w:line="276" w:lineRule="auto"/>
              <w:jc w:val="center"/>
              <w:rPr>
                <w:rFonts w:ascii="Times New Roman" w:hAnsi="Times New Roman" w:cs="Times New Roman"/>
                <w:b/>
                <w:sz w:val="24"/>
                <w:szCs w:val="24"/>
              </w:rPr>
            </w:pPr>
            <w:r w:rsidRPr="006D0D22">
              <w:rPr>
                <w:rFonts w:ascii="Times New Roman" w:hAnsi="Times New Roman" w:cs="Times New Roman"/>
                <w:b/>
                <w:sz w:val="24"/>
                <w:szCs w:val="24"/>
              </w:rPr>
              <w:t>ONAY (TEBELLÜĞ EDEN)</w:t>
            </w:r>
          </w:p>
        </w:tc>
      </w:tr>
      <w:tr w:rsidR="00A74CFC" w:rsidRPr="006D0D22" w:rsidTr="00B421EC">
        <w:trPr>
          <w:jc w:val="center"/>
        </w:trPr>
        <w:tc>
          <w:tcPr>
            <w:tcW w:w="8646" w:type="dxa"/>
            <w:gridSpan w:val="2"/>
          </w:tcPr>
          <w:p w:rsidR="00A74CFC" w:rsidRPr="006D0D22" w:rsidRDefault="00A74CFC" w:rsidP="006D0D22">
            <w:pPr>
              <w:spacing w:line="276" w:lineRule="auto"/>
              <w:jc w:val="center"/>
              <w:rPr>
                <w:rFonts w:ascii="Times New Roman" w:hAnsi="Times New Roman" w:cs="Times New Roman"/>
                <w:b/>
                <w:sz w:val="24"/>
                <w:szCs w:val="24"/>
              </w:rPr>
            </w:pPr>
            <w:r w:rsidRPr="006D0D22">
              <w:rPr>
                <w:rFonts w:ascii="Times New Roman" w:hAnsi="Times New Roman" w:cs="Times New Roman"/>
                <w:b/>
                <w:sz w:val="24"/>
                <w:szCs w:val="24"/>
              </w:rPr>
              <w:t xml:space="preserve">Bu dokümanda açıklanan görev tanımını okudum. </w:t>
            </w:r>
          </w:p>
          <w:p w:rsidR="00A74CFC" w:rsidRPr="006D0D22" w:rsidRDefault="00A74CFC" w:rsidP="006D0D22">
            <w:pPr>
              <w:spacing w:line="276" w:lineRule="auto"/>
              <w:jc w:val="center"/>
              <w:rPr>
                <w:rFonts w:ascii="Times New Roman" w:hAnsi="Times New Roman" w:cs="Times New Roman"/>
                <w:b/>
                <w:sz w:val="24"/>
                <w:szCs w:val="24"/>
              </w:rPr>
            </w:pPr>
            <w:r w:rsidRPr="006D0D22">
              <w:rPr>
                <w:rFonts w:ascii="Times New Roman" w:hAnsi="Times New Roman" w:cs="Times New Roman"/>
                <w:b/>
                <w:sz w:val="24"/>
                <w:szCs w:val="24"/>
              </w:rPr>
              <w:t>Görevimi burada belirtilen kapsamda yerine getirmeyi kabul ve taahhüt ediyorum.</w:t>
            </w:r>
          </w:p>
          <w:p w:rsidR="00A74CFC" w:rsidRPr="006D0D22" w:rsidRDefault="00A74CFC" w:rsidP="006D0D22">
            <w:pPr>
              <w:spacing w:line="276" w:lineRule="auto"/>
              <w:rPr>
                <w:rFonts w:ascii="Times New Roman" w:hAnsi="Times New Roman" w:cs="Times New Roman"/>
                <w:b/>
                <w:sz w:val="24"/>
                <w:szCs w:val="24"/>
              </w:rPr>
            </w:pPr>
          </w:p>
          <w:p w:rsidR="00A74CFC" w:rsidRPr="006D0D22" w:rsidRDefault="00A74CFC" w:rsidP="006D0D22">
            <w:pPr>
              <w:spacing w:line="276" w:lineRule="auto"/>
              <w:rPr>
                <w:rFonts w:ascii="Times New Roman" w:hAnsi="Times New Roman" w:cs="Times New Roman"/>
                <w:b/>
                <w:sz w:val="24"/>
                <w:szCs w:val="24"/>
              </w:rPr>
            </w:pPr>
            <w:r w:rsidRPr="006D0D22">
              <w:rPr>
                <w:rFonts w:ascii="Times New Roman" w:hAnsi="Times New Roman" w:cs="Times New Roman"/>
                <w:b/>
                <w:sz w:val="24"/>
                <w:szCs w:val="24"/>
              </w:rPr>
              <w:t>Ad-</w:t>
            </w:r>
            <w:proofErr w:type="spellStart"/>
            <w:r w:rsidRPr="006D0D22">
              <w:rPr>
                <w:rFonts w:ascii="Times New Roman" w:hAnsi="Times New Roman" w:cs="Times New Roman"/>
                <w:b/>
                <w:sz w:val="24"/>
                <w:szCs w:val="24"/>
              </w:rPr>
              <w:t>Soyad</w:t>
            </w:r>
            <w:proofErr w:type="spellEnd"/>
            <w:r w:rsidRPr="006D0D22">
              <w:rPr>
                <w:rFonts w:ascii="Times New Roman" w:hAnsi="Times New Roman" w:cs="Times New Roman"/>
                <w:b/>
                <w:sz w:val="24"/>
                <w:szCs w:val="24"/>
              </w:rPr>
              <w:t xml:space="preserve">: </w:t>
            </w:r>
          </w:p>
          <w:p w:rsidR="00A74CFC" w:rsidRPr="006D0D22" w:rsidRDefault="00A74CFC" w:rsidP="006D0D22">
            <w:pPr>
              <w:spacing w:line="276" w:lineRule="auto"/>
              <w:rPr>
                <w:rFonts w:ascii="Times New Roman" w:hAnsi="Times New Roman" w:cs="Times New Roman"/>
                <w:b/>
                <w:sz w:val="24"/>
                <w:szCs w:val="24"/>
              </w:rPr>
            </w:pPr>
            <w:r w:rsidRPr="006D0D22">
              <w:rPr>
                <w:rFonts w:ascii="Times New Roman" w:hAnsi="Times New Roman" w:cs="Times New Roman"/>
                <w:b/>
                <w:sz w:val="24"/>
                <w:szCs w:val="24"/>
              </w:rPr>
              <w:t>Kadro Unvanı:</w:t>
            </w:r>
          </w:p>
          <w:p w:rsidR="00A74CFC" w:rsidRPr="006D0D22" w:rsidRDefault="00A74CFC" w:rsidP="006D0D22">
            <w:pPr>
              <w:spacing w:line="276" w:lineRule="auto"/>
              <w:rPr>
                <w:rFonts w:ascii="Times New Roman" w:hAnsi="Times New Roman" w:cs="Times New Roman"/>
                <w:b/>
                <w:sz w:val="24"/>
                <w:szCs w:val="24"/>
              </w:rPr>
            </w:pPr>
            <w:r w:rsidRPr="006D0D22">
              <w:rPr>
                <w:rFonts w:ascii="Times New Roman" w:hAnsi="Times New Roman" w:cs="Times New Roman"/>
                <w:b/>
                <w:sz w:val="24"/>
                <w:szCs w:val="24"/>
              </w:rPr>
              <w:t xml:space="preserve">Tarih: </w:t>
            </w:r>
          </w:p>
          <w:p w:rsidR="00A74CFC" w:rsidRPr="006D0D22" w:rsidRDefault="00A74CFC" w:rsidP="006D0D22">
            <w:pPr>
              <w:spacing w:line="276" w:lineRule="auto"/>
              <w:rPr>
                <w:rFonts w:ascii="Times New Roman" w:hAnsi="Times New Roman" w:cs="Times New Roman"/>
                <w:b/>
                <w:sz w:val="24"/>
                <w:szCs w:val="24"/>
              </w:rPr>
            </w:pPr>
            <w:r w:rsidRPr="006D0D22">
              <w:rPr>
                <w:rFonts w:ascii="Times New Roman" w:hAnsi="Times New Roman" w:cs="Times New Roman"/>
                <w:b/>
                <w:sz w:val="24"/>
                <w:szCs w:val="24"/>
              </w:rPr>
              <w:t xml:space="preserve">İmza: </w:t>
            </w:r>
          </w:p>
          <w:p w:rsidR="00B327C4" w:rsidRPr="006D0D22" w:rsidRDefault="00B327C4" w:rsidP="006D0D22">
            <w:pPr>
              <w:spacing w:line="276" w:lineRule="auto"/>
              <w:rPr>
                <w:rFonts w:ascii="Times New Roman" w:hAnsi="Times New Roman" w:cs="Times New Roman"/>
                <w:sz w:val="24"/>
                <w:szCs w:val="24"/>
              </w:rPr>
            </w:pPr>
          </w:p>
        </w:tc>
      </w:tr>
      <w:tr w:rsidR="00A74CFC" w:rsidRPr="006D0D22" w:rsidTr="00B421EC">
        <w:trPr>
          <w:jc w:val="center"/>
        </w:trPr>
        <w:tc>
          <w:tcPr>
            <w:tcW w:w="8646" w:type="dxa"/>
            <w:gridSpan w:val="2"/>
            <w:shd w:val="clear" w:color="auto" w:fill="D9D9D9" w:themeFill="background1" w:themeFillShade="D9"/>
          </w:tcPr>
          <w:p w:rsidR="00A74CFC" w:rsidRPr="006D0D22" w:rsidRDefault="00A74CFC" w:rsidP="006D0D22">
            <w:pPr>
              <w:spacing w:line="276" w:lineRule="auto"/>
              <w:jc w:val="center"/>
              <w:rPr>
                <w:rFonts w:ascii="Times New Roman" w:hAnsi="Times New Roman" w:cs="Times New Roman"/>
                <w:b/>
                <w:sz w:val="24"/>
                <w:szCs w:val="24"/>
              </w:rPr>
            </w:pPr>
            <w:r w:rsidRPr="006D0D22">
              <w:rPr>
                <w:rFonts w:ascii="Times New Roman" w:hAnsi="Times New Roman" w:cs="Times New Roman"/>
                <w:b/>
                <w:sz w:val="24"/>
                <w:szCs w:val="24"/>
              </w:rPr>
              <w:t>ONAY (TEBLİĞ EDEN)</w:t>
            </w:r>
          </w:p>
        </w:tc>
      </w:tr>
      <w:tr w:rsidR="00A74CFC" w:rsidRPr="006D0D22" w:rsidTr="00B421EC">
        <w:trPr>
          <w:jc w:val="center"/>
        </w:trPr>
        <w:tc>
          <w:tcPr>
            <w:tcW w:w="8646" w:type="dxa"/>
            <w:gridSpan w:val="2"/>
            <w:shd w:val="clear" w:color="auto" w:fill="FFFFFF" w:themeFill="background1"/>
          </w:tcPr>
          <w:p w:rsidR="00A74CFC" w:rsidRPr="006D0D22" w:rsidRDefault="00A74CFC" w:rsidP="006D0D22">
            <w:pPr>
              <w:spacing w:line="276" w:lineRule="auto"/>
              <w:jc w:val="center"/>
              <w:rPr>
                <w:rFonts w:ascii="Times New Roman" w:hAnsi="Times New Roman" w:cs="Times New Roman"/>
                <w:b/>
                <w:sz w:val="24"/>
                <w:szCs w:val="24"/>
              </w:rPr>
            </w:pPr>
          </w:p>
          <w:p w:rsidR="00A74CFC" w:rsidRPr="006D0D22" w:rsidRDefault="00A74CFC" w:rsidP="006D0D22">
            <w:pPr>
              <w:spacing w:line="276" w:lineRule="auto"/>
              <w:rPr>
                <w:rFonts w:ascii="Times New Roman" w:hAnsi="Times New Roman" w:cs="Times New Roman"/>
                <w:b/>
                <w:sz w:val="24"/>
                <w:szCs w:val="24"/>
              </w:rPr>
            </w:pPr>
            <w:r w:rsidRPr="006D0D22">
              <w:rPr>
                <w:rFonts w:ascii="Times New Roman" w:hAnsi="Times New Roman" w:cs="Times New Roman"/>
                <w:b/>
                <w:sz w:val="24"/>
                <w:szCs w:val="24"/>
              </w:rPr>
              <w:t>Ad-</w:t>
            </w:r>
            <w:proofErr w:type="spellStart"/>
            <w:r w:rsidRPr="006D0D22">
              <w:rPr>
                <w:rFonts w:ascii="Times New Roman" w:hAnsi="Times New Roman" w:cs="Times New Roman"/>
                <w:b/>
                <w:sz w:val="24"/>
                <w:szCs w:val="24"/>
              </w:rPr>
              <w:t>Soyad</w:t>
            </w:r>
            <w:proofErr w:type="spellEnd"/>
            <w:r w:rsidRPr="006D0D22">
              <w:rPr>
                <w:rFonts w:ascii="Times New Roman" w:hAnsi="Times New Roman" w:cs="Times New Roman"/>
                <w:b/>
                <w:sz w:val="24"/>
                <w:szCs w:val="24"/>
              </w:rPr>
              <w:t xml:space="preserve">: </w:t>
            </w:r>
          </w:p>
          <w:p w:rsidR="00A74CFC" w:rsidRPr="006D0D22" w:rsidRDefault="00A74CFC" w:rsidP="006D0D22">
            <w:pPr>
              <w:spacing w:line="276" w:lineRule="auto"/>
              <w:rPr>
                <w:rFonts w:ascii="Times New Roman" w:hAnsi="Times New Roman" w:cs="Times New Roman"/>
                <w:b/>
                <w:sz w:val="24"/>
                <w:szCs w:val="24"/>
              </w:rPr>
            </w:pPr>
            <w:r w:rsidRPr="006D0D22">
              <w:rPr>
                <w:rFonts w:ascii="Times New Roman" w:hAnsi="Times New Roman" w:cs="Times New Roman"/>
                <w:b/>
                <w:sz w:val="24"/>
                <w:szCs w:val="24"/>
              </w:rPr>
              <w:t>Kadro Unvanı:</w:t>
            </w:r>
          </w:p>
          <w:p w:rsidR="00A74CFC" w:rsidRPr="006D0D22" w:rsidRDefault="00A74CFC" w:rsidP="006D0D22">
            <w:pPr>
              <w:spacing w:line="276" w:lineRule="auto"/>
              <w:rPr>
                <w:rFonts w:ascii="Times New Roman" w:hAnsi="Times New Roman" w:cs="Times New Roman"/>
                <w:b/>
                <w:sz w:val="24"/>
                <w:szCs w:val="24"/>
              </w:rPr>
            </w:pPr>
            <w:r w:rsidRPr="006D0D22">
              <w:rPr>
                <w:rFonts w:ascii="Times New Roman" w:hAnsi="Times New Roman" w:cs="Times New Roman"/>
                <w:b/>
                <w:sz w:val="24"/>
                <w:szCs w:val="24"/>
              </w:rPr>
              <w:t xml:space="preserve">Tarih: </w:t>
            </w:r>
          </w:p>
          <w:p w:rsidR="00A74CFC" w:rsidRPr="006D0D22" w:rsidRDefault="00A74CFC" w:rsidP="006D0D22">
            <w:pPr>
              <w:spacing w:line="276" w:lineRule="auto"/>
              <w:rPr>
                <w:rFonts w:ascii="Times New Roman" w:hAnsi="Times New Roman" w:cs="Times New Roman"/>
                <w:b/>
                <w:sz w:val="24"/>
                <w:szCs w:val="24"/>
              </w:rPr>
            </w:pPr>
            <w:r w:rsidRPr="006D0D22">
              <w:rPr>
                <w:rFonts w:ascii="Times New Roman" w:hAnsi="Times New Roman" w:cs="Times New Roman"/>
                <w:b/>
                <w:sz w:val="24"/>
                <w:szCs w:val="24"/>
              </w:rPr>
              <w:t xml:space="preserve">İmza: </w:t>
            </w:r>
          </w:p>
          <w:p w:rsidR="00B327C4" w:rsidRPr="006D0D22" w:rsidRDefault="00B327C4" w:rsidP="006D0D22">
            <w:pPr>
              <w:spacing w:line="276" w:lineRule="auto"/>
              <w:rPr>
                <w:rFonts w:ascii="Times New Roman" w:hAnsi="Times New Roman" w:cs="Times New Roman"/>
                <w:b/>
                <w:sz w:val="24"/>
                <w:szCs w:val="24"/>
              </w:rPr>
            </w:pPr>
          </w:p>
        </w:tc>
      </w:tr>
    </w:tbl>
    <w:p w:rsidR="00E033BB" w:rsidRPr="006D0D22" w:rsidRDefault="00E033BB" w:rsidP="006D0D22">
      <w:pPr>
        <w:spacing w:line="276" w:lineRule="auto"/>
        <w:rPr>
          <w:rFonts w:ascii="Times New Roman" w:hAnsi="Times New Roman" w:cs="Times New Roman"/>
          <w:sz w:val="24"/>
          <w:szCs w:val="24"/>
        </w:rPr>
      </w:pPr>
    </w:p>
    <w:sectPr w:rsidR="00E033BB" w:rsidRPr="006D0D22" w:rsidSect="00B421EC">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16F" w:rsidRDefault="00D4716F" w:rsidP="00610BF7">
      <w:pPr>
        <w:spacing w:after="0" w:line="240" w:lineRule="auto"/>
      </w:pPr>
      <w:r>
        <w:separator/>
      </w:r>
    </w:p>
  </w:endnote>
  <w:endnote w:type="continuationSeparator" w:id="0">
    <w:p w:rsidR="00D4716F" w:rsidRDefault="00D4716F" w:rsidP="00610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Zapf_Humanist">
    <w:altName w:val="Times New Roman"/>
    <w:panose1 w:val="00000000000000000000"/>
    <w:charset w:val="C8"/>
    <w:family w:val="roman"/>
    <w:notTrueType/>
    <w:pitch w:val="variable"/>
    <w:sig w:usb0="00000001" w:usb1="00000000" w:usb2="00000000" w:usb3="00000000" w:csb0="0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7F9" w:rsidRDefault="00EC17F9">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082059953"/>
      <w:docPartObj>
        <w:docPartGallery w:val="Page Numbers (Bottom of Page)"/>
        <w:docPartUnique/>
      </w:docPartObj>
    </w:sdtPr>
    <w:sdtEndPr/>
    <w:sdtContent>
      <w:sdt>
        <w:sdtPr>
          <w:rPr>
            <w:rFonts w:ascii="Times New Roman" w:hAnsi="Times New Roman" w:cs="Times New Roman"/>
            <w:sz w:val="24"/>
            <w:szCs w:val="24"/>
          </w:rPr>
          <w:id w:val="-1769616900"/>
          <w:docPartObj>
            <w:docPartGallery w:val="Page Numbers (Top of Page)"/>
            <w:docPartUnique/>
          </w:docPartObj>
        </w:sdtPr>
        <w:sdtEndPr/>
        <w:sdtContent>
          <w:p w:rsidR="00CE1EBE" w:rsidRPr="0023731A" w:rsidRDefault="00CE1EBE">
            <w:pPr>
              <w:pStyle w:val="AltBilgi"/>
              <w:jc w:val="right"/>
              <w:rPr>
                <w:rFonts w:ascii="Times New Roman" w:hAnsi="Times New Roman" w:cs="Times New Roman"/>
                <w:sz w:val="24"/>
                <w:szCs w:val="24"/>
              </w:rPr>
            </w:pPr>
            <w:r w:rsidRPr="0023731A">
              <w:rPr>
                <w:rFonts w:ascii="Times New Roman" w:hAnsi="Times New Roman" w:cs="Times New Roman"/>
                <w:sz w:val="24"/>
                <w:szCs w:val="24"/>
              </w:rPr>
              <w:t xml:space="preserve"> </w:t>
            </w:r>
            <w:r w:rsidRPr="0023731A">
              <w:rPr>
                <w:rFonts w:ascii="Times New Roman" w:hAnsi="Times New Roman" w:cs="Times New Roman"/>
                <w:bCs/>
                <w:sz w:val="24"/>
                <w:szCs w:val="24"/>
              </w:rPr>
              <w:fldChar w:fldCharType="begin"/>
            </w:r>
            <w:r w:rsidRPr="0023731A">
              <w:rPr>
                <w:rFonts w:ascii="Times New Roman" w:hAnsi="Times New Roman" w:cs="Times New Roman"/>
                <w:bCs/>
                <w:sz w:val="24"/>
                <w:szCs w:val="24"/>
              </w:rPr>
              <w:instrText>PAGE</w:instrText>
            </w:r>
            <w:r w:rsidRPr="0023731A">
              <w:rPr>
                <w:rFonts w:ascii="Times New Roman" w:hAnsi="Times New Roman" w:cs="Times New Roman"/>
                <w:bCs/>
                <w:sz w:val="24"/>
                <w:szCs w:val="24"/>
              </w:rPr>
              <w:fldChar w:fldCharType="separate"/>
            </w:r>
            <w:r w:rsidR="007A1CEB">
              <w:rPr>
                <w:rFonts w:ascii="Times New Roman" w:hAnsi="Times New Roman" w:cs="Times New Roman"/>
                <w:bCs/>
                <w:noProof/>
                <w:sz w:val="24"/>
                <w:szCs w:val="24"/>
              </w:rPr>
              <w:t>1</w:t>
            </w:r>
            <w:r w:rsidRPr="0023731A">
              <w:rPr>
                <w:rFonts w:ascii="Times New Roman" w:hAnsi="Times New Roman" w:cs="Times New Roman"/>
                <w:bCs/>
                <w:sz w:val="24"/>
                <w:szCs w:val="24"/>
              </w:rPr>
              <w:fldChar w:fldCharType="end"/>
            </w:r>
            <w:r w:rsidRPr="0023731A">
              <w:rPr>
                <w:rFonts w:ascii="Times New Roman" w:hAnsi="Times New Roman" w:cs="Times New Roman"/>
                <w:sz w:val="24"/>
                <w:szCs w:val="24"/>
              </w:rPr>
              <w:t xml:space="preserve"> / </w:t>
            </w:r>
            <w:r w:rsidRPr="0023731A">
              <w:rPr>
                <w:rFonts w:ascii="Times New Roman" w:hAnsi="Times New Roman" w:cs="Times New Roman"/>
                <w:bCs/>
                <w:sz w:val="24"/>
                <w:szCs w:val="24"/>
              </w:rPr>
              <w:fldChar w:fldCharType="begin"/>
            </w:r>
            <w:r w:rsidRPr="0023731A">
              <w:rPr>
                <w:rFonts w:ascii="Times New Roman" w:hAnsi="Times New Roman" w:cs="Times New Roman"/>
                <w:bCs/>
                <w:sz w:val="24"/>
                <w:szCs w:val="24"/>
              </w:rPr>
              <w:instrText>NUMPAGES</w:instrText>
            </w:r>
            <w:r w:rsidRPr="0023731A">
              <w:rPr>
                <w:rFonts w:ascii="Times New Roman" w:hAnsi="Times New Roman" w:cs="Times New Roman"/>
                <w:bCs/>
                <w:sz w:val="24"/>
                <w:szCs w:val="24"/>
              </w:rPr>
              <w:fldChar w:fldCharType="separate"/>
            </w:r>
            <w:r w:rsidR="007A1CEB">
              <w:rPr>
                <w:rFonts w:ascii="Times New Roman" w:hAnsi="Times New Roman" w:cs="Times New Roman"/>
                <w:bCs/>
                <w:noProof/>
                <w:sz w:val="24"/>
                <w:szCs w:val="24"/>
              </w:rPr>
              <w:t>2</w:t>
            </w:r>
            <w:r w:rsidRPr="0023731A">
              <w:rPr>
                <w:rFonts w:ascii="Times New Roman" w:hAnsi="Times New Roman" w:cs="Times New Roman"/>
                <w:bCs/>
                <w:sz w:val="24"/>
                <w:szCs w:val="24"/>
              </w:rPr>
              <w:fldChar w:fldCharType="end"/>
            </w:r>
          </w:p>
        </w:sdtContent>
      </w:sdt>
    </w:sdtContent>
  </w:sdt>
  <w:p w:rsidR="00C05E1F" w:rsidRDefault="00C05E1F">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7F9" w:rsidRDefault="00EC17F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16F" w:rsidRDefault="00D4716F" w:rsidP="00610BF7">
      <w:pPr>
        <w:spacing w:after="0" w:line="240" w:lineRule="auto"/>
      </w:pPr>
      <w:r>
        <w:separator/>
      </w:r>
    </w:p>
  </w:footnote>
  <w:footnote w:type="continuationSeparator" w:id="0">
    <w:p w:rsidR="00D4716F" w:rsidRDefault="00D4716F" w:rsidP="00610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7F9" w:rsidRDefault="00EC17F9">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8802" w:type="dxa"/>
      <w:jc w:val="center"/>
      <w:tblLook w:val="04A0" w:firstRow="1" w:lastRow="0" w:firstColumn="1" w:lastColumn="0" w:noHBand="0" w:noVBand="1"/>
    </w:tblPr>
    <w:tblGrid>
      <w:gridCol w:w="1438"/>
      <w:gridCol w:w="4653"/>
      <w:gridCol w:w="2711"/>
    </w:tblGrid>
    <w:tr w:rsidR="005C42B6" w:rsidRPr="004E4889" w:rsidTr="00BC3318">
      <w:trPr>
        <w:trHeight w:val="1330"/>
        <w:jc w:val="center"/>
      </w:trPr>
      <w:tc>
        <w:tcPr>
          <w:tcW w:w="1438" w:type="dxa"/>
        </w:tcPr>
        <w:p w:rsidR="00817609" w:rsidRPr="004E4889" w:rsidRDefault="00817609" w:rsidP="009325B4">
          <w:pPr>
            <w:ind w:left="-108"/>
            <w:jc w:val="center"/>
            <w:rPr>
              <w:rFonts w:ascii="Zapf_Humanist" w:eastAsia="Times New Roman" w:hAnsi="Zapf_Humanist" w:cs="Times New Roman"/>
              <w:szCs w:val="20"/>
              <w:lang w:eastAsia="tr-TR"/>
            </w:rPr>
          </w:pPr>
          <w:r w:rsidRPr="004E4889">
            <w:rPr>
              <w:rFonts w:ascii="Zapf_Humanist" w:eastAsia="Times New Roman" w:hAnsi="Zapf_Humanist" w:cs="Times New Roman"/>
              <w:szCs w:val="20"/>
              <w:lang w:eastAsia="tr-TR"/>
            </w:rPr>
            <w:object w:dxaOrig="1351" w:dyaOrig="1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5pt;height:66.5pt">
                <v:imagedata r:id="rId1" o:title=""/>
              </v:shape>
              <o:OLEObject Type="Embed" ProgID="Visio.Drawing.15" ShapeID="_x0000_i1025" DrawAspect="Content" ObjectID="_1807422432" r:id="rId2"/>
            </w:object>
          </w:r>
        </w:p>
      </w:tc>
      <w:tc>
        <w:tcPr>
          <w:tcW w:w="4653" w:type="dxa"/>
          <w:vAlign w:val="center"/>
        </w:tcPr>
        <w:p w:rsidR="00817609" w:rsidRPr="004E4889" w:rsidRDefault="00817609" w:rsidP="00817609">
          <w:pPr>
            <w:jc w:val="center"/>
            <w:rPr>
              <w:rFonts w:ascii="Times New Roman" w:eastAsia="Times New Roman" w:hAnsi="Times New Roman" w:cs="Times New Roman"/>
              <w:b/>
              <w:sz w:val="24"/>
              <w:szCs w:val="24"/>
              <w:lang w:eastAsia="tr-TR"/>
            </w:rPr>
          </w:pPr>
          <w:r w:rsidRPr="004E4889">
            <w:rPr>
              <w:rFonts w:ascii="Times New Roman" w:eastAsia="Times New Roman" w:hAnsi="Times New Roman" w:cs="Times New Roman"/>
              <w:b/>
              <w:sz w:val="24"/>
              <w:szCs w:val="24"/>
              <w:lang w:eastAsia="tr-TR"/>
            </w:rPr>
            <w:t>İSTANBUL AREL ÜNİVERSİTESİ</w:t>
          </w:r>
        </w:p>
        <w:p w:rsidR="00817609" w:rsidRPr="004E4889" w:rsidRDefault="00817609" w:rsidP="00817609">
          <w:pPr>
            <w:jc w:val="center"/>
            <w:rPr>
              <w:rFonts w:ascii="Zapf_Humanist" w:eastAsia="Times New Roman" w:hAnsi="Zapf_Humanist" w:cs="Times New Roman"/>
              <w:szCs w:val="20"/>
              <w:lang w:eastAsia="tr-TR"/>
            </w:rPr>
          </w:pPr>
          <w:r w:rsidRPr="004E4889">
            <w:rPr>
              <w:rFonts w:ascii="Times New Roman" w:eastAsia="Times New Roman" w:hAnsi="Times New Roman" w:cs="Times New Roman"/>
              <w:b/>
              <w:sz w:val="24"/>
              <w:szCs w:val="24"/>
              <w:lang w:eastAsia="tr-TR"/>
            </w:rPr>
            <w:t>GÖREV TANIMI FORMU</w:t>
          </w:r>
        </w:p>
      </w:tc>
      <w:tc>
        <w:tcPr>
          <w:tcW w:w="2711" w:type="dxa"/>
          <w:vAlign w:val="center"/>
        </w:tcPr>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Doküman No:</w:t>
          </w:r>
          <w:r w:rsidR="00151150">
            <w:rPr>
              <w:rFonts w:ascii="Times New Roman" w:eastAsia="Times New Roman" w:hAnsi="Times New Roman" w:cs="Times New Roman"/>
              <w:sz w:val="18"/>
              <w:szCs w:val="18"/>
              <w:lang w:eastAsia="x-none"/>
            </w:rPr>
            <w:t xml:space="preserve"> </w:t>
          </w:r>
          <w:proofErr w:type="gramStart"/>
          <w:r w:rsidR="00151150">
            <w:rPr>
              <w:rFonts w:ascii="Times New Roman" w:eastAsia="Times New Roman" w:hAnsi="Times New Roman" w:cs="Times New Roman"/>
              <w:sz w:val="18"/>
              <w:szCs w:val="18"/>
              <w:lang w:eastAsia="x-none"/>
            </w:rPr>
            <w:t>GT.</w:t>
          </w:r>
          <w:r w:rsidR="009D4D80">
            <w:rPr>
              <w:rFonts w:ascii="Times New Roman" w:eastAsia="Times New Roman" w:hAnsi="Times New Roman" w:cs="Times New Roman"/>
              <w:sz w:val="18"/>
              <w:szCs w:val="18"/>
              <w:lang w:eastAsia="x-none"/>
            </w:rPr>
            <w:t>AAG</w:t>
          </w:r>
          <w:proofErr w:type="gramEnd"/>
          <w:r w:rsidRPr="00BC3318">
            <w:rPr>
              <w:rFonts w:ascii="Times New Roman" w:eastAsia="Times New Roman" w:hAnsi="Times New Roman" w:cs="Times New Roman"/>
              <w:sz w:val="18"/>
              <w:szCs w:val="18"/>
              <w:lang w:eastAsia="x-none"/>
            </w:rPr>
            <w:t>.00</w:t>
          </w:r>
          <w:r w:rsidR="009D4D80">
            <w:rPr>
              <w:rFonts w:ascii="Times New Roman" w:eastAsia="Times New Roman" w:hAnsi="Times New Roman" w:cs="Times New Roman"/>
              <w:sz w:val="18"/>
              <w:szCs w:val="18"/>
              <w:lang w:eastAsia="x-none"/>
            </w:rPr>
            <w:t>1</w:t>
          </w:r>
        </w:p>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Yayın Tarihi:</w:t>
          </w:r>
          <w:r w:rsidRPr="00BC3318">
            <w:rPr>
              <w:rFonts w:ascii="Times New Roman" w:eastAsia="Times New Roman" w:hAnsi="Times New Roman" w:cs="Times New Roman"/>
              <w:sz w:val="18"/>
              <w:szCs w:val="18"/>
              <w:lang w:eastAsia="x-none"/>
            </w:rPr>
            <w:t xml:space="preserve"> 22.03.2022</w:t>
          </w:r>
        </w:p>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 xml:space="preserve">Revizyon No: </w:t>
          </w:r>
          <w:r w:rsidR="00EC17F9" w:rsidRPr="00EC17F9">
            <w:rPr>
              <w:rFonts w:ascii="Times New Roman" w:eastAsia="Times New Roman" w:hAnsi="Times New Roman" w:cs="Times New Roman"/>
              <w:sz w:val="18"/>
              <w:szCs w:val="18"/>
              <w:lang w:eastAsia="x-none"/>
            </w:rPr>
            <w:t>01</w:t>
          </w:r>
        </w:p>
        <w:p w:rsidR="00817609" w:rsidRPr="004E4889" w:rsidRDefault="00817609" w:rsidP="007A1CEB">
          <w:pPr>
            <w:rPr>
              <w:rFonts w:ascii="Zapf_Humanist" w:eastAsia="Times New Roman" w:hAnsi="Zapf_Humanist" w:cs="Times New Roman"/>
              <w:szCs w:val="20"/>
              <w:lang w:eastAsia="tr-TR"/>
            </w:rPr>
          </w:pPr>
          <w:r w:rsidRPr="00BC3318">
            <w:rPr>
              <w:rFonts w:ascii="Times New Roman" w:eastAsia="Times New Roman" w:hAnsi="Times New Roman" w:cs="Times New Roman"/>
              <w:b/>
              <w:sz w:val="18"/>
              <w:szCs w:val="18"/>
              <w:lang w:eastAsia="x-none"/>
            </w:rPr>
            <w:t xml:space="preserve">Revizyon Tarihi: </w:t>
          </w:r>
          <w:r w:rsidR="00EC17F9" w:rsidRPr="00EC17F9">
            <w:rPr>
              <w:rFonts w:ascii="Times New Roman" w:eastAsia="Times New Roman" w:hAnsi="Times New Roman" w:cs="Times New Roman"/>
              <w:sz w:val="18"/>
              <w:szCs w:val="18"/>
              <w:lang w:eastAsia="x-none"/>
            </w:rPr>
            <w:t>2</w:t>
          </w:r>
          <w:r w:rsidR="007A1CEB">
            <w:rPr>
              <w:rFonts w:ascii="Times New Roman" w:eastAsia="Times New Roman" w:hAnsi="Times New Roman" w:cs="Times New Roman"/>
              <w:sz w:val="18"/>
              <w:szCs w:val="18"/>
              <w:lang w:eastAsia="x-none"/>
            </w:rPr>
            <w:t>4</w:t>
          </w:r>
          <w:r w:rsidR="00EC17F9" w:rsidRPr="00EC17F9">
            <w:rPr>
              <w:rFonts w:ascii="Times New Roman" w:eastAsia="Times New Roman" w:hAnsi="Times New Roman" w:cs="Times New Roman"/>
              <w:sz w:val="18"/>
              <w:szCs w:val="18"/>
              <w:lang w:eastAsia="x-none"/>
            </w:rPr>
            <w:t>.</w:t>
          </w:r>
          <w:r w:rsidR="007A1CEB">
            <w:rPr>
              <w:rFonts w:ascii="Times New Roman" w:eastAsia="Times New Roman" w:hAnsi="Times New Roman" w:cs="Times New Roman"/>
              <w:sz w:val="18"/>
              <w:szCs w:val="18"/>
              <w:lang w:eastAsia="x-none"/>
            </w:rPr>
            <w:t>04</w:t>
          </w:r>
          <w:bookmarkStart w:id="0" w:name="_GoBack"/>
          <w:bookmarkEnd w:id="0"/>
          <w:r w:rsidR="00EC17F9" w:rsidRPr="00EC17F9">
            <w:rPr>
              <w:rFonts w:ascii="Times New Roman" w:eastAsia="Times New Roman" w:hAnsi="Times New Roman" w:cs="Times New Roman"/>
              <w:sz w:val="18"/>
              <w:szCs w:val="18"/>
              <w:lang w:eastAsia="x-none"/>
            </w:rPr>
            <w:t>.2024</w:t>
          </w:r>
        </w:p>
      </w:tc>
    </w:tr>
  </w:tbl>
  <w:p w:rsidR="002027AE" w:rsidRDefault="002027AE" w:rsidP="0011189D">
    <w:pPr>
      <w:pStyle w:val="stBilgi"/>
    </w:pPr>
  </w:p>
  <w:p w:rsidR="002027AE" w:rsidRDefault="002027AE" w:rsidP="0011189D">
    <w:pPr>
      <w:pStyle w:val="stBilgi"/>
    </w:pPr>
  </w:p>
  <w:p w:rsidR="002027AE" w:rsidRPr="0011189D" w:rsidRDefault="002027AE" w:rsidP="0011189D">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7F9" w:rsidRDefault="00EC17F9">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0FDB"/>
    <w:multiLevelType w:val="hybridMultilevel"/>
    <w:tmpl w:val="E0084E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615F90"/>
    <w:multiLevelType w:val="hybridMultilevel"/>
    <w:tmpl w:val="CD6EA48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03B5FFC"/>
    <w:multiLevelType w:val="hybridMultilevel"/>
    <w:tmpl w:val="FE3858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5F09DB"/>
    <w:multiLevelType w:val="hybridMultilevel"/>
    <w:tmpl w:val="8AE02C6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9D2118A"/>
    <w:multiLevelType w:val="hybridMultilevel"/>
    <w:tmpl w:val="9AFAD59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2AB40513"/>
    <w:multiLevelType w:val="hybridMultilevel"/>
    <w:tmpl w:val="C48CCD68"/>
    <w:lvl w:ilvl="0" w:tplc="BD20EA20">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8B56C728">
      <w:numFmt w:val="bullet"/>
      <w:lvlText w:val="•"/>
      <w:lvlJc w:val="left"/>
      <w:pPr>
        <w:ind w:left="1520" w:hanging="360"/>
      </w:pPr>
      <w:rPr>
        <w:rFonts w:hint="default"/>
        <w:lang w:val="tr-TR" w:eastAsia="en-US" w:bidi="ar-SA"/>
      </w:rPr>
    </w:lvl>
    <w:lvl w:ilvl="2" w:tplc="C180CBCA">
      <w:numFmt w:val="bullet"/>
      <w:lvlText w:val="•"/>
      <w:lvlJc w:val="left"/>
      <w:pPr>
        <w:ind w:left="2201" w:hanging="360"/>
      </w:pPr>
      <w:rPr>
        <w:rFonts w:hint="default"/>
        <w:lang w:val="tr-TR" w:eastAsia="en-US" w:bidi="ar-SA"/>
      </w:rPr>
    </w:lvl>
    <w:lvl w:ilvl="3" w:tplc="BD1447BC">
      <w:numFmt w:val="bullet"/>
      <w:lvlText w:val="•"/>
      <w:lvlJc w:val="left"/>
      <w:pPr>
        <w:ind w:left="2882" w:hanging="360"/>
      </w:pPr>
      <w:rPr>
        <w:rFonts w:hint="default"/>
        <w:lang w:val="tr-TR" w:eastAsia="en-US" w:bidi="ar-SA"/>
      </w:rPr>
    </w:lvl>
    <w:lvl w:ilvl="4" w:tplc="70E464FC">
      <w:numFmt w:val="bullet"/>
      <w:lvlText w:val="•"/>
      <w:lvlJc w:val="left"/>
      <w:pPr>
        <w:ind w:left="3562" w:hanging="360"/>
      </w:pPr>
      <w:rPr>
        <w:rFonts w:hint="default"/>
        <w:lang w:val="tr-TR" w:eastAsia="en-US" w:bidi="ar-SA"/>
      </w:rPr>
    </w:lvl>
    <w:lvl w:ilvl="5" w:tplc="985213E8">
      <w:numFmt w:val="bullet"/>
      <w:lvlText w:val="•"/>
      <w:lvlJc w:val="left"/>
      <w:pPr>
        <w:ind w:left="4243" w:hanging="360"/>
      </w:pPr>
      <w:rPr>
        <w:rFonts w:hint="default"/>
        <w:lang w:val="tr-TR" w:eastAsia="en-US" w:bidi="ar-SA"/>
      </w:rPr>
    </w:lvl>
    <w:lvl w:ilvl="6" w:tplc="FC969ACC">
      <w:numFmt w:val="bullet"/>
      <w:lvlText w:val="•"/>
      <w:lvlJc w:val="left"/>
      <w:pPr>
        <w:ind w:left="4924" w:hanging="360"/>
      </w:pPr>
      <w:rPr>
        <w:rFonts w:hint="default"/>
        <w:lang w:val="tr-TR" w:eastAsia="en-US" w:bidi="ar-SA"/>
      </w:rPr>
    </w:lvl>
    <w:lvl w:ilvl="7" w:tplc="168074AA">
      <w:numFmt w:val="bullet"/>
      <w:lvlText w:val="•"/>
      <w:lvlJc w:val="left"/>
      <w:pPr>
        <w:ind w:left="5604" w:hanging="360"/>
      </w:pPr>
      <w:rPr>
        <w:rFonts w:hint="default"/>
        <w:lang w:val="tr-TR" w:eastAsia="en-US" w:bidi="ar-SA"/>
      </w:rPr>
    </w:lvl>
    <w:lvl w:ilvl="8" w:tplc="3594E158">
      <w:numFmt w:val="bullet"/>
      <w:lvlText w:val="•"/>
      <w:lvlJc w:val="left"/>
      <w:pPr>
        <w:ind w:left="6285" w:hanging="360"/>
      </w:pPr>
      <w:rPr>
        <w:rFonts w:hint="default"/>
        <w:lang w:val="tr-TR" w:eastAsia="en-US" w:bidi="ar-SA"/>
      </w:rPr>
    </w:lvl>
  </w:abstractNum>
  <w:abstractNum w:abstractNumId="6" w15:restartNumberingAfterBreak="0">
    <w:nsid w:val="3081773B"/>
    <w:multiLevelType w:val="hybridMultilevel"/>
    <w:tmpl w:val="CCDEE0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38E0192"/>
    <w:multiLevelType w:val="hybridMultilevel"/>
    <w:tmpl w:val="C1DA64DC"/>
    <w:lvl w:ilvl="0" w:tplc="C20017D0">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EB0236CA">
      <w:numFmt w:val="bullet"/>
      <w:lvlText w:val="•"/>
      <w:lvlJc w:val="left"/>
      <w:pPr>
        <w:ind w:left="1520" w:hanging="360"/>
      </w:pPr>
      <w:rPr>
        <w:rFonts w:hint="default"/>
        <w:lang w:val="tr-TR" w:eastAsia="en-US" w:bidi="ar-SA"/>
      </w:rPr>
    </w:lvl>
    <w:lvl w:ilvl="2" w:tplc="34226754">
      <w:numFmt w:val="bullet"/>
      <w:lvlText w:val="•"/>
      <w:lvlJc w:val="left"/>
      <w:pPr>
        <w:ind w:left="2201" w:hanging="360"/>
      </w:pPr>
      <w:rPr>
        <w:rFonts w:hint="default"/>
        <w:lang w:val="tr-TR" w:eastAsia="en-US" w:bidi="ar-SA"/>
      </w:rPr>
    </w:lvl>
    <w:lvl w:ilvl="3" w:tplc="886C1122">
      <w:numFmt w:val="bullet"/>
      <w:lvlText w:val="•"/>
      <w:lvlJc w:val="left"/>
      <w:pPr>
        <w:ind w:left="2882" w:hanging="360"/>
      </w:pPr>
      <w:rPr>
        <w:rFonts w:hint="default"/>
        <w:lang w:val="tr-TR" w:eastAsia="en-US" w:bidi="ar-SA"/>
      </w:rPr>
    </w:lvl>
    <w:lvl w:ilvl="4" w:tplc="BE0C6C60">
      <w:numFmt w:val="bullet"/>
      <w:lvlText w:val="•"/>
      <w:lvlJc w:val="left"/>
      <w:pPr>
        <w:ind w:left="3562" w:hanging="360"/>
      </w:pPr>
      <w:rPr>
        <w:rFonts w:hint="default"/>
        <w:lang w:val="tr-TR" w:eastAsia="en-US" w:bidi="ar-SA"/>
      </w:rPr>
    </w:lvl>
    <w:lvl w:ilvl="5" w:tplc="F9E2E1B0">
      <w:numFmt w:val="bullet"/>
      <w:lvlText w:val="•"/>
      <w:lvlJc w:val="left"/>
      <w:pPr>
        <w:ind w:left="4243" w:hanging="360"/>
      </w:pPr>
      <w:rPr>
        <w:rFonts w:hint="default"/>
        <w:lang w:val="tr-TR" w:eastAsia="en-US" w:bidi="ar-SA"/>
      </w:rPr>
    </w:lvl>
    <w:lvl w:ilvl="6" w:tplc="B47EFC2E">
      <w:numFmt w:val="bullet"/>
      <w:lvlText w:val="•"/>
      <w:lvlJc w:val="left"/>
      <w:pPr>
        <w:ind w:left="4924" w:hanging="360"/>
      </w:pPr>
      <w:rPr>
        <w:rFonts w:hint="default"/>
        <w:lang w:val="tr-TR" w:eastAsia="en-US" w:bidi="ar-SA"/>
      </w:rPr>
    </w:lvl>
    <w:lvl w:ilvl="7" w:tplc="2642F952">
      <w:numFmt w:val="bullet"/>
      <w:lvlText w:val="•"/>
      <w:lvlJc w:val="left"/>
      <w:pPr>
        <w:ind w:left="5604" w:hanging="360"/>
      </w:pPr>
      <w:rPr>
        <w:rFonts w:hint="default"/>
        <w:lang w:val="tr-TR" w:eastAsia="en-US" w:bidi="ar-SA"/>
      </w:rPr>
    </w:lvl>
    <w:lvl w:ilvl="8" w:tplc="501841BE">
      <w:numFmt w:val="bullet"/>
      <w:lvlText w:val="•"/>
      <w:lvlJc w:val="left"/>
      <w:pPr>
        <w:ind w:left="6285" w:hanging="360"/>
      </w:pPr>
      <w:rPr>
        <w:rFonts w:hint="default"/>
        <w:lang w:val="tr-TR" w:eastAsia="en-US" w:bidi="ar-SA"/>
      </w:rPr>
    </w:lvl>
  </w:abstractNum>
  <w:abstractNum w:abstractNumId="8" w15:restartNumberingAfterBreak="0">
    <w:nsid w:val="34AF4DE7"/>
    <w:multiLevelType w:val="hybridMultilevel"/>
    <w:tmpl w:val="F7401E4C"/>
    <w:lvl w:ilvl="0" w:tplc="F2F2D982">
      <w:numFmt w:val="bullet"/>
      <w:lvlText w:val=""/>
      <w:lvlJc w:val="left"/>
      <w:pPr>
        <w:ind w:left="720" w:hanging="360"/>
      </w:pPr>
      <w:rPr>
        <w:rFonts w:ascii="Symbol" w:eastAsiaTheme="minorEastAsia"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582754F"/>
    <w:multiLevelType w:val="hybridMultilevel"/>
    <w:tmpl w:val="3448F8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B30562B"/>
    <w:multiLevelType w:val="hybridMultilevel"/>
    <w:tmpl w:val="035884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B3525A2"/>
    <w:multiLevelType w:val="hybridMultilevel"/>
    <w:tmpl w:val="FC6A2D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1E47B71"/>
    <w:multiLevelType w:val="hybridMultilevel"/>
    <w:tmpl w:val="6428E5AA"/>
    <w:lvl w:ilvl="0" w:tplc="D9A4243C">
      <w:start w:val="24"/>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2015440"/>
    <w:multiLevelType w:val="hybridMultilevel"/>
    <w:tmpl w:val="D4FC7198"/>
    <w:lvl w:ilvl="0" w:tplc="041F0001">
      <w:start w:val="1"/>
      <w:numFmt w:val="bullet"/>
      <w:lvlText w:val=""/>
      <w:lvlJc w:val="left"/>
      <w:pPr>
        <w:ind w:left="840" w:hanging="360"/>
      </w:pPr>
      <w:rPr>
        <w:rFonts w:ascii="Symbol" w:hAnsi="Symbol" w:hint="default"/>
      </w:rPr>
    </w:lvl>
    <w:lvl w:ilvl="1" w:tplc="041F0003" w:tentative="1">
      <w:start w:val="1"/>
      <w:numFmt w:val="bullet"/>
      <w:lvlText w:val="o"/>
      <w:lvlJc w:val="left"/>
      <w:pPr>
        <w:ind w:left="1560" w:hanging="360"/>
      </w:pPr>
      <w:rPr>
        <w:rFonts w:ascii="Courier New" w:hAnsi="Courier New" w:cs="Courier New" w:hint="default"/>
      </w:rPr>
    </w:lvl>
    <w:lvl w:ilvl="2" w:tplc="041F0005" w:tentative="1">
      <w:start w:val="1"/>
      <w:numFmt w:val="bullet"/>
      <w:lvlText w:val=""/>
      <w:lvlJc w:val="left"/>
      <w:pPr>
        <w:ind w:left="2280" w:hanging="360"/>
      </w:pPr>
      <w:rPr>
        <w:rFonts w:ascii="Wingdings" w:hAnsi="Wingdings" w:hint="default"/>
      </w:rPr>
    </w:lvl>
    <w:lvl w:ilvl="3" w:tplc="041F0001" w:tentative="1">
      <w:start w:val="1"/>
      <w:numFmt w:val="bullet"/>
      <w:lvlText w:val=""/>
      <w:lvlJc w:val="left"/>
      <w:pPr>
        <w:ind w:left="3000" w:hanging="360"/>
      </w:pPr>
      <w:rPr>
        <w:rFonts w:ascii="Symbol" w:hAnsi="Symbol" w:hint="default"/>
      </w:rPr>
    </w:lvl>
    <w:lvl w:ilvl="4" w:tplc="041F0003" w:tentative="1">
      <w:start w:val="1"/>
      <w:numFmt w:val="bullet"/>
      <w:lvlText w:val="o"/>
      <w:lvlJc w:val="left"/>
      <w:pPr>
        <w:ind w:left="3720" w:hanging="360"/>
      </w:pPr>
      <w:rPr>
        <w:rFonts w:ascii="Courier New" w:hAnsi="Courier New" w:cs="Courier New" w:hint="default"/>
      </w:rPr>
    </w:lvl>
    <w:lvl w:ilvl="5" w:tplc="041F0005" w:tentative="1">
      <w:start w:val="1"/>
      <w:numFmt w:val="bullet"/>
      <w:lvlText w:val=""/>
      <w:lvlJc w:val="left"/>
      <w:pPr>
        <w:ind w:left="4440" w:hanging="360"/>
      </w:pPr>
      <w:rPr>
        <w:rFonts w:ascii="Wingdings" w:hAnsi="Wingdings" w:hint="default"/>
      </w:rPr>
    </w:lvl>
    <w:lvl w:ilvl="6" w:tplc="041F0001" w:tentative="1">
      <w:start w:val="1"/>
      <w:numFmt w:val="bullet"/>
      <w:lvlText w:val=""/>
      <w:lvlJc w:val="left"/>
      <w:pPr>
        <w:ind w:left="5160" w:hanging="360"/>
      </w:pPr>
      <w:rPr>
        <w:rFonts w:ascii="Symbol" w:hAnsi="Symbol" w:hint="default"/>
      </w:rPr>
    </w:lvl>
    <w:lvl w:ilvl="7" w:tplc="041F0003" w:tentative="1">
      <w:start w:val="1"/>
      <w:numFmt w:val="bullet"/>
      <w:lvlText w:val="o"/>
      <w:lvlJc w:val="left"/>
      <w:pPr>
        <w:ind w:left="5880" w:hanging="360"/>
      </w:pPr>
      <w:rPr>
        <w:rFonts w:ascii="Courier New" w:hAnsi="Courier New" w:cs="Courier New" w:hint="default"/>
      </w:rPr>
    </w:lvl>
    <w:lvl w:ilvl="8" w:tplc="041F0005" w:tentative="1">
      <w:start w:val="1"/>
      <w:numFmt w:val="bullet"/>
      <w:lvlText w:val=""/>
      <w:lvlJc w:val="left"/>
      <w:pPr>
        <w:ind w:left="6600" w:hanging="360"/>
      </w:pPr>
      <w:rPr>
        <w:rFonts w:ascii="Wingdings" w:hAnsi="Wingdings" w:hint="default"/>
      </w:rPr>
    </w:lvl>
  </w:abstractNum>
  <w:abstractNum w:abstractNumId="14" w15:restartNumberingAfterBreak="0">
    <w:nsid w:val="429766DF"/>
    <w:multiLevelType w:val="hybridMultilevel"/>
    <w:tmpl w:val="A22E2F90"/>
    <w:lvl w:ilvl="0" w:tplc="25A21494">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BC70C3EE">
      <w:numFmt w:val="bullet"/>
      <w:lvlText w:val="•"/>
      <w:lvlJc w:val="left"/>
      <w:pPr>
        <w:ind w:left="1520" w:hanging="360"/>
      </w:pPr>
      <w:rPr>
        <w:rFonts w:hint="default"/>
        <w:lang w:val="tr-TR" w:eastAsia="en-US" w:bidi="ar-SA"/>
      </w:rPr>
    </w:lvl>
    <w:lvl w:ilvl="2" w:tplc="3B48B1B8">
      <w:numFmt w:val="bullet"/>
      <w:lvlText w:val="•"/>
      <w:lvlJc w:val="left"/>
      <w:pPr>
        <w:ind w:left="2201" w:hanging="360"/>
      </w:pPr>
      <w:rPr>
        <w:rFonts w:hint="default"/>
        <w:lang w:val="tr-TR" w:eastAsia="en-US" w:bidi="ar-SA"/>
      </w:rPr>
    </w:lvl>
    <w:lvl w:ilvl="3" w:tplc="5FB8A504">
      <w:numFmt w:val="bullet"/>
      <w:lvlText w:val="•"/>
      <w:lvlJc w:val="left"/>
      <w:pPr>
        <w:ind w:left="2882" w:hanging="360"/>
      </w:pPr>
      <w:rPr>
        <w:rFonts w:hint="default"/>
        <w:lang w:val="tr-TR" w:eastAsia="en-US" w:bidi="ar-SA"/>
      </w:rPr>
    </w:lvl>
    <w:lvl w:ilvl="4" w:tplc="0664AAC8">
      <w:numFmt w:val="bullet"/>
      <w:lvlText w:val="•"/>
      <w:lvlJc w:val="left"/>
      <w:pPr>
        <w:ind w:left="3562" w:hanging="360"/>
      </w:pPr>
      <w:rPr>
        <w:rFonts w:hint="default"/>
        <w:lang w:val="tr-TR" w:eastAsia="en-US" w:bidi="ar-SA"/>
      </w:rPr>
    </w:lvl>
    <w:lvl w:ilvl="5" w:tplc="35461CBE">
      <w:numFmt w:val="bullet"/>
      <w:lvlText w:val="•"/>
      <w:lvlJc w:val="left"/>
      <w:pPr>
        <w:ind w:left="4243" w:hanging="360"/>
      </w:pPr>
      <w:rPr>
        <w:rFonts w:hint="default"/>
        <w:lang w:val="tr-TR" w:eastAsia="en-US" w:bidi="ar-SA"/>
      </w:rPr>
    </w:lvl>
    <w:lvl w:ilvl="6" w:tplc="EA045458">
      <w:numFmt w:val="bullet"/>
      <w:lvlText w:val="•"/>
      <w:lvlJc w:val="left"/>
      <w:pPr>
        <w:ind w:left="4924" w:hanging="360"/>
      </w:pPr>
      <w:rPr>
        <w:rFonts w:hint="default"/>
        <w:lang w:val="tr-TR" w:eastAsia="en-US" w:bidi="ar-SA"/>
      </w:rPr>
    </w:lvl>
    <w:lvl w:ilvl="7" w:tplc="441AFBA6">
      <w:numFmt w:val="bullet"/>
      <w:lvlText w:val="•"/>
      <w:lvlJc w:val="left"/>
      <w:pPr>
        <w:ind w:left="5604" w:hanging="360"/>
      </w:pPr>
      <w:rPr>
        <w:rFonts w:hint="default"/>
        <w:lang w:val="tr-TR" w:eastAsia="en-US" w:bidi="ar-SA"/>
      </w:rPr>
    </w:lvl>
    <w:lvl w:ilvl="8" w:tplc="A55AE3EC">
      <w:numFmt w:val="bullet"/>
      <w:lvlText w:val="•"/>
      <w:lvlJc w:val="left"/>
      <w:pPr>
        <w:ind w:left="6285" w:hanging="360"/>
      </w:pPr>
      <w:rPr>
        <w:rFonts w:hint="default"/>
        <w:lang w:val="tr-TR" w:eastAsia="en-US" w:bidi="ar-SA"/>
      </w:rPr>
    </w:lvl>
  </w:abstractNum>
  <w:abstractNum w:abstractNumId="15" w15:restartNumberingAfterBreak="0">
    <w:nsid w:val="436827FE"/>
    <w:multiLevelType w:val="hybridMultilevel"/>
    <w:tmpl w:val="9D16C2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3CB00BF"/>
    <w:multiLevelType w:val="hybridMultilevel"/>
    <w:tmpl w:val="A3D0CE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B676E85"/>
    <w:multiLevelType w:val="hybridMultilevel"/>
    <w:tmpl w:val="4D787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4A92EC1"/>
    <w:multiLevelType w:val="hybridMultilevel"/>
    <w:tmpl w:val="DEA276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A7C14EE"/>
    <w:multiLevelType w:val="hybridMultilevel"/>
    <w:tmpl w:val="6D7003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1401255"/>
    <w:multiLevelType w:val="hybridMultilevel"/>
    <w:tmpl w:val="168ECA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1ED0D32"/>
    <w:multiLevelType w:val="hybridMultilevel"/>
    <w:tmpl w:val="CFC69E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5A24D14"/>
    <w:multiLevelType w:val="hybridMultilevel"/>
    <w:tmpl w:val="99AA9D3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8FA0245"/>
    <w:multiLevelType w:val="hybridMultilevel"/>
    <w:tmpl w:val="7D0818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15F2B2A"/>
    <w:multiLevelType w:val="hybridMultilevel"/>
    <w:tmpl w:val="6D26E15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5E40DD9"/>
    <w:multiLevelType w:val="hybridMultilevel"/>
    <w:tmpl w:val="D8C6D4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6514C74"/>
    <w:multiLevelType w:val="hybridMultilevel"/>
    <w:tmpl w:val="983E3146"/>
    <w:lvl w:ilvl="0" w:tplc="332C8BA4">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AEC09DF"/>
    <w:multiLevelType w:val="hybridMultilevel"/>
    <w:tmpl w:val="BE0C56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1"/>
  </w:num>
  <w:num w:numId="4">
    <w:abstractNumId w:val="27"/>
  </w:num>
  <w:num w:numId="5">
    <w:abstractNumId w:val="4"/>
  </w:num>
  <w:num w:numId="6">
    <w:abstractNumId w:val="15"/>
  </w:num>
  <w:num w:numId="7">
    <w:abstractNumId w:val="6"/>
  </w:num>
  <w:num w:numId="8">
    <w:abstractNumId w:val="17"/>
  </w:num>
  <w:num w:numId="9">
    <w:abstractNumId w:val="13"/>
  </w:num>
  <w:num w:numId="10">
    <w:abstractNumId w:val="10"/>
  </w:num>
  <w:num w:numId="11">
    <w:abstractNumId w:val="26"/>
  </w:num>
  <w:num w:numId="12">
    <w:abstractNumId w:val="5"/>
  </w:num>
  <w:num w:numId="13">
    <w:abstractNumId w:val="14"/>
  </w:num>
  <w:num w:numId="14">
    <w:abstractNumId w:val="7"/>
  </w:num>
  <w:num w:numId="15">
    <w:abstractNumId w:val="19"/>
  </w:num>
  <w:num w:numId="16">
    <w:abstractNumId w:val="12"/>
  </w:num>
  <w:num w:numId="17">
    <w:abstractNumId w:val="3"/>
  </w:num>
  <w:num w:numId="18">
    <w:abstractNumId w:val="21"/>
  </w:num>
  <w:num w:numId="19">
    <w:abstractNumId w:val="0"/>
  </w:num>
  <w:num w:numId="20">
    <w:abstractNumId w:val="25"/>
  </w:num>
  <w:num w:numId="21">
    <w:abstractNumId w:val="9"/>
  </w:num>
  <w:num w:numId="22">
    <w:abstractNumId w:val="23"/>
  </w:num>
  <w:num w:numId="23">
    <w:abstractNumId w:val="16"/>
  </w:num>
  <w:num w:numId="24">
    <w:abstractNumId w:val="24"/>
  </w:num>
  <w:num w:numId="25">
    <w:abstractNumId w:val="22"/>
  </w:num>
  <w:num w:numId="26">
    <w:abstractNumId w:val="11"/>
  </w:num>
  <w:num w:numId="27">
    <w:abstractNumId w:val="18"/>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E99"/>
    <w:rsid w:val="00012396"/>
    <w:rsid w:val="000123C2"/>
    <w:rsid w:val="00015642"/>
    <w:rsid w:val="00066428"/>
    <w:rsid w:val="00073BED"/>
    <w:rsid w:val="00084477"/>
    <w:rsid w:val="0008758C"/>
    <w:rsid w:val="000939D0"/>
    <w:rsid w:val="000C46DC"/>
    <w:rsid w:val="000C484C"/>
    <w:rsid w:val="000E3AF9"/>
    <w:rsid w:val="000E3B8E"/>
    <w:rsid w:val="000E4323"/>
    <w:rsid w:val="000F43C3"/>
    <w:rsid w:val="0011189D"/>
    <w:rsid w:val="0011364B"/>
    <w:rsid w:val="0014591F"/>
    <w:rsid w:val="00151150"/>
    <w:rsid w:val="00175A03"/>
    <w:rsid w:val="001E60BF"/>
    <w:rsid w:val="001F293D"/>
    <w:rsid w:val="002027AE"/>
    <w:rsid w:val="0022017D"/>
    <w:rsid w:val="00224CB3"/>
    <w:rsid w:val="0023731A"/>
    <w:rsid w:val="00245F07"/>
    <w:rsid w:val="00253C1E"/>
    <w:rsid w:val="002707FD"/>
    <w:rsid w:val="00271B99"/>
    <w:rsid w:val="00273217"/>
    <w:rsid w:val="002A0356"/>
    <w:rsid w:val="002A2A68"/>
    <w:rsid w:val="002B2A54"/>
    <w:rsid w:val="002E068E"/>
    <w:rsid w:val="002F6E99"/>
    <w:rsid w:val="003145EA"/>
    <w:rsid w:val="003174FB"/>
    <w:rsid w:val="00321829"/>
    <w:rsid w:val="00343EE8"/>
    <w:rsid w:val="003804F3"/>
    <w:rsid w:val="00395DF8"/>
    <w:rsid w:val="00396F95"/>
    <w:rsid w:val="003C592E"/>
    <w:rsid w:val="00407B74"/>
    <w:rsid w:val="00424A9C"/>
    <w:rsid w:val="004A4DB9"/>
    <w:rsid w:val="004C1001"/>
    <w:rsid w:val="004D5E68"/>
    <w:rsid w:val="00504919"/>
    <w:rsid w:val="0050647B"/>
    <w:rsid w:val="0057115A"/>
    <w:rsid w:val="00574193"/>
    <w:rsid w:val="00583334"/>
    <w:rsid w:val="00590465"/>
    <w:rsid w:val="005946DB"/>
    <w:rsid w:val="005C42B6"/>
    <w:rsid w:val="005E5370"/>
    <w:rsid w:val="005F3D5C"/>
    <w:rsid w:val="00610BF7"/>
    <w:rsid w:val="006527D6"/>
    <w:rsid w:val="006668F6"/>
    <w:rsid w:val="00680E34"/>
    <w:rsid w:val="00682D3A"/>
    <w:rsid w:val="006B0F4B"/>
    <w:rsid w:val="006B5038"/>
    <w:rsid w:val="006C439E"/>
    <w:rsid w:val="006C75D4"/>
    <w:rsid w:val="006D09E8"/>
    <w:rsid w:val="006D0D22"/>
    <w:rsid w:val="00715A3E"/>
    <w:rsid w:val="0074305E"/>
    <w:rsid w:val="00766893"/>
    <w:rsid w:val="00786C53"/>
    <w:rsid w:val="007A1644"/>
    <w:rsid w:val="007A1CEB"/>
    <w:rsid w:val="007B2291"/>
    <w:rsid w:val="007B5B1D"/>
    <w:rsid w:val="007C21AB"/>
    <w:rsid w:val="007D15E4"/>
    <w:rsid w:val="007E3C69"/>
    <w:rsid w:val="00804C40"/>
    <w:rsid w:val="00814E3B"/>
    <w:rsid w:val="00817609"/>
    <w:rsid w:val="00837058"/>
    <w:rsid w:val="00850DE3"/>
    <w:rsid w:val="008645EA"/>
    <w:rsid w:val="00875AC9"/>
    <w:rsid w:val="008E23B5"/>
    <w:rsid w:val="008E73EE"/>
    <w:rsid w:val="008E7A53"/>
    <w:rsid w:val="0090330B"/>
    <w:rsid w:val="00911180"/>
    <w:rsid w:val="00924CAD"/>
    <w:rsid w:val="009325B4"/>
    <w:rsid w:val="00962ADC"/>
    <w:rsid w:val="00967AE7"/>
    <w:rsid w:val="009D1D42"/>
    <w:rsid w:val="009D4D80"/>
    <w:rsid w:val="009E5205"/>
    <w:rsid w:val="00A04B2D"/>
    <w:rsid w:val="00A22B81"/>
    <w:rsid w:val="00A25A91"/>
    <w:rsid w:val="00A4071C"/>
    <w:rsid w:val="00A54922"/>
    <w:rsid w:val="00A6555A"/>
    <w:rsid w:val="00A722A4"/>
    <w:rsid w:val="00A74CFC"/>
    <w:rsid w:val="00A816D0"/>
    <w:rsid w:val="00AD1A97"/>
    <w:rsid w:val="00B31B5B"/>
    <w:rsid w:val="00B327C4"/>
    <w:rsid w:val="00B421EC"/>
    <w:rsid w:val="00B522DC"/>
    <w:rsid w:val="00B823CA"/>
    <w:rsid w:val="00B96544"/>
    <w:rsid w:val="00BA5BA9"/>
    <w:rsid w:val="00BB6BCB"/>
    <w:rsid w:val="00BC3318"/>
    <w:rsid w:val="00BC7628"/>
    <w:rsid w:val="00BE3F2E"/>
    <w:rsid w:val="00C05E1F"/>
    <w:rsid w:val="00C12F6E"/>
    <w:rsid w:val="00C232BA"/>
    <w:rsid w:val="00C3236F"/>
    <w:rsid w:val="00C7594C"/>
    <w:rsid w:val="00C93D07"/>
    <w:rsid w:val="00CE1EBE"/>
    <w:rsid w:val="00CF0A94"/>
    <w:rsid w:val="00D221CB"/>
    <w:rsid w:val="00D2231F"/>
    <w:rsid w:val="00D2657A"/>
    <w:rsid w:val="00D4716F"/>
    <w:rsid w:val="00D57C4C"/>
    <w:rsid w:val="00D67999"/>
    <w:rsid w:val="00D86D96"/>
    <w:rsid w:val="00D973C8"/>
    <w:rsid w:val="00DC132E"/>
    <w:rsid w:val="00DE5E48"/>
    <w:rsid w:val="00DF6DF1"/>
    <w:rsid w:val="00E033BB"/>
    <w:rsid w:val="00E35F59"/>
    <w:rsid w:val="00E42F21"/>
    <w:rsid w:val="00E43D50"/>
    <w:rsid w:val="00E929E1"/>
    <w:rsid w:val="00EA157E"/>
    <w:rsid w:val="00EA47DA"/>
    <w:rsid w:val="00EA6BA7"/>
    <w:rsid w:val="00EC17F9"/>
    <w:rsid w:val="00F07A4A"/>
    <w:rsid w:val="00F1765C"/>
    <w:rsid w:val="00F31502"/>
    <w:rsid w:val="00F3155A"/>
    <w:rsid w:val="00F669A8"/>
    <w:rsid w:val="00F84E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8C5D98"/>
  <w15:chartTrackingRefBased/>
  <w15:docId w15:val="{4DA0C290-0C48-4F78-A289-AE8BAFCBC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610BF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10BF7"/>
  </w:style>
  <w:style w:type="paragraph" w:styleId="AltBilgi">
    <w:name w:val="footer"/>
    <w:basedOn w:val="Normal"/>
    <w:link w:val="AltBilgiChar"/>
    <w:uiPriority w:val="99"/>
    <w:unhideWhenUsed/>
    <w:rsid w:val="00610BF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10BF7"/>
  </w:style>
  <w:style w:type="table" w:styleId="TabloKlavuzu">
    <w:name w:val="Table Grid"/>
    <w:basedOn w:val="NormalTablo"/>
    <w:uiPriority w:val="39"/>
    <w:rsid w:val="00610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0">
    <w:name w:val="Üstbilgi Char"/>
    <w:link w:val="a"/>
    <w:rsid w:val="002A0356"/>
    <w:rPr>
      <w:rFonts w:ascii="Times New Roman" w:eastAsia="Lucida Sans Unicode" w:hAnsi="Times New Roman" w:cs="Tahoma"/>
      <w:color w:val="000000"/>
      <w:sz w:val="24"/>
      <w:szCs w:val="24"/>
      <w:lang w:val="en-US" w:bidi="en-US"/>
    </w:rPr>
  </w:style>
  <w:style w:type="paragraph" w:customStyle="1" w:styleId="a">
    <w:basedOn w:val="Normal"/>
    <w:next w:val="stBilgi"/>
    <w:link w:val="stbilgiChar0"/>
    <w:unhideWhenUsed/>
    <w:rsid w:val="002A0356"/>
    <w:pPr>
      <w:widowControl w:val="0"/>
      <w:tabs>
        <w:tab w:val="center" w:pos="4536"/>
        <w:tab w:val="right" w:pos="9072"/>
      </w:tabs>
      <w:suppressAutoHyphens/>
      <w:spacing w:after="0" w:line="240" w:lineRule="auto"/>
    </w:pPr>
    <w:rPr>
      <w:rFonts w:ascii="Times New Roman" w:eastAsia="Lucida Sans Unicode" w:hAnsi="Times New Roman" w:cs="Tahoma"/>
      <w:color w:val="000000"/>
      <w:sz w:val="24"/>
      <w:szCs w:val="24"/>
      <w:lang w:val="en-US" w:bidi="en-US"/>
    </w:rPr>
  </w:style>
  <w:style w:type="paragraph" w:styleId="AralkYok">
    <w:name w:val="No Spacing"/>
    <w:uiPriority w:val="1"/>
    <w:qFormat/>
    <w:rsid w:val="00E929E1"/>
    <w:pPr>
      <w:spacing w:after="0" w:line="240" w:lineRule="auto"/>
    </w:pPr>
    <w:rPr>
      <w:rFonts w:eastAsiaTheme="minorEastAsia"/>
      <w:sz w:val="21"/>
      <w:szCs w:val="21"/>
    </w:rPr>
  </w:style>
  <w:style w:type="paragraph" w:customStyle="1" w:styleId="ydpb62e551emsolistparagraph">
    <w:name w:val="ydpb62e551emsolistparagraph"/>
    <w:basedOn w:val="Normal"/>
    <w:rsid w:val="00E929E1"/>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ListeParagraf">
    <w:name w:val="List Paragraph"/>
    <w:basedOn w:val="Normal"/>
    <w:uiPriority w:val="99"/>
    <w:qFormat/>
    <w:rsid w:val="00407B74"/>
    <w:pPr>
      <w:ind w:left="720"/>
      <w:contextualSpacing/>
    </w:pPr>
  </w:style>
  <w:style w:type="paragraph" w:styleId="BalonMetni">
    <w:name w:val="Balloon Text"/>
    <w:basedOn w:val="Normal"/>
    <w:link w:val="BalonMetniChar"/>
    <w:uiPriority w:val="99"/>
    <w:semiHidden/>
    <w:unhideWhenUsed/>
    <w:rsid w:val="00EA47D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7DA"/>
    <w:rPr>
      <w:rFonts w:ascii="Segoe UI" w:hAnsi="Segoe UI" w:cs="Segoe UI"/>
      <w:sz w:val="18"/>
      <w:szCs w:val="18"/>
    </w:rPr>
  </w:style>
  <w:style w:type="paragraph" w:customStyle="1" w:styleId="TableParagraph">
    <w:name w:val="Table Paragraph"/>
    <w:basedOn w:val="Normal"/>
    <w:uiPriority w:val="1"/>
    <w:qFormat/>
    <w:rsid w:val="007C21AB"/>
    <w:pPr>
      <w:widowControl w:val="0"/>
      <w:autoSpaceDE w:val="0"/>
      <w:autoSpaceDN w:val="0"/>
      <w:spacing w:after="0" w:line="240" w:lineRule="auto"/>
      <w:ind w:left="83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605701">
      <w:bodyDiv w:val="1"/>
      <w:marLeft w:val="0"/>
      <w:marRight w:val="0"/>
      <w:marTop w:val="0"/>
      <w:marBottom w:val="0"/>
      <w:divBdr>
        <w:top w:val="none" w:sz="0" w:space="0" w:color="auto"/>
        <w:left w:val="none" w:sz="0" w:space="0" w:color="auto"/>
        <w:bottom w:val="none" w:sz="0" w:space="0" w:color="auto"/>
        <w:right w:val="none" w:sz="0" w:space="0" w:color="auto"/>
      </w:divBdr>
    </w:div>
    <w:div w:id="831724297">
      <w:bodyDiv w:val="1"/>
      <w:marLeft w:val="0"/>
      <w:marRight w:val="0"/>
      <w:marTop w:val="0"/>
      <w:marBottom w:val="0"/>
      <w:divBdr>
        <w:top w:val="none" w:sz="0" w:space="0" w:color="auto"/>
        <w:left w:val="none" w:sz="0" w:space="0" w:color="auto"/>
        <w:bottom w:val="none" w:sz="0" w:space="0" w:color="auto"/>
        <w:right w:val="none" w:sz="0" w:space="0" w:color="auto"/>
      </w:divBdr>
    </w:div>
    <w:div w:id="850222522">
      <w:bodyDiv w:val="1"/>
      <w:marLeft w:val="0"/>
      <w:marRight w:val="0"/>
      <w:marTop w:val="0"/>
      <w:marBottom w:val="0"/>
      <w:divBdr>
        <w:top w:val="none" w:sz="0" w:space="0" w:color="auto"/>
        <w:left w:val="none" w:sz="0" w:space="0" w:color="auto"/>
        <w:bottom w:val="none" w:sz="0" w:space="0" w:color="auto"/>
        <w:right w:val="none" w:sz="0" w:space="0" w:color="auto"/>
      </w:divBdr>
    </w:div>
    <w:div w:id="1336884821">
      <w:bodyDiv w:val="1"/>
      <w:marLeft w:val="0"/>
      <w:marRight w:val="0"/>
      <w:marTop w:val="0"/>
      <w:marBottom w:val="0"/>
      <w:divBdr>
        <w:top w:val="none" w:sz="0" w:space="0" w:color="auto"/>
        <w:left w:val="none" w:sz="0" w:space="0" w:color="auto"/>
        <w:bottom w:val="none" w:sz="0" w:space="0" w:color="auto"/>
        <w:right w:val="none" w:sz="0" w:space="0" w:color="auto"/>
      </w:divBdr>
    </w:div>
    <w:div w:id="1739748509">
      <w:bodyDiv w:val="1"/>
      <w:marLeft w:val="0"/>
      <w:marRight w:val="0"/>
      <w:marTop w:val="0"/>
      <w:marBottom w:val="0"/>
      <w:divBdr>
        <w:top w:val="none" w:sz="0" w:space="0" w:color="auto"/>
        <w:left w:val="none" w:sz="0" w:space="0" w:color="auto"/>
        <w:bottom w:val="none" w:sz="0" w:space="0" w:color="auto"/>
        <w:right w:val="none" w:sz="0" w:space="0" w:color="auto"/>
      </w:divBdr>
    </w:div>
    <w:div w:id="177782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Visio_Drawing.vsdx"/><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9D3A3-0AD8-4CF8-A6F3-1951396D2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2</Pages>
  <Words>390</Words>
  <Characters>2229</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HATİPOĞLU</dc:creator>
  <cp:keywords/>
  <dc:description/>
  <cp:lastModifiedBy>Onur HERDEM</cp:lastModifiedBy>
  <cp:revision>13</cp:revision>
  <cp:lastPrinted>2025-04-21T05:54:00Z</cp:lastPrinted>
  <dcterms:created xsi:type="dcterms:W3CDTF">2025-03-13T15:44:00Z</dcterms:created>
  <dcterms:modified xsi:type="dcterms:W3CDTF">2025-04-29T06:01:00Z</dcterms:modified>
</cp:coreProperties>
</file>