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435957" w:rsidTr="00B421EC">
        <w:trPr>
          <w:jc w:val="center"/>
        </w:trPr>
        <w:tc>
          <w:tcPr>
            <w:tcW w:w="1976" w:type="dxa"/>
          </w:tcPr>
          <w:p w:rsidR="00DE5E48" w:rsidRPr="00435957" w:rsidRDefault="00DE5E48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435957" w:rsidRDefault="00DE5E48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435957" w:rsidRDefault="00435957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Bilgi Teknolojileri Direktör Yardımcısı</w:t>
            </w:r>
          </w:p>
        </w:tc>
      </w:tr>
      <w:tr w:rsidR="00DE5E48" w:rsidRPr="00435957" w:rsidTr="00B421EC">
        <w:trPr>
          <w:jc w:val="center"/>
        </w:trPr>
        <w:tc>
          <w:tcPr>
            <w:tcW w:w="1976" w:type="dxa"/>
          </w:tcPr>
          <w:p w:rsidR="00DE5E48" w:rsidRPr="00435957" w:rsidRDefault="00DE5E48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435957" w:rsidRDefault="00435957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 xml:space="preserve">Bilgi Teknolojileri Direktörü, </w:t>
            </w:r>
            <w:r w:rsidR="00822217" w:rsidRPr="00435957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</w:p>
        </w:tc>
      </w:tr>
      <w:tr w:rsidR="00DE5E48" w:rsidRPr="00435957" w:rsidTr="00B421EC">
        <w:trPr>
          <w:trHeight w:val="482"/>
          <w:jc w:val="center"/>
        </w:trPr>
        <w:tc>
          <w:tcPr>
            <w:tcW w:w="1976" w:type="dxa"/>
          </w:tcPr>
          <w:p w:rsidR="00DE5E48" w:rsidRPr="00435957" w:rsidRDefault="00DE5E48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435957" w:rsidRDefault="00DE5E48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BD7F91" w:rsidRPr="00435957" w:rsidRDefault="00BD7F91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435957" w:rsidTr="00B421EC">
        <w:trPr>
          <w:jc w:val="center"/>
        </w:trPr>
        <w:tc>
          <w:tcPr>
            <w:tcW w:w="1976" w:type="dxa"/>
          </w:tcPr>
          <w:p w:rsidR="00DE5E48" w:rsidRPr="00435957" w:rsidRDefault="00DE5E48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435957" w:rsidRDefault="00DE5E48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435957" w:rsidRDefault="00435957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Bilgi Teknolojileri Direktörü</w:t>
            </w: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217" w:rsidRPr="00435957">
              <w:rPr>
                <w:rFonts w:ascii="Times New Roman" w:hAnsi="Times New Roman" w:cs="Times New Roman"/>
                <w:sz w:val="24"/>
                <w:szCs w:val="24"/>
              </w:rPr>
              <w:t>tarafından belirlenir.</w:t>
            </w:r>
          </w:p>
        </w:tc>
      </w:tr>
      <w:tr w:rsidR="00DE5E48" w:rsidRPr="00435957" w:rsidTr="00B421EC">
        <w:trPr>
          <w:jc w:val="center"/>
        </w:trPr>
        <w:tc>
          <w:tcPr>
            <w:tcW w:w="1976" w:type="dxa"/>
          </w:tcPr>
          <w:p w:rsidR="00DE5E48" w:rsidRPr="00435957" w:rsidRDefault="00DE5E48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435957" w:rsidRDefault="00B421EC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435957" w:rsidRDefault="00B421EC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435957" w:rsidRDefault="00B421EC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435957" w:rsidRDefault="00DE5E48" w:rsidP="004359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435957" w:rsidRDefault="00435957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Bilgi Teknolojileri Direktörü ile koordineli şekilde çalışarak üniversitenin bilgi teknolojileri stratejilerinin hayata geçirilmesine destek olmak; BT altyapısı,</w:t>
            </w:r>
            <w:bookmarkStart w:id="0" w:name="_GoBack"/>
            <w:bookmarkEnd w:id="0"/>
            <w:r w:rsidRPr="00435957">
              <w:rPr>
                <w:rFonts w:ascii="Times New Roman" w:hAnsi="Times New Roman" w:cs="Times New Roman"/>
                <w:sz w:val="24"/>
                <w:szCs w:val="24"/>
              </w:rPr>
              <w:t xml:space="preserve"> yazılım geliştirme, sistem güvenliği, teknik destek ve kullanıcı hizmetleri gibi alanlarda </w:t>
            </w:r>
            <w:proofErr w:type="spellStart"/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operasyonel</w:t>
            </w:r>
            <w:proofErr w:type="spellEnd"/>
            <w:r w:rsidRPr="00435957">
              <w:rPr>
                <w:rFonts w:ascii="Times New Roman" w:hAnsi="Times New Roman" w:cs="Times New Roman"/>
                <w:sz w:val="24"/>
                <w:szCs w:val="24"/>
              </w:rPr>
              <w:t xml:space="preserve"> süreçlerin yönetilmesine katkı sağlar.</w:t>
            </w:r>
          </w:p>
        </w:tc>
      </w:tr>
      <w:tr w:rsidR="00A74CFC" w:rsidRPr="00435957" w:rsidTr="00B421EC">
        <w:trPr>
          <w:jc w:val="center"/>
        </w:trPr>
        <w:tc>
          <w:tcPr>
            <w:tcW w:w="1976" w:type="dxa"/>
          </w:tcPr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435957" w:rsidRPr="00435957" w:rsidRDefault="00435957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BT Direktörü tarafından belirlenen stratejik hedefler doğrultusunda birimlerin koordinasyonunu sağlamak ve ilerlemeleri raporlamak,</w:t>
            </w:r>
          </w:p>
          <w:p w:rsidR="00435957" w:rsidRPr="00435957" w:rsidRDefault="00435957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Altyapı yönetimi, yazılım geliştirme, sistem güvenliği ve teknik destek ekiplerinin faaliyetlerini izlemek, yönlendirmek ve süreçleri optimize etmek,</w:t>
            </w:r>
          </w:p>
          <w:p w:rsidR="00435957" w:rsidRPr="00435957" w:rsidRDefault="00435957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Üniversitenin dijital dönüşüm, veri yönetimi, otomasyon projeleri gibi kritik teknolojik projelerinde görev almak veya proje yöneticiliği yapmak,</w:t>
            </w:r>
          </w:p>
          <w:p w:rsidR="00435957" w:rsidRPr="00435957" w:rsidRDefault="00435957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BT hizmetlerinin sürekliliği, verimliliği ve kullanıcı memnuniyeti için gerekli iyileştirme çalışmalarını planlamak ve uygulamak,</w:t>
            </w:r>
          </w:p>
          <w:p w:rsidR="00435957" w:rsidRPr="00435957" w:rsidRDefault="00435957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İç denetim, kalite süreçleri ve bilgi güvenliği standartlarına uygunluğun sağlanmasına destek vermek,</w:t>
            </w:r>
          </w:p>
          <w:p w:rsidR="00435957" w:rsidRPr="00435957" w:rsidRDefault="00435957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BT bütçesinin hazırlanmasında ve harcamaların kontrolünde destek sağlamak,</w:t>
            </w:r>
          </w:p>
          <w:p w:rsidR="00435957" w:rsidRPr="00435957" w:rsidRDefault="00435957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Hizmet sağlayıcı firmalar, yazılım tedarikçileri ve dış paydaşlarla teknik iletişimi yürütmek,</w:t>
            </w:r>
          </w:p>
          <w:p w:rsidR="00435957" w:rsidRPr="00435957" w:rsidRDefault="00435957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Teknik personelin görev dağılımlarını yapmak, performanslarını değerlendirmek ve gelişimlerine katkı sağlamak,</w:t>
            </w:r>
          </w:p>
          <w:p w:rsidR="00435957" w:rsidRPr="00435957" w:rsidRDefault="00435957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Acil durumlar, sistem kesintileri veya siber güvenlik olaylarında müdahale planlarını koordine etmek,</w:t>
            </w:r>
          </w:p>
          <w:p w:rsidR="00435957" w:rsidRPr="00435957" w:rsidRDefault="00435957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 xml:space="preserve">Kurum içi kullanıcılarla ilişkileri güçlendirerek, teknik ihtiyaçları BT stratejilerine </w:t>
            </w:r>
            <w:proofErr w:type="gramStart"/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entegre</w:t>
            </w:r>
            <w:proofErr w:type="gramEnd"/>
            <w:r w:rsidRPr="00435957">
              <w:rPr>
                <w:rFonts w:ascii="Times New Roman" w:hAnsi="Times New Roman" w:cs="Times New Roman"/>
                <w:sz w:val="24"/>
                <w:szCs w:val="24"/>
              </w:rPr>
              <w:t xml:space="preserve"> etmek,</w:t>
            </w:r>
          </w:p>
          <w:p w:rsidR="00435957" w:rsidRPr="00435957" w:rsidRDefault="00435957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Direktörün olmadığı durum</w:t>
            </w: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larda temsil görevini üstlenmek,</w:t>
            </w:r>
          </w:p>
          <w:p w:rsidR="00284D86" w:rsidRPr="00435957" w:rsidRDefault="00284D86" w:rsidP="0043595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  <w:p w:rsidR="00194482" w:rsidRPr="00435957" w:rsidRDefault="00194482" w:rsidP="00435957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82" w:rsidRPr="00435957" w:rsidRDefault="00194482" w:rsidP="00435957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82" w:rsidRPr="00435957" w:rsidRDefault="00194482" w:rsidP="00435957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957" w:rsidRPr="00435957" w:rsidRDefault="00435957" w:rsidP="00435957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35957" w:rsidTr="00B421EC">
        <w:trPr>
          <w:trHeight w:val="1138"/>
          <w:jc w:val="center"/>
        </w:trPr>
        <w:tc>
          <w:tcPr>
            <w:tcW w:w="1976" w:type="dxa"/>
          </w:tcPr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435957" w:rsidRPr="00435957" w:rsidRDefault="00435957" w:rsidP="0043595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Bilgisayar Mühendisliği, Elektrik-Elektronik Mühendisliği, Yazılım Mühendisliği, Yönetim Bilişim Sistemleri veya benzeri alanlardan lisans mezunu (tercihen yüksek lisans),</w:t>
            </w:r>
          </w:p>
          <w:p w:rsidR="00435957" w:rsidRPr="00435957" w:rsidRDefault="00435957" w:rsidP="0043595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BT yönetimi, altyapı, yazılım projeleri veya sistem yöneticiliği alanlarında en az 7 yıl tecrübe,</w:t>
            </w:r>
          </w:p>
          <w:p w:rsidR="00194482" w:rsidRPr="00435957" w:rsidRDefault="00BD7F91" w:rsidP="0043595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</w:t>
            </w:r>
            <w:r w:rsidR="00B327C4"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ercihen eğitim sektörü veya özel/vakıf üniversitesi</w:t>
            </w: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nde </w:t>
            </w:r>
            <w:r w:rsidR="00435957"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yöneticilik veya ekip liderliği deneyimine sahip.</w:t>
            </w:r>
          </w:p>
          <w:p w:rsidR="00435957" w:rsidRPr="00435957" w:rsidRDefault="00435957" w:rsidP="0043595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35957" w:rsidRPr="00435957" w:rsidRDefault="00435957" w:rsidP="0043595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194482" w:rsidRPr="00435957" w:rsidRDefault="00194482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35957" w:rsidTr="00B421EC">
        <w:trPr>
          <w:trHeight w:val="2257"/>
          <w:jc w:val="center"/>
        </w:trPr>
        <w:tc>
          <w:tcPr>
            <w:tcW w:w="1976" w:type="dxa"/>
          </w:tcPr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435957" w:rsidRPr="00435957" w:rsidRDefault="00435957" w:rsidP="0043595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Altyapı sistemleri (sunucu, ağ, güvenlik, sanallaştırma vb.) ve yazılım geliştirme süreçleri hakkında bilgi sahibi,</w:t>
            </w:r>
          </w:p>
          <w:p w:rsidR="00435957" w:rsidRPr="00435957" w:rsidRDefault="00435957" w:rsidP="0043595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BTIL, ISO 27001, COBIT gibi standart ve çerçeveler hakkında bilgi sahibi,</w:t>
            </w:r>
          </w:p>
          <w:p w:rsidR="00435957" w:rsidRPr="00435957" w:rsidRDefault="00435957" w:rsidP="0043595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Proje yönetimi bilgisi olan (tercihen PMP veya </w:t>
            </w:r>
            <w:proofErr w:type="spellStart"/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Agile</w:t>
            </w:r>
            <w:proofErr w:type="spellEnd"/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sertifikalı),</w:t>
            </w:r>
          </w:p>
          <w:p w:rsidR="00435957" w:rsidRPr="00435957" w:rsidRDefault="00435957" w:rsidP="0043595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iletişim, koordinasyon ve problem çözme becerileri,</w:t>
            </w:r>
          </w:p>
          <w:p w:rsidR="00194482" w:rsidRPr="00435957" w:rsidRDefault="00435957" w:rsidP="0043595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i</w:t>
            </w: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yi seviyede İngilizce bilgisi.</w:t>
            </w: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  <w:p w:rsidR="00435957" w:rsidRPr="00435957" w:rsidRDefault="00435957" w:rsidP="00435957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9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merkezi yönetimi, bulut teknolojileri ve siber güvenlik konularında bilgi sahibi olmak,</w:t>
            </w:r>
          </w:p>
          <w:p w:rsidR="00435957" w:rsidRPr="00435957" w:rsidRDefault="00435957" w:rsidP="00435957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9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Dijitalleşme ve büyük veri konularında farkındalık sahibi,</w:t>
            </w:r>
          </w:p>
          <w:p w:rsidR="00435957" w:rsidRPr="00435957" w:rsidRDefault="00435957" w:rsidP="00435957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9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dokümantasyon ve raporlama konusunda deneyimli,</w:t>
            </w:r>
          </w:p>
          <w:p w:rsidR="00194482" w:rsidRPr="00435957" w:rsidRDefault="00194482" w:rsidP="0043595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194482" w:rsidRPr="00435957" w:rsidRDefault="00194482" w:rsidP="0043595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224CB3" w:rsidRPr="00435957" w:rsidRDefault="00224CB3" w:rsidP="0043595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435957" w:rsidTr="00BC3318">
        <w:trPr>
          <w:trHeight w:val="283"/>
          <w:jc w:val="center"/>
        </w:trPr>
        <w:tc>
          <w:tcPr>
            <w:tcW w:w="1976" w:type="dxa"/>
          </w:tcPr>
          <w:p w:rsidR="00BC3318" w:rsidRPr="00435957" w:rsidRDefault="00BC3318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435957" w:rsidRDefault="00435957" w:rsidP="00435957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  <w:r w:rsidR="00C67582"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Pr="0043595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8</w:t>
            </w:r>
          </w:p>
        </w:tc>
      </w:tr>
      <w:tr w:rsidR="00A74CFC" w:rsidRPr="00435957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435957" w:rsidRDefault="00A74CFC" w:rsidP="00435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435957" w:rsidTr="00B421EC">
        <w:trPr>
          <w:jc w:val="center"/>
        </w:trPr>
        <w:tc>
          <w:tcPr>
            <w:tcW w:w="8646" w:type="dxa"/>
            <w:gridSpan w:val="2"/>
          </w:tcPr>
          <w:p w:rsidR="00A74CFC" w:rsidRPr="00435957" w:rsidRDefault="00A74CFC" w:rsidP="00435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435957" w:rsidRDefault="00A74CFC" w:rsidP="00435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435957" w:rsidRDefault="00B327C4" w:rsidP="0043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35957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435957" w:rsidRDefault="00A74CFC" w:rsidP="00435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435957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435957" w:rsidRDefault="00A74CFC" w:rsidP="00435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35957" w:rsidRDefault="00A74CFC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435957" w:rsidRDefault="00B327C4" w:rsidP="00435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435957" w:rsidRDefault="00E033BB" w:rsidP="004359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435957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74" w:rsidRDefault="00764674" w:rsidP="00610BF7">
      <w:pPr>
        <w:spacing w:after="0" w:line="240" w:lineRule="auto"/>
      </w:pPr>
      <w:r>
        <w:separator/>
      </w:r>
    </w:p>
  </w:endnote>
  <w:endnote w:type="continuationSeparator" w:id="0">
    <w:p w:rsidR="00764674" w:rsidRDefault="00764674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3595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9448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3595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74" w:rsidRDefault="00764674" w:rsidP="00610BF7">
      <w:pPr>
        <w:spacing w:after="0" w:line="240" w:lineRule="auto"/>
      </w:pPr>
      <w:r>
        <w:separator/>
      </w:r>
    </w:p>
  </w:footnote>
  <w:footnote w:type="continuationSeparator" w:id="0">
    <w:p w:rsidR="00764674" w:rsidRDefault="00764674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666137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GT.BTO</w:t>
          </w:r>
          <w:proofErr w:type="gramEnd"/>
          <w:r w:rsidR="0019448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.01</w:t>
          </w:r>
          <w:r w:rsidR="0043595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84D8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6D03A9" w:rsidRP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23.12.2024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8623E"/>
    <w:multiLevelType w:val="multilevel"/>
    <w:tmpl w:val="546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8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7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6"/>
  </w:num>
  <w:num w:numId="21">
    <w:abstractNumId w:val="9"/>
  </w:num>
  <w:num w:numId="22">
    <w:abstractNumId w:val="23"/>
  </w:num>
  <w:num w:numId="23">
    <w:abstractNumId w:val="16"/>
  </w:num>
  <w:num w:numId="24">
    <w:abstractNumId w:val="25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  <w:num w:numId="2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26319"/>
    <w:rsid w:val="00066428"/>
    <w:rsid w:val="00073BED"/>
    <w:rsid w:val="00084477"/>
    <w:rsid w:val="0008758C"/>
    <w:rsid w:val="000939D0"/>
    <w:rsid w:val="000C46DC"/>
    <w:rsid w:val="000C484C"/>
    <w:rsid w:val="000E3AF9"/>
    <w:rsid w:val="000E3BDF"/>
    <w:rsid w:val="000E4323"/>
    <w:rsid w:val="000E5BF5"/>
    <w:rsid w:val="000F43C3"/>
    <w:rsid w:val="0011189D"/>
    <w:rsid w:val="0014591F"/>
    <w:rsid w:val="00175A03"/>
    <w:rsid w:val="00194482"/>
    <w:rsid w:val="001C5A0C"/>
    <w:rsid w:val="001E60BF"/>
    <w:rsid w:val="001F293D"/>
    <w:rsid w:val="002027AE"/>
    <w:rsid w:val="0022017D"/>
    <w:rsid w:val="00224CB3"/>
    <w:rsid w:val="00225182"/>
    <w:rsid w:val="00245F07"/>
    <w:rsid w:val="00253C1E"/>
    <w:rsid w:val="002707FD"/>
    <w:rsid w:val="00271B99"/>
    <w:rsid w:val="00273217"/>
    <w:rsid w:val="00284D86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4787B"/>
    <w:rsid w:val="003804F3"/>
    <w:rsid w:val="00395DF8"/>
    <w:rsid w:val="00396F95"/>
    <w:rsid w:val="003A0D87"/>
    <w:rsid w:val="003A720B"/>
    <w:rsid w:val="003C592E"/>
    <w:rsid w:val="00407B74"/>
    <w:rsid w:val="00424A9C"/>
    <w:rsid w:val="00435957"/>
    <w:rsid w:val="004A4DB9"/>
    <w:rsid w:val="004A754E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68F6"/>
    <w:rsid w:val="006776BB"/>
    <w:rsid w:val="00680E34"/>
    <w:rsid w:val="006B0F4B"/>
    <w:rsid w:val="006B5038"/>
    <w:rsid w:val="006B63F2"/>
    <w:rsid w:val="006C1F2B"/>
    <w:rsid w:val="006C439E"/>
    <w:rsid w:val="006C75D4"/>
    <w:rsid w:val="006D03A9"/>
    <w:rsid w:val="00715A3E"/>
    <w:rsid w:val="0074305E"/>
    <w:rsid w:val="00764674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22217"/>
    <w:rsid w:val="00823536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589D"/>
    <w:rsid w:val="00967AE7"/>
    <w:rsid w:val="009941F7"/>
    <w:rsid w:val="009D1D42"/>
    <w:rsid w:val="009E5205"/>
    <w:rsid w:val="00A04B2D"/>
    <w:rsid w:val="00A11147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D7F91"/>
    <w:rsid w:val="00BE3F2E"/>
    <w:rsid w:val="00BE7D70"/>
    <w:rsid w:val="00C05E1F"/>
    <w:rsid w:val="00C12F6E"/>
    <w:rsid w:val="00C232BA"/>
    <w:rsid w:val="00C3236F"/>
    <w:rsid w:val="00C67582"/>
    <w:rsid w:val="00C7594C"/>
    <w:rsid w:val="00C76CF0"/>
    <w:rsid w:val="00C9091E"/>
    <w:rsid w:val="00C93D07"/>
    <w:rsid w:val="00CC158A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06F9A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33B5D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B6285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DC5B-B566-4D0C-89C5-C4A24002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20</cp:revision>
  <cp:lastPrinted>2025-04-18T07:58:00Z</cp:lastPrinted>
  <dcterms:created xsi:type="dcterms:W3CDTF">2025-03-13T15:44:00Z</dcterms:created>
  <dcterms:modified xsi:type="dcterms:W3CDTF">2025-04-20T10:37:00Z</dcterms:modified>
</cp:coreProperties>
</file>