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0E3B8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Bordro ve Özlük İşleri Uzman Yardımcısı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Bordro ve Özlük İşleri Yöneticisi, İnsan Kaynakları Müdü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rü</w:t>
            </w:r>
          </w:p>
        </w:tc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Müdürünün uygun gördüğü personel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B823CA" w:rsidRDefault="00DE5E48" w:rsidP="000E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B823CA" w:rsidRDefault="000E3B8E" w:rsidP="000E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8E">
              <w:rPr>
                <w:rFonts w:ascii="Times New Roman" w:hAnsi="Times New Roman" w:cs="Times New Roman"/>
                <w:sz w:val="24"/>
                <w:szCs w:val="24"/>
              </w:rPr>
              <w:t>Üniversite personelinin bordro, özlük işleri ve ilgili yasal süreçlerinin doğru, eksiksiz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zamanında yürütülmesini sağlar.</w:t>
            </w:r>
            <w:r w:rsidRPr="000E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B8E" w:rsidRPr="00B823CA" w:rsidTr="00B421EC">
        <w:trPr>
          <w:jc w:val="center"/>
        </w:trPr>
        <w:tc>
          <w:tcPr>
            <w:tcW w:w="1976" w:type="dxa"/>
          </w:tcPr>
          <w:p w:rsidR="000E3B8E" w:rsidRPr="00B823CA" w:rsidRDefault="000E3B8E" w:rsidP="000E3B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Personel işe giriş ve çıkış işlemlerinde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gerekli belgeleri toplamak ve </w:t>
            </w: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sisteme girişlerin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yapmak,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özlük dosyalarını oluşturmak, düzenlemek ve güncelliğini sağla</w:t>
            </w: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Maaş, ikramiye, fazla mesai, sosyal haklar ve diğer bordro ödem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elerine ilişkin verileri topla</w:t>
            </w: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ve kontrol etmek,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Puantaj kayıtlarını</w:t>
            </w: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 xml:space="preserve"> hazırla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 xml:space="preserve"> ve bordro sistem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 işlenmesine destek olmak,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bordro dökümlerini hazırlamak ve kontrol etmek,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SGK, vergi dairesi ve diğer resmi kurumlara yapılacak bildirimler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destek vermek,</w:t>
            </w:r>
          </w:p>
          <w:p w:rsidR="000E3B8E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-bildirge, e-beyanname vb. </w:t>
            </w: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dijital sistemlerin kullanımına destek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vermek,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70">
              <w:rPr>
                <w:rFonts w:ascii="Times New Roman" w:hAnsi="Times New Roman" w:cs="Times New Roman"/>
                <w:sz w:val="24"/>
                <w:szCs w:val="24"/>
              </w:rPr>
              <w:t>YÖK-İnsan Gücü Planlama Sistemi (İGPS) / Üniversite Bilgi Giriş Uygulaması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 idari personel bilgilerinin güncelliğini sağlamak,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 xml:space="preserve">Personelin yıllık izin, rapor, devamsızlık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gibi bilgilerini takip etmek, </w:t>
            </w: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sisteme işlemek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raporlamak,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Resmî yazış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malara destek vermek</w:t>
            </w: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 xml:space="preserve"> (örneğin görevlendirme, izin, maaş yazıları vb.)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Üniversite içi raporlamalar ve istatistiklerin hazırlanmasında görev almak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3B8E" w:rsidRPr="00A1048F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Yasal mevzuattaki değişiklikleri takip ederek iş süreçlerinin güncellenmesine katkıda bulunmak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3B8E" w:rsidRPr="00B327C4" w:rsidRDefault="000E3B8E" w:rsidP="000E3B8E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Bordro ve özlük süreçlerinde kullanılan yazılımların doğru kullanılması ve veri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girişlerini eksiksiz yapmak,</w:t>
            </w:r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0E3B8E" w:rsidRPr="00B327C4" w:rsidRDefault="000E3B8E" w:rsidP="000E3B8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Üniversitelerin ilgili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lisans veya ön lisans bölümlerinden mezun,</w:t>
            </w:r>
          </w:p>
          <w:p w:rsidR="000E3B8E" w:rsidRPr="00B327C4" w:rsidRDefault="000E3B8E" w:rsidP="000E3B8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Özlük ve bordro süreçlerinde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tercihen </w:t>
            </w: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en az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</w:t>
            </w: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deneyimli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Pr="001920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(staj </w:t>
            </w:r>
            <w:proofErr w:type="gramStart"/>
            <w:r w:rsidRPr="001920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dahil</w:t>
            </w:r>
            <w:proofErr w:type="gramEnd"/>
            <w:r w:rsidRPr="001920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edilebilir)</w:t>
            </w: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</w:p>
          <w:p w:rsidR="000E3B8E" w:rsidRDefault="000E3B8E" w:rsidP="000E3B8E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0E3B8E" w:rsidRPr="00192070" w:rsidRDefault="000E3B8E" w:rsidP="000E3B8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4857 Sayılı İş Kanunu</w:t>
            </w:r>
            <w:r w:rsidRPr="001920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ve diğer ilgili yasal mevzuat hakkında bilgi sahibi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E3B8E" w:rsidRPr="00192070" w:rsidRDefault="000E3B8E" w:rsidP="000E3B8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920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etkin kullanabilen (özellikle Excel)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E3B8E" w:rsidRPr="00192070" w:rsidRDefault="000E3B8E" w:rsidP="000E3B8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920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Tercihen bordro programları ve/veya insan kaynakları otomasyon sistemlerine </w:t>
            </w:r>
            <w:proofErr w:type="gramStart"/>
            <w:r w:rsidRPr="001920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hakim</w:t>
            </w:r>
            <w:proofErr w:type="gramEnd"/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E3B8E" w:rsidRPr="00192070" w:rsidRDefault="000E3B8E" w:rsidP="000E3B8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920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Dikkatli, analitik ve düzenli çalışabilen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224CB3" w:rsidRPr="000E3B8E" w:rsidRDefault="000E3B8E" w:rsidP="000E3B8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9207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 becerisi yüksek ve takım çalışmasına yatkın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Pr="00B823CA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BC3318" w:rsidRDefault="000E3B8E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1/14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E8" w:rsidRDefault="006D09E8" w:rsidP="00610BF7">
      <w:pPr>
        <w:spacing w:after="0" w:line="240" w:lineRule="auto"/>
      </w:pPr>
      <w:r>
        <w:separator/>
      </w:r>
    </w:p>
  </w:endnote>
  <w:endnote w:type="continuationSeparator" w:id="0">
    <w:p w:rsidR="006D09E8" w:rsidRDefault="006D09E8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F31502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F31502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E8" w:rsidRDefault="006D09E8" w:rsidP="00610BF7">
      <w:pPr>
        <w:spacing w:after="0" w:line="240" w:lineRule="auto"/>
      </w:pPr>
      <w:r>
        <w:separator/>
      </w:r>
    </w:p>
  </w:footnote>
  <w:footnote w:type="continuationSeparator" w:id="0">
    <w:p w:rsidR="006D09E8" w:rsidRDefault="006D09E8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6.6pt">
                <v:imagedata r:id="rId1" o:title=""/>
              </v:shape>
              <o:OLEObject Type="Embed" ProgID="Visio.Drawing.15" ShapeID="_x0000_i1025" DrawAspect="Content" ObjectID="_1806395289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GT.İKM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F3150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4E4889" w:rsidRDefault="00817609" w:rsidP="00682D3A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682D3A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3.12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3B8E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4CB3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C1001"/>
    <w:rsid w:val="004D5E68"/>
    <w:rsid w:val="00504919"/>
    <w:rsid w:val="0050647B"/>
    <w:rsid w:val="0057115A"/>
    <w:rsid w:val="00574193"/>
    <w:rsid w:val="00583334"/>
    <w:rsid w:val="00590465"/>
    <w:rsid w:val="005946DB"/>
    <w:rsid w:val="005C42B6"/>
    <w:rsid w:val="005E5370"/>
    <w:rsid w:val="005F3D5C"/>
    <w:rsid w:val="00610BF7"/>
    <w:rsid w:val="006527D6"/>
    <w:rsid w:val="006668F6"/>
    <w:rsid w:val="00680E34"/>
    <w:rsid w:val="00682D3A"/>
    <w:rsid w:val="006B0F4B"/>
    <w:rsid w:val="006B5038"/>
    <w:rsid w:val="006C439E"/>
    <w:rsid w:val="006C75D4"/>
    <w:rsid w:val="006D09E8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B6BCB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02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63A11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7F6C-F693-4B95-99EA-98072889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8</cp:revision>
  <cp:lastPrinted>2025-04-16T12:11:00Z</cp:lastPrinted>
  <dcterms:created xsi:type="dcterms:W3CDTF">2025-03-13T15:44:00Z</dcterms:created>
  <dcterms:modified xsi:type="dcterms:W3CDTF">2025-04-17T08:42:00Z</dcterms:modified>
</cp:coreProperties>
</file>