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501D51" w:rsidRPr="00B823CA" w:rsidTr="00B421EC">
        <w:trPr>
          <w:jc w:val="center"/>
        </w:trPr>
        <w:tc>
          <w:tcPr>
            <w:tcW w:w="1976" w:type="dxa"/>
          </w:tcPr>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501D51" w:rsidRPr="00B823CA" w:rsidRDefault="00501D51" w:rsidP="00501D51">
            <w:pPr>
              <w:spacing w:line="276" w:lineRule="auto"/>
              <w:rPr>
                <w:rFonts w:ascii="Times New Roman" w:hAnsi="Times New Roman" w:cs="Times New Roman"/>
                <w:b/>
                <w:sz w:val="24"/>
                <w:szCs w:val="24"/>
              </w:rPr>
            </w:pPr>
          </w:p>
        </w:tc>
        <w:tc>
          <w:tcPr>
            <w:tcW w:w="6670" w:type="dxa"/>
          </w:tcPr>
          <w:p w:rsidR="00501D51" w:rsidRPr="00501D51" w:rsidRDefault="00501D51" w:rsidP="00501D51">
            <w:pPr>
              <w:spacing w:line="276" w:lineRule="auto"/>
              <w:rPr>
                <w:rFonts w:ascii="Times New Roman" w:hAnsi="Times New Roman" w:cs="Times New Roman"/>
                <w:sz w:val="24"/>
                <w:szCs w:val="24"/>
              </w:rPr>
            </w:pPr>
            <w:r w:rsidRPr="00501D51">
              <w:rPr>
                <w:rFonts w:ascii="Times New Roman" w:hAnsi="Times New Roman" w:cs="Times New Roman"/>
                <w:sz w:val="24"/>
                <w:szCs w:val="24"/>
              </w:rPr>
              <w:t>Fakülte Sorumlusu</w:t>
            </w:r>
          </w:p>
        </w:tc>
      </w:tr>
      <w:tr w:rsidR="00501D51" w:rsidRPr="00B823CA" w:rsidTr="00B421EC">
        <w:trPr>
          <w:jc w:val="center"/>
        </w:trPr>
        <w:tc>
          <w:tcPr>
            <w:tcW w:w="1976" w:type="dxa"/>
          </w:tcPr>
          <w:p w:rsidR="00501D51" w:rsidRPr="00B327C4"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501D51" w:rsidRPr="00501D51" w:rsidRDefault="0077000A" w:rsidP="00501D51">
            <w:pPr>
              <w:spacing w:line="276" w:lineRule="auto"/>
              <w:rPr>
                <w:rFonts w:ascii="Times New Roman" w:hAnsi="Times New Roman" w:cs="Times New Roman"/>
                <w:sz w:val="24"/>
                <w:szCs w:val="24"/>
              </w:rPr>
            </w:pPr>
            <w:r>
              <w:rPr>
                <w:rFonts w:ascii="Times New Roman" w:hAnsi="Times New Roman" w:cs="Times New Roman"/>
                <w:sz w:val="24"/>
                <w:szCs w:val="24"/>
              </w:rPr>
              <w:t xml:space="preserve">Öğrenci İşleri Operasyonları Müdürü, </w:t>
            </w:r>
            <w:r w:rsidR="00501D51" w:rsidRPr="00501D51">
              <w:rPr>
                <w:rFonts w:ascii="Times New Roman" w:hAnsi="Times New Roman" w:cs="Times New Roman"/>
                <w:sz w:val="24"/>
                <w:szCs w:val="24"/>
              </w:rPr>
              <w:t>Öğrenci İşleri Direktörü</w:t>
            </w:r>
          </w:p>
        </w:tc>
      </w:tr>
      <w:tr w:rsidR="00501D51" w:rsidRPr="00B823CA" w:rsidTr="00B421EC">
        <w:trPr>
          <w:trHeight w:val="482"/>
          <w:jc w:val="center"/>
        </w:trPr>
        <w:tc>
          <w:tcPr>
            <w:tcW w:w="1976" w:type="dxa"/>
          </w:tcPr>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501D51" w:rsidRPr="00B823CA" w:rsidRDefault="00501D51" w:rsidP="00501D51">
            <w:pPr>
              <w:spacing w:line="276" w:lineRule="auto"/>
              <w:rPr>
                <w:rFonts w:ascii="Times New Roman" w:hAnsi="Times New Roman" w:cs="Times New Roman"/>
                <w:b/>
                <w:sz w:val="24"/>
                <w:szCs w:val="24"/>
              </w:rPr>
            </w:pPr>
          </w:p>
        </w:tc>
        <w:tc>
          <w:tcPr>
            <w:tcW w:w="6670" w:type="dxa"/>
          </w:tcPr>
          <w:p w:rsidR="00501D51" w:rsidRPr="00501D51" w:rsidRDefault="00501D51" w:rsidP="00501D51">
            <w:pPr>
              <w:spacing w:line="276" w:lineRule="auto"/>
              <w:rPr>
                <w:rFonts w:ascii="Times New Roman" w:hAnsi="Times New Roman" w:cs="Times New Roman"/>
                <w:sz w:val="24"/>
                <w:szCs w:val="24"/>
              </w:rPr>
            </w:pPr>
            <w:r w:rsidRPr="00501D51">
              <w:rPr>
                <w:rFonts w:ascii="Times New Roman" w:hAnsi="Times New Roman" w:cs="Times New Roman"/>
                <w:sz w:val="24"/>
                <w:szCs w:val="24"/>
              </w:rPr>
              <w:t>-</w:t>
            </w:r>
          </w:p>
        </w:tc>
      </w:tr>
      <w:tr w:rsidR="00501D51" w:rsidRPr="00B823CA" w:rsidTr="00B421EC">
        <w:trPr>
          <w:jc w:val="center"/>
        </w:trPr>
        <w:tc>
          <w:tcPr>
            <w:tcW w:w="1976" w:type="dxa"/>
          </w:tcPr>
          <w:p w:rsidR="00501D51" w:rsidRPr="00B823CA" w:rsidRDefault="00501D51" w:rsidP="00501D51">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501D51" w:rsidRPr="00B823CA" w:rsidRDefault="00501D51" w:rsidP="00501D51">
            <w:pPr>
              <w:spacing w:line="276" w:lineRule="auto"/>
              <w:rPr>
                <w:rFonts w:ascii="Times New Roman" w:hAnsi="Times New Roman" w:cs="Times New Roman"/>
                <w:sz w:val="24"/>
                <w:szCs w:val="24"/>
              </w:rPr>
            </w:pPr>
          </w:p>
        </w:tc>
        <w:tc>
          <w:tcPr>
            <w:tcW w:w="6670" w:type="dxa"/>
          </w:tcPr>
          <w:p w:rsidR="00501D51" w:rsidRPr="00501D51" w:rsidRDefault="00501D51" w:rsidP="00501D51">
            <w:pPr>
              <w:spacing w:line="276" w:lineRule="auto"/>
              <w:rPr>
                <w:rFonts w:ascii="Times New Roman" w:hAnsi="Times New Roman" w:cs="Times New Roman"/>
                <w:sz w:val="24"/>
                <w:szCs w:val="24"/>
              </w:rPr>
            </w:pPr>
            <w:r w:rsidRPr="00501D51">
              <w:rPr>
                <w:rFonts w:ascii="Times New Roman" w:hAnsi="Times New Roman" w:cs="Times New Roman"/>
                <w:sz w:val="24"/>
                <w:szCs w:val="24"/>
              </w:rPr>
              <w:t>Öğrenci İşleri Direktörünün uygun gördüğü personel.</w:t>
            </w:r>
          </w:p>
        </w:tc>
      </w:tr>
      <w:tr w:rsidR="00501D51" w:rsidRPr="00B823CA" w:rsidTr="00B421EC">
        <w:trPr>
          <w:jc w:val="center"/>
        </w:trPr>
        <w:tc>
          <w:tcPr>
            <w:tcW w:w="1976" w:type="dxa"/>
          </w:tcPr>
          <w:p w:rsidR="00501D51" w:rsidRPr="00B823CA" w:rsidRDefault="00501D51" w:rsidP="00501D51">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501D51" w:rsidRPr="00B823CA" w:rsidRDefault="00501D51" w:rsidP="00501D51">
            <w:pPr>
              <w:spacing w:line="276" w:lineRule="auto"/>
              <w:rPr>
                <w:rFonts w:ascii="Times New Roman" w:hAnsi="Times New Roman" w:cs="Times New Roman"/>
                <w:sz w:val="24"/>
                <w:szCs w:val="24"/>
              </w:rPr>
            </w:pPr>
          </w:p>
          <w:p w:rsidR="00501D51" w:rsidRPr="00B823CA" w:rsidRDefault="00501D51" w:rsidP="00501D51">
            <w:pPr>
              <w:spacing w:line="276" w:lineRule="auto"/>
              <w:rPr>
                <w:rFonts w:ascii="Times New Roman" w:hAnsi="Times New Roman" w:cs="Times New Roman"/>
                <w:sz w:val="24"/>
                <w:szCs w:val="24"/>
              </w:rPr>
            </w:pPr>
          </w:p>
          <w:p w:rsidR="00501D51" w:rsidRPr="00B823CA" w:rsidRDefault="00501D51" w:rsidP="00501D51">
            <w:pPr>
              <w:spacing w:line="276" w:lineRule="auto"/>
              <w:rPr>
                <w:rFonts w:ascii="Times New Roman" w:hAnsi="Times New Roman" w:cs="Times New Roman"/>
                <w:sz w:val="24"/>
                <w:szCs w:val="24"/>
              </w:rPr>
            </w:pPr>
          </w:p>
          <w:p w:rsidR="00501D51" w:rsidRPr="00B823CA" w:rsidRDefault="00501D51" w:rsidP="00501D51">
            <w:pPr>
              <w:spacing w:line="276" w:lineRule="auto"/>
              <w:jc w:val="center"/>
              <w:rPr>
                <w:rFonts w:ascii="Times New Roman" w:hAnsi="Times New Roman" w:cs="Times New Roman"/>
                <w:sz w:val="24"/>
                <w:szCs w:val="24"/>
              </w:rPr>
            </w:pPr>
          </w:p>
        </w:tc>
        <w:tc>
          <w:tcPr>
            <w:tcW w:w="6670" w:type="dxa"/>
          </w:tcPr>
          <w:p w:rsidR="00501D51" w:rsidRPr="00501D51" w:rsidRDefault="00501D51" w:rsidP="00501D51">
            <w:pPr>
              <w:spacing w:line="276" w:lineRule="auto"/>
              <w:rPr>
                <w:rFonts w:ascii="Times New Roman" w:hAnsi="Times New Roman" w:cs="Times New Roman"/>
                <w:sz w:val="24"/>
                <w:szCs w:val="24"/>
              </w:rPr>
            </w:pPr>
            <w:r w:rsidRPr="00501D51">
              <w:rPr>
                <w:rFonts w:ascii="Times New Roman" w:hAnsi="Times New Roman" w:cs="Times New Roman"/>
                <w:sz w:val="24"/>
                <w:szCs w:val="24"/>
              </w:rPr>
              <w:t>Bağlı olduğu fakültenin öğrenci işlemlerinin Yükseköğretim mevzuatı, üniversite yönetmelikleri ve akademik takvim çerçevesinde zamanında, doğru ve eksiksiz yürütülmesinden sorumludur. Öğrenci İşleri Direktörlüğü ile fakülte yönetimi arasında köprü görevi üstlenerek, öğrenci odaklı, çözüm üretici ve sistematik bir çalışma ortamı sağlar.</w:t>
            </w:r>
          </w:p>
        </w:tc>
      </w:tr>
      <w:tr w:rsidR="00501D51" w:rsidRPr="00B823CA" w:rsidTr="00B421EC">
        <w:trPr>
          <w:jc w:val="center"/>
        </w:trPr>
        <w:tc>
          <w:tcPr>
            <w:tcW w:w="1976" w:type="dxa"/>
          </w:tcPr>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Fakülteye bağlı tüm bölümlerdeki öğrenci işlemlerinin (kayıt, ders seçimi, not girişleri, danışman onayları, transkript, mezuniyet vb.) süreçlerini takip etmek ve eksiksiz yürütülmesini sağlamak,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Akademik takvim doğrultusunda kayıt yenileme, ders ekle/sil, sınav ve not giriş süreçlerinde akademik birimlerle koordineli çalışmak,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Fakülte yönetimi (dekan, bölüm başkanları, danışman akademisyenler) ile sürekli iletişim halinde olarak, ihtiyaç duyulan öğrenci verilerini zamanında sağlamak,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Öğrencilere, danışmanlara ve akademik personele öğrenci işleri süreçleriyle ilgili rehberlik ve yönlendirme yapmak,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Öğrenci bilgi sistemlerine (OBS, SIS vb.) girilen bilgilerin doğruluğunu kontrol etmek, hatalı veri girişlerini raporlayarak düzeltmek,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 xml:space="preserve">Öğrencilerin kayıt dondurma, yatay/dikey geçiş, çift </w:t>
            </w:r>
            <w:proofErr w:type="spellStart"/>
            <w:r w:rsidRPr="00501D51">
              <w:rPr>
                <w:rFonts w:ascii="Times New Roman" w:hAnsi="Times New Roman" w:cs="Times New Roman"/>
                <w:sz w:val="24"/>
                <w:szCs w:val="24"/>
              </w:rPr>
              <w:t>anadal</w:t>
            </w:r>
            <w:proofErr w:type="spellEnd"/>
            <w:r w:rsidRPr="00501D51">
              <w:rPr>
                <w:rFonts w:ascii="Times New Roman" w:hAnsi="Times New Roman" w:cs="Times New Roman"/>
                <w:sz w:val="24"/>
                <w:szCs w:val="24"/>
              </w:rPr>
              <w:t xml:space="preserve">, </w:t>
            </w:r>
            <w:proofErr w:type="spellStart"/>
            <w:r w:rsidRPr="00501D51">
              <w:rPr>
                <w:rFonts w:ascii="Times New Roman" w:hAnsi="Times New Roman" w:cs="Times New Roman"/>
                <w:sz w:val="24"/>
                <w:szCs w:val="24"/>
              </w:rPr>
              <w:t>yandal</w:t>
            </w:r>
            <w:proofErr w:type="spellEnd"/>
            <w:r w:rsidRPr="00501D51">
              <w:rPr>
                <w:rFonts w:ascii="Times New Roman" w:hAnsi="Times New Roman" w:cs="Times New Roman"/>
                <w:sz w:val="24"/>
                <w:szCs w:val="24"/>
              </w:rPr>
              <w:t>, intibak gibi özel durum başvurularını mevzuata uygun şekilde değerlendirmek ve gerekli işlemleri başlatmak,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Mezuniyet süreçlerinin takibini yapmak, diploma ve geçici mezuniyet belgelerinin hazırlanmasına destek vermek,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Fakülte öğrencilerine ait istatistiksel verileri hazırlamak ve Öğrenci İşleri Direktörlüğü ile paylaşmak,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lastRenderedPageBreak/>
              <w:t>YÖKSİS, ÖSYM ve diğer resmi platformlara aktarılacak verilerin eksiksiz ve doğru şekilde sistemde bulunmasını sağlamak,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Üniversite içi ve dışı denetimlerde istenen bilgi ve belgelerin hazırlanmasına destek olmak,</w:t>
            </w:r>
          </w:p>
          <w:p w:rsidR="00501D51" w:rsidRPr="00501D51" w:rsidRDefault="00501D51" w:rsidP="00501D51">
            <w:pPr>
              <w:pStyle w:val="AralkYok"/>
              <w:numPr>
                <w:ilvl w:val="0"/>
                <w:numId w:val="29"/>
              </w:numPr>
              <w:spacing w:line="276" w:lineRule="auto"/>
              <w:rPr>
                <w:rFonts w:ascii="Times New Roman" w:hAnsi="Times New Roman" w:cs="Times New Roman"/>
                <w:sz w:val="24"/>
                <w:szCs w:val="24"/>
              </w:rPr>
            </w:pPr>
            <w:r w:rsidRPr="00501D51">
              <w:rPr>
                <w:rFonts w:ascii="Times New Roman" w:hAnsi="Times New Roman" w:cs="Times New Roman"/>
                <w:sz w:val="24"/>
                <w:szCs w:val="24"/>
              </w:rPr>
              <w:t>Öğrencilerden gelen dilekçeleri toplamak, ilgili birimlere yönlendirmek ve sonuçlarını takip etmek.</w:t>
            </w:r>
          </w:p>
        </w:tc>
      </w:tr>
      <w:tr w:rsidR="00501D51" w:rsidRPr="00B823CA" w:rsidTr="00B421EC">
        <w:trPr>
          <w:trHeight w:val="1138"/>
          <w:jc w:val="center"/>
        </w:trPr>
        <w:tc>
          <w:tcPr>
            <w:tcW w:w="1976" w:type="dxa"/>
          </w:tcPr>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501D51" w:rsidRPr="00501D51" w:rsidRDefault="00501D51" w:rsidP="00501D51">
            <w:pPr>
              <w:numPr>
                <w:ilvl w:val="0"/>
                <w:numId w:val="30"/>
              </w:numPr>
              <w:spacing w:line="276" w:lineRule="auto"/>
              <w:rPr>
                <w:rFonts w:ascii="Times New Roman" w:hAnsi="Times New Roman" w:cs="Times New Roman"/>
                <w:sz w:val="24"/>
                <w:szCs w:val="24"/>
                <w:lang w:bidi="tr-TR"/>
              </w:rPr>
            </w:pPr>
            <w:r w:rsidRPr="00501D51">
              <w:rPr>
                <w:rFonts w:ascii="Times New Roman" w:hAnsi="Times New Roman" w:cs="Times New Roman"/>
                <w:sz w:val="24"/>
                <w:szCs w:val="24"/>
                <w:lang w:bidi="tr-TR"/>
              </w:rPr>
              <w:t>Üniversitelerin ilgili lisans bölümlerinden mezun,</w:t>
            </w:r>
          </w:p>
          <w:p w:rsidR="00501D51" w:rsidRPr="00501D51" w:rsidRDefault="00501D51" w:rsidP="00501D51">
            <w:pPr>
              <w:pStyle w:val="ListeParagraf"/>
              <w:numPr>
                <w:ilvl w:val="0"/>
                <w:numId w:val="30"/>
              </w:numPr>
              <w:spacing w:line="276" w:lineRule="auto"/>
              <w:rPr>
                <w:rFonts w:ascii="Times New Roman" w:hAnsi="Times New Roman" w:cs="Times New Roman"/>
                <w:sz w:val="24"/>
                <w:szCs w:val="24"/>
              </w:rPr>
            </w:pPr>
            <w:r w:rsidRPr="00501D51">
              <w:rPr>
                <w:rFonts w:ascii="Times New Roman" w:hAnsi="Times New Roman" w:cs="Times New Roman"/>
                <w:sz w:val="24"/>
                <w:szCs w:val="24"/>
                <w:lang w:bidi="tr-TR"/>
              </w:rPr>
              <w:t>Belirtilen görev ve sorumluluklarla doğrudan ilişkili en az 2 yıllık deneyim.</w:t>
            </w:r>
          </w:p>
          <w:p w:rsidR="00501D51" w:rsidRPr="00501D51" w:rsidRDefault="00501D51" w:rsidP="00501D51">
            <w:pPr>
              <w:pStyle w:val="ListeParagraf"/>
              <w:spacing w:line="276" w:lineRule="auto"/>
              <w:rPr>
                <w:rFonts w:ascii="Times New Roman" w:hAnsi="Times New Roman" w:cs="Times New Roman"/>
                <w:sz w:val="24"/>
                <w:szCs w:val="24"/>
              </w:rPr>
            </w:pPr>
          </w:p>
        </w:tc>
      </w:tr>
      <w:tr w:rsidR="00501D51" w:rsidRPr="00B823CA" w:rsidTr="00B421EC">
        <w:trPr>
          <w:trHeight w:val="2257"/>
          <w:jc w:val="center"/>
        </w:trPr>
        <w:tc>
          <w:tcPr>
            <w:tcW w:w="1976" w:type="dxa"/>
          </w:tcPr>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501D51" w:rsidRPr="00501D51" w:rsidRDefault="00501D51" w:rsidP="00501D51">
            <w:pPr>
              <w:pStyle w:val="ListeParagraf"/>
              <w:numPr>
                <w:ilvl w:val="0"/>
                <w:numId w:val="34"/>
              </w:numPr>
              <w:spacing w:after="200" w:line="276" w:lineRule="auto"/>
              <w:rPr>
                <w:rFonts w:ascii="Times New Roman" w:eastAsia="Tahoma" w:hAnsi="Times New Roman" w:cs="Times New Roman"/>
                <w:sz w:val="24"/>
                <w:szCs w:val="24"/>
                <w:lang w:bidi="tr-TR"/>
              </w:rPr>
            </w:pPr>
            <w:r w:rsidRPr="00501D51">
              <w:rPr>
                <w:rFonts w:ascii="Times New Roman" w:eastAsia="Tahoma" w:hAnsi="Times New Roman" w:cs="Times New Roman"/>
                <w:sz w:val="24"/>
                <w:szCs w:val="24"/>
                <w:lang w:bidi="tr-TR"/>
              </w:rPr>
              <w:t>Yükseköğretim mevzuatına ve akademik işleyişe hâkim olma,</w:t>
            </w:r>
          </w:p>
          <w:p w:rsidR="00501D51" w:rsidRPr="00501D51" w:rsidRDefault="00501D51" w:rsidP="00501D51">
            <w:pPr>
              <w:pStyle w:val="ListeParagraf"/>
              <w:numPr>
                <w:ilvl w:val="0"/>
                <w:numId w:val="34"/>
              </w:numPr>
              <w:spacing w:after="200" w:line="276" w:lineRule="auto"/>
              <w:rPr>
                <w:rFonts w:ascii="Times New Roman" w:eastAsia="Tahoma" w:hAnsi="Times New Roman" w:cs="Times New Roman"/>
                <w:sz w:val="24"/>
                <w:szCs w:val="24"/>
                <w:lang w:bidi="tr-TR"/>
              </w:rPr>
            </w:pPr>
            <w:r w:rsidRPr="00501D51">
              <w:rPr>
                <w:rFonts w:ascii="Times New Roman" w:eastAsia="Tahoma" w:hAnsi="Times New Roman" w:cs="Times New Roman"/>
                <w:sz w:val="24"/>
                <w:szCs w:val="24"/>
                <w:lang w:bidi="tr-TR"/>
              </w:rPr>
              <w:t>Öğrenci bilgi sistemleri (OBS, YÖKSİS, ÖSYM vb.) hakkında bilgi sahibi olma,</w:t>
            </w:r>
          </w:p>
          <w:p w:rsidR="00501D51" w:rsidRPr="00501D51" w:rsidRDefault="00501D51" w:rsidP="00501D51">
            <w:pPr>
              <w:pStyle w:val="ListeParagraf"/>
              <w:numPr>
                <w:ilvl w:val="0"/>
                <w:numId w:val="34"/>
              </w:numPr>
              <w:spacing w:after="200" w:line="276" w:lineRule="auto"/>
              <w:rPr>
                <w:rFonts w:ascii="Times New Roman" w:eastAsia="Tahoma" w:hAnsi="Times New Roman" w:cs="Times New Roman"/>
                <w:sz w:val="24"/>
                <w:szCs w:val="24"/>
                <w:lang w:bidi="tr-TR"/>
              </w:rPr>
            </w:pPr>
            <w:r w:rsidRPr="00501D51">
              <w:rPr>
                <w:rFonts w:ascii="Times New Roman" w:eastAsia="Tahoma" w:hAnsi="Times New Roman" w:cs="Times New Roman"/>
                <w:sz w:val="24"/>
                <w:szCs w:val="24"/>
                <w:lang w:bidi="tr-TR"/>
              </w:rPr>
              <w:t>İletişim yönü kuvvetli, çözüm odaklı, dikkatli ve organizasyon yeteneği yüksek olma,</w:t>
            </w:r>
          </w:p>
          <w:p w:rsidR="00501D51" w:rsidRPr="00501D51" w:rsidRDefault="00501D51" w:rsidP="00501D51">
            <w:pPr>
              <w:pStyle w:val="ListeParagraf"/>
              <w:numPr>
                <w:ilvl w:val="0"/>
                <w:numId w:val="34"/>
              </w:numPr>
              <w:spacing w:after="200" w:line="276" w:lineRule="auto"/>
              <w:rPr>
                <w:rFonts w:ascii="Times New Roman" w:eastAsia="Tahoma" w:hAnsi="Times New Roman" w:cs="Times New Roman"/>
                <w:sz w:val="24"/>
                <w:szCs w:val="24"/>
                <w:lang w:bidi="tr-TR"/>
              </w:rPr>
            </w:pPr>
            <w:r w:rsidRPr="00501D51">
              <w:rPr>
                <w:rFonts w:ascii="Times New Roman" w:eastAsia="Tahoma" w:hAnsi="Times New Roman" w:cs="Times New Roman"/>
                <w:sz w:val="24"/>
                <w:szCs w:val="24"/>
                <w:lang w:bidi="tr-TR"/>
              </w:rPr>
              <w:t>MS Office programlarını etkin şekilde kullanabilme,</w:t>
            </w:r>
          </w:p>
          <w:p w:rsidR="00501D51" w:rsidRPr="00501D51" w:rsidRDefault="00501D51" w:rsidP="00501D51">
            <w:pPr>
              <w:pStyle w:val="ListeParagraf"/>
              <w:numPr>
                <w:ilvl w:val="0"/>
                <w:numId w:val="34"/>
              </w:numPr>
              <w:spacing w:after="200" w:line="276" w:lineRule="auto"/>
              <w:rPr>
                <w:rFonts w:ascii="Times New Roman" w:eastAsia="Tahoma" w:hAnsi="Times New Roman" w:cs="Times New Roman"/>
                <w:sz w:val="24"/>
                <w:szCs w:val="24"/>
                <w:lang w:bidi="tr-TR"/>
              </w:rPr>
            </w:pPr>
            <w:r w:rsidRPr="00501D51">
              <w:rPr>
                <w:rFonts w:ascii="Times New Roman" w:eastAsia="Tahoma" w:hAnsi="Times New Roman" w:cs="Times New Roman"/>
                <w:sz w:val="24"/>
                <w:szCs w:val="24"/>
                <w:lang w:bidi="tr-TR"/>
              </w:rPr>
              <w:t>Takım çalışmasına yatkın, sorumluluk sahibi ve gelişime açık olma.</w:t>
            </w:r>
          </w:p>
        </w:tc>
      </w:tr>
      <w:tr w:rsidR="00501D51" w:rsidRPr="00B823CA" w:rsidTr="00BC3318">
        <w:trPr>
          <w:trHeight w:val="283"/>
          <w:jc w:val="center"/>
        </w:trPr>
        <w:tc>
          <w:tcPr>
            <w:tcW w:w="1976" w:type="dxa"/>
          </w:tcPr>
          <w:p w:rsidR="00501D51" w:rsidRPr="00B823CA" w:rsidRDefault="00501D51" w:rsidP="00501D51">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501D51" w:rsidRDefault="0077000A" w:rsidP="00501D51">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1/13</w:t>
            </w:r>
          </w:p>
          <w:p w:rsidR="00C24744" w:rsidRDefault="00C24744" w:rsidP="00501D51">
            <w:pPr>
              <w:spacing w:after="200" w:line="276" w:lineRule="auto"/>
              <w:rPr>
                <w:rFonts w:ascii="Times New Roman" w:eastAsia="Tahoma" w:hAnsi="Times New Roman" w:cs="Times New Roman"/>
                <w:sz w:val="24"/>
                <w:szCs w:val="24"/>
                <w:lang w:bidi="tr-TR"/>
              </w:rPr>
            </w:pPr>
          </w:p>
          <w:p w:rsidR="00C24744" w:rsidRDefault="00C24744" w:rsidP="00501D51">
            <w:pPr>
              <w:spacing w:after="200" w:line="276" w:lineRule="auto"/>
              <w:rPr>
                <w:rFonts w:ascii="Times New Roman" w:eastAsia="Tahoma" w:hAnsi="Times New Roman" w:cs="Times New Roman"/>
                <w:sz w:val="24"/>
                <w:szCs w:val="24"/>
                <w:lang w:bidi="tr-TR"/>
              </w:rPr>
            </w:pPr>
          </w:p>
          <w:p w:rsidR="00C24744" w:rsidRDefault="00C24744" w:rsidP="00501D51">
            <w:pPr>
              <w:spacing w:after="200" w:line="276" w:lineRule="auto"/>
              <w:rPr>
                <w:rFonts w:ascii="Times New Roman" w:eastAsia="Tahoma" w:hAnsi="Times New Roman" w:cs="Times New Roman"/>
                <w:sz w:val="24"/>
                <w:szCs w:val="24"/>
                <w:lang w:bidi="tr-TR"/>
              </w:rPr>
            </w:pPr>
          </w:p>
          <w:p w:rsidR="00C24744" w:rsidRDefault="00C24744" w:rsidP="00501D51">
            <w:pPr>
              <w:spacing w:after="200" w:line="276" w:lineRule="auto"/>
              <w:rPr>
                <w:rFonts w:ascii="Times New Roman" w:eastAsia="Tahoma" w:hAnsi="Times New Roman" w:cs="Times New Roman"/>
                <w:sz w:val="24"/>
                <w:szCs w:val="24"/>
                <w:lang w:bidi="tr-TR"/>
              </w:rPr>
            </w:pPr>
          </w:p>
          <w:p w:rsidR="00C24744" w:rsidRDefault="00C24744" w:rsidP="00501D51">
            <w:pPr>
              <w:spacing w:after="200" w:line="276" w:lineRule="auto"/>
              <w:rPr>
                <w:rFonts w:ascii="Times New Roman" w:eastAsia="Tahoma" w:hAnsi="Times New Roman" w:cs="Times New Roman"/>
                <w:sz w:val="24"/>
                <w:szCs w:val="24"/>
                <w:lang w:bidi="tr-TR"/>
              </w:rPr>
            </w:pPr>
          </w:p>
          <w:p w:rsidR="00C24744" w:rsidRDefault="00C24744" w:rsidP="00501D51">
            <w:pPr>
              <w:spacing w:after="200" w:line="276" w:lineRule="auto"/>
              <w:rPr>
                <w:rFonts w:ascii="Times New Roman" w:eastAsia="Tahoma" w:hAnsi="Times New Roman" w:cs="Times New Roman"/>
                <w:sz w:val="24"/>
                <w:szCs w:val="24"/>
                <w:lang w:bidi="tr-TR"/>
              </w:rPr>
            </w:pPr>
          </w:p>
          <w:p w:rsidR="00C24744" w:rsidRDefault="00C24744" w:rsidP="00501D51">
            <w:pPr>
              <w:spacing w:after="200" w:line="276" w:lineRule="auto"/>
              <w:rPr>
                <w:rFonts w:ascii="Times New Roman" w:eastAsia="Tahoma" w:hAnsi="Times New Roman" w:cs="Times New Roman"/>
                <w:sz w:val="24"/>
                <w:szCs w:val="24"/>
                <w:lang w:bidi="tr-TR"/>
              </w:rPr>
            </w:pPr>
          </w:p>
          <w:p w:rsidR="00C24744" w:rsidRDefault="00C24744" w:rsidP="00501D51">
            <w:pPr>
              <w:spacing w:after="200" w:line="276" w:lineRule="auto"/>
              <w:rPr>
                <w:rFonts w:ascii="Times New Roman" w:eastAsia="Tahoma" w:hAnsi="Times New Roman" w:cs="Times New Roman"/>
                <w:sz w:val="24"/>
                <w:szCs w:val="24"/>
                <w:lang w:bidi="tr-TR"/>
              </w:rPr>
            </w:pPr>
          </w:p>
          <w:p w:rsidR="00C24744" w:rsidRDefault="00C24744" w:rsidP="00501D51">
            <w:pPr>
              <w:spacing w:after="200" w:line="276" w:lineRule="auto"/>
              <w:rPr>
                <w:rFonts w:ascii="Times New Roman" w:eastAsia="Tahoma" w:hAnsi="Times New Roman" w:cs="Times New Roman"/>
                <w:sz w:val="24"/>
                <w:szCs w:val="24"/>
                <w:lang w:bidi="tr-TR"/>
              </w:rPr>
            </w:pPr>
          </w:p>
          <w:p w:rsidR="00C24744" w:rsidRPr="00BC3318" w:rsidRDefault="00C24744" w:rsidP="00501D51">
            <w:pPr>
              <w:spacing w:after="200" w:line="276" w:lineRule="auto"/>
              <w:rPr>
                <w:rFonts w:ascii="Times New Roman" w:eastAsia="Tahoma" w:hAnsi="Times New Roman" w:cs="Times New Roman"/>
                <w:sz w:val="24"/>
                <w:szCs w:val="24"/>
                <w:lang w:bidi="tr-TR"/>
              </w:rPr>
            </w:pPr>
          </w:p>
        </w:tc>
      </w:tr>
      <w:tr w:rsidR="00501D51" w:rsidRPr="00B823CA" w:rsidTr="00B421EC">
        <w:trPr>
          <w:jc w:val="center"/>
        </w:trPr>
        <w:tc>
          <w:tcPr>
            <w:tcW w:w="8646" w:type="dxa"/>
            <w:gridSpan w:val="2"/>
            <w:shd w:val="clear" w:color="auto" w:fill="D9D9D9" w:themeFill="background1" w:themeFillShade="D9"/>
          </w:tcPr>
          <w:p w:rsidR="00501D51" w:rsidRPr="00B823CA" w:rsidRDefault="00501D51" w:rsidP="00501D51">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501D51" w:rsidRPr="00B823CA" w:rsidTr="00B421EC">
        <w:trPr>
          <w:jc w:val="center"/>
        </w:trPr>
        <w:tc>
          <w:tcPr>
            <w:tcW w:w="8646" w:type="dxa"/>
            <w:gridSpan w:val="2"/>
          </w:tcPr>
          <w:p w:rsidR="00501D51" w:rsidRPr="00B823CA" w:rsidRDefault="00501D51" w:rsidP="00501D51">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501D51" w:rsidRPr="00B823CA" w:rsidRDefault="00501D51" w:rsidP="00501D51">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501D51" w:rsidRPr="00B823CA" w:rsidRDefault="00501D51" w:rsidP="00501D51">
            <w:pPr>
              <w:spacing w:line="276" w:lineRule="auto"/>
              <w:rPr>
                <w:rFonts w:ascii="Times New Roman" w:hAnsi="Times New Roman" w:cs="Times New Roman"/>
                <w:b/>
                <w:sz w:val="24"/>
                <w:szCs w:val="24"/>
              </w:rPr>
            </w:pPr>
          </w:p>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501D51"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501D51" w:rsidRDefault="00501D51" w:rsidP="00501D51">
            <w:pPr>
              <w:spacing w:line="276" w:lineRule="auto"/>
              <w:rPr>
                <w:rFonts w:ascii="Times New Roman" w:hAnsi="Times New Roman" w:cs="Times New Roman"/>
                <w:sz w:val="24"/>
                <w:szCs w:val="24"/>
              </w:rPr>
            </w:pPr>
          </w:p>
          <w:p w:rsidR="00501D51" w:rsidRPr="00B823CA" w:rsidRDefault="00501D51" w:rsidP="00501D51">
            <w:pPr>
              <w:spacing w:line="276" w:lineRule="auto"/>
              <w:rPr>
                <w:rFonts w:ascii="Times New Roman" w:hAnsi="Times New Roman" w:cs="Times New Roman"/>
                <w:sz w:val="24"/>
                <w:szCs w:val="24"/>
              </w:rPr>
            </w:pPr>
          </w:p>
        </w:tc>
      </w:tr>
      <w:tr w:rsidR="00501D51" w:rsidRPr="00B823CA" w:rsidTr="00B421EC">
        <w:trPr>
          <w:jc w:val="center"/>
        </w:trPr>
        <w:tc>
          <w:tcPr>
            <w:tcW w:w="8646" w:type="dxa"/>
            <w:gridSpan w:val="2"/>
            <w:shd w:val="clear" w:color="auto" w:fill="D9D9D9" w:themeFill="background1" w:themeFillShade="D9"/>
          </w:tcPr>
          <w:p w:rsidR="00501D51" w:rsidRPr="00B823CA" w:rsidRDefault="00501D51" w:rsidP="00501D51">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501D51" w:rsidRPr="00B823CA" w:rsidTr="00B421EC">
        <w:trPr>
          <w:jc w:val="center"/>
        </w:trPr>
        <w:tc>
          <w:tcPr>
            <w:tcW w:w="8646" w:type="dxa"/>
            <w:gridSpan w:val="2"/>
            <w:shd w:val="clear" w:color="auto" w:fill="FFFFFF" w:themeFill="background1"/>
          </w:tcPr>
          <w:p w:rsidR="00501D51" w:rsidRPr="00B823CA" w:rsidRDefault="00501D51" w:rsidP="00501D51">
            <w:pPr>
              <w:spacing w:line="276" w:lineRule="auto"/>
              <w:jc w:val="center"/>
              <w:rPr>
                <w:rFonts w:ascii="Times New Roman" w:hAnsi="Times New Roman" w:cs="Times New Roman"/>
                <w:b/>
                <w:sz w:val="24"/>
                <w:szCs w:val="24"/>
              </w:rPr>
            </w:pPr>
          </w:p>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501D51" w:rsidRPr="00B823CA"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501D51" w:rsidRDefault="00501D51" w:rsidP="00501D5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501D51" w:rsidRPr="00B823CA" w:rsidRDefault="00501D51" w:rsidP="00501D51">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C3" w:rsidRDefault="00DE2AC3" w:rsidP="00610BF7">
      <w:pPr>
        <w:spacing w:after="0" w:line="240" w:lineRule="auto"/>
      </w:pPr>
      <w:r>
        <w:separator/>
      </w:r>
    </w:p>
  </w:endnote>
  <w:endnote w:type="continuationSeparator" w:id="0">
    <w:p w:rsidR="00DE2AC3" w:rsidRDefault="00DE2AC3"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51" w:rsidRDefault="00501D5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3D5120">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3D5120">
              <w:rPr>
                <w:b/>
                <w:bCs/>
                <w:noProof/>
              </w:rPr>
              <w:t>3</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51" w:rsidRDefault="00501D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C3" w:rsidRDefault="00DE2AC3" w:rsidP="00610BF7">
      <w:pPr>
        <w:spacing w:after="0" w:line="240" w:lineRule="auto"/>
      </w:pPr>
      <w:r>
        <w:separator/>
      </w:r>
    </w:p>
  </w:footnote>
  <w:footnote w:type="continuationSeparator" w:id="0">
    <w:p w:rsidR="00DE2AC3" w:rsidRDefault="00DE2AC3"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51" w:rsidRDefault="00501D5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63638"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501D51">
            <w:rPr>
              <w:rFonts w:ascii="Times New Roman" w:eastAsia="Times New Roman" w:hAnsi="Times New Roman" w:cs="Times New Roman"/>
              <w:sz w:val="18"/>
              <w:szCs w:val="18"/>
              <w:lang w:eastAsia="x-none"/>
            </w:rPr>
            <w:t xml:space="preserve"> </w:t>
          </w:r>
          <w:proofErr w:type="gramStart"/>
          <w:r w:rsidR="00501D51">
            <w:rPr>
              <w:rFonts w:ascii="Times New Roman" w:eastAsia="Times New Roman" w:hAnsi="Times New Roman" w:cs="Times New Roman"/>
              <w:sz w:val="18"/>
              <w:szCs w:val="18"/>
              <w:lang w:eastAsia="x-none"/>
            </w:rPr>
            <w:t>GT.ÖİO</w:t>
          </w:r>
          <w:proofErr w:type="gramEnd"/>
          <w:r w:rsidRPr="00BC3318">
            <w:rPr>
              <w:rFonts w:ascii="Times New Roman" w:eastAsia="Times New Roman" w:hAnsi="Times New Roman" w:cs="Times New Roman"/>
              <w:sz w:val="18"/>
              <w:szCs w:val="18"/>
              <w:lang w:eastAsia="x-none"/>
            </w:rPr>
            <w:t>.00</w:t>
          </w:r>
          <w:r w:rsidR="00501D51">
            <w:rPr>
              <w:rFonts w:ascii="Times New Roman" w:eastAsia="Times New Roman" w:hAnsi="Times New Roman" w:cs="Times New Roman"/>
              <w:sz w:val="18"/>
              <w:szCs w:val="18"/>
              <w:lang w:eastAsia="x-none"/>
            </w:rPr>
            <w:t>5</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501D51">
            <w:rPr>
              <w:rFonts w:ascii="Times New Roman" w:eastAsia="Times New Roman" w:hAnsi="Times New Roman" w:cs="Times New Roman"/>
              <w:sz w:val="18"/>
              <w:szCs w:val="18"/>
              <w:lang w:eastAsia="x-none"/>
            </w:rPr>
            <w:t xml:space="preserve"> </w:t>
          </w:r>
          <w:r w:rsidR="00501D51">
            <w:rPr>
              <w:rFonts w:ascii="Times New Roman" w:eastAsia="Times New Roman" w:hAnsi="Times New Roman" w:cs="Times New Roman"/>
              <w:sz w:val="18"/>
              <w:szCs w:val="18"/>
              <w:lang w:eastAsia="x-none"/>
            </w:rPr>
            <w:t>24.04.202</w:t>
          </w:r>
          <w:r w:rsidR="003D5120">
            <w:rPr>
              <w:rFonts w:ascii="Times New Roman" w:eastAsia="Times New Roman" w:hAnsi="Times New Roman" w:cs="Times New Roman"/>
              <w:sz w:val="18"/>
              <w:szCs w:val="18"/>
              <w:lang w:eastAsia="x-none"/>
            </w:rPr>
            <w:t>4</w:t>
          </w:r>
          <w:bookmarkStart w:id="0" w:name="_GoBack"/>
          <w:bookmarkEnd w:id="0"/>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01D51">
            <w:rPr>
              <w:rFonts w:ascii="Times New Roman" w:eastAsia="Times New Roman" w:hAnsi="Times New Roman" w:cs="Times New Roman"/>
              <w:sz w:val="18"/>
              <w:szCs w:val="18"/>
              <w:lang w:eastAsia="x-none"/>
            </w:rPr>
            <w:t>0</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51" w:rsidRDefault="00501D5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740584"/>
    <w:multiLevelType w:val="hybridMultilevel"/>
    <w:tmpl w:val="A07053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292EB1"/>
    <w:multiLevelType w:val="hybridMultilevel"/>
    <w:tmpl w:val="0DBE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FC7503"/>
    <w:multiLevelType w:val="hybridMultilevel"/>
    <w:tmpl w:val="7D92E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6A0B39"/>
    <w:multiLevelType w:val="hybridMultilevel"/>
    <w:tmpl w:val="720A7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333CF2"/>
    <w:multiLevelType w:val="hybridMultilevel"/>
    <w:tmpl w:val="864A4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8121374"/>
    <w:multiLevelType w:val="hybridMultilevel"/>
    <w:tmpl w:val="0CE02F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33"/>
  </w:num>
  <w:num w:numId="5">
    <w:abstractNumId w:val="4"/>
  </w:num>
  <w:num w:numId="6">
    <w:abstractNumId w:val="16"/>
  </w:num>
  <w:num w:numId="7">
    <w:abstractNumId w:val="6"/>
  </w:num>
  <w:num w:numId="8">
    <w:abstractNumId w:val="18"/>
  </w:num>
  <w:num w:numId="9">
    <w:abstractNumId w:val="14"/>
  </w:num>
  <w:num w:numId="10">
    <w:abstractNumId w:val="11"/>
  </w:num>
  <w:num w:numId="11">
    <w:abstractNumId w:val="30"/>
  </w:num>
  <w:num w:numId="12">
    <w:abstractNumId w:val="5"/>
  </w:num>
  <w:num w:numId="13">
    <w:abstractNumId w:val="15"/>
  </w:num>
  <w:num w:numId="14">
    <w:abstractNumId w:val="7"/>
  </w:num>
  <w:num w:numId="15">
    <w:abstractNumId w:val="21"/>
  </w:num>
  <w:num w:numId="16">
    <w:abstractNumId w:val="13"/>
  </w:num>
  <w:num w:numId="17">
    <w:abstractNumId w:val="3"/>
  </w:num>
  <w:num w:numId="18">
    <w:abstractNumId w:val="23"/>
  </w:num>
  <w:num w:numId="19">
    <w:abstractNumId w:val="0"/>
  </w:num>
  <w:num w:numId="20">
    <w:abstractNumId w:val="29"/>
  </w:num>
  <w:num w:numId="21">
    <w:abstractNumId w:val="10"/>
  </w:num>
  <w:num w:numId="22">
    <w:abstractNumId w:val="26"/>
  </w:num>
  <w:num w:numId="23">
    <w:abstractNumId w:val="17"/>
  </w:num>
  <w:num w:numId="24">
    <w:abstractNumId w:val="28"/>
  </w:num>
  <w:num w:numId="25">
    <w:abstractNumId w:val="25"/>
  </w:num>
  <w:num w:numId="26">
    <w:abstractNumId w:val="12"/>
  </w:num>
  <w:num w:numId="27">
    <w:abstractNumId w:val="20"/>
  </w:num>
  <w:num w:numId="28">
    <w:abstractNumId w:val="9"/>
  </w:num>
  <w:num w:numId="29">
    <w:abstractNumId w:val="32"/>
  </w:num>
  <w:num w:numId="30">
    <w:abstractNumId w:val="24"/>
  </w:num>
  <w:num w:numId="31">
    <w:abstractNumId w:val="19"/>
  </w:num>
  <w:num w:numId="32">
    <w:abstractNumId w:val="31"/>
  </w:num>
  <w:num w:numId="33">
    <w:abstractNumId w:val="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D5120"/>
    <w:rsid w:val="003E6C11"/>
    <w:rsid w:val="00407B74"/>
    <w:rsid w:val="00424A9C"/>
    <w:rsid w:val="00485C08"/>
    <w:rsid w:val="004A4DB9"/>
    <w:rsid w:val="004C1001"/>
    <w:rsid w:val="004D5E68"/>
    <w:rsid w:val="00501D51"/>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7000A"/>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AD6D6D"/>
    <w:rsid w:val="00B31B5B"/>
    <w:rsid w:val="00B327C4"/>
    <w:rsid w:val="00B421EC"/>
    <w:rsid w:val="00B522DC"/>
    <w:rsid w:val="00B823CA"/>
    <w:rsid w:val="00B96544"/>
    <w:rsid w:val="00BA5BA9"/>
    <w:rsid w:val="00BC3318"/>
    <w:rsid w:val="00BE3F2E"/>
    <w:rsid w:val="00C05E1F"/>
    <w:rsid w:val="00C12F6E"/>
    <w:rsid w:val="00C232BA"/>
    <w:rsid w:val="00C24744"/>
    <w:rsid w:val="00C3236F"/>
    <w:rsid w:val="00C67582"/>
    <w:rsid w:val="00C7594C"/>
    <w:rsid w:val="00C93D07"/>
    <w:rsid w:val="00CE1EBE"/>
    <w:rsid w:val="00CF0A94"/>
    <w:rsid w:val="00D221CB"/>
    <w:rsid w:val="00D2231F"/>
    <w:rsid w:val="00D2657A"/>
    <w:rsid w:val="00D57C4C"/>
    <w:rsid w:val="00D67999"/>
    <w:rsid w:val="00D86D96"/>
    <w:rsid w:val="00D93B28"/>
    <w:rsid w:val="00D97102"/>
    <w:rsid w:val="00D973C8"/>
    <w:rsid w:val="00DC132E"/>
    <w:rsid w:val="00DE2AC3"/>
    <w:rsid w:val="00DE5E48"/>
    <w:rsid w:val="00DF6DF1"/>
    <w:rsid w:val="00E033BB"/>
    <w:rsid w:val="00E35F59"/>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CFB37"/>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E44D-6532-465A-8F03-C9FBD909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6</cp:revision>
  <cp:lastPrinted>2025-04-16T12:14:00Z</cp:lastPrinted>
  <dcterms:created xsi:type="dcterms:W3CDTF">2025-04-28T19:29:00Z</dcterms:created>
  <dcterms:modified xsi:type="dcterms:W3CDTF">2025-04-29T17:28:00Z</dcterms:modified>
</cp:coreProperties>
</file>