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F1" w:rsidRPr="00CE1EBE" w:rsidRDefault="00DF6DF1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6" w:type="dxa"/>
        <w:tblInd w:w="137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553C0E" w:rsidRPr="00CE1EBE" w:rsidTr="00C93D07">
        <w:tc>
          <w:tcPr>
            <w:tcW w:w="2268" w:type="dxa"/>
          </w:tcPr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553C0E" w:rsidRPr="00DF1971" w:rsidRDefault="00F81910" w:rsidP="00B4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Cevizlibağ</w:t>
            </w:r>
            <w:proofErr w:type="spellEnd"/>
            <w:r w:rsidR="00821AF1">
              <w:rPr>
                <w:rFonts w:ascii="Times New Roman" w:hAnsi="Times New Roman" w:cs="Times New Roman"/>
                <w:sz w:val="24"/>
                <w:szCs w:val="24"/>
              </w:rPr>
              <w:t xml:space="preserve"> Yerleşkesi </w:t>
            </w:r>
            <w:r w:rsidR="00553C0E"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Teknik Destek </w:t>
            </w:r>
            <w:r w:rsidR="00893F00">
              <w:rPr>
                <w:rFonts w:ascii="Times New Roman" w:hAnsi="Times New Roman" w:cs="Times New Roman"/>
                <w:sz w:val="24"/>
                <w:szCs w:val="24"/>
              </w:rPr>
              <w:t>Uzmanı</w:t>
            </w:r>
          </w:p>
        </w:tc>
      </w:tr>
      <w:tr w:rsidR="00553C0E" w:rsidRPr="00CE1EBE" w:rsidTr="00C93D07">
        <w:tc>
          <w:tcPr>
            <w:tcW w:w="2268" w:type="dxa"/>
          </w:tcPr>
          <w:p w:rsidR="00553C0E" w:rsidRPr="00893F00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7938" w:type="dxa"/>
          </w:tcPr>
          <w:p w:rsidR="00553C0E" w:rsidRPr="00DF1971" w:rsidRDefault="00003576" w:rsidP="00DF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576">
              <w:rPr>
                <w:rFonts w:ascii="Times New Roman" w:hAnsi="Times New Roman" w:cs="Times New Roman"/>
                <w:sz w:val="24"/>
                <w:szCs w:val="24"/>
              </w:rPr>
              <w:t>Teknolojik Destek ve Arel ID Kart Müdürü</w:t>
            </w:r>
          </w:p>
        </w:tc>
      </w:tr>
      <w:tr w:rsidR="00553C0E" w:rsidRPr="00CE1EBE" w:rsidTr="00C93D07">
        <w:trPr>
          <w:trHeight w:val="482"/>
        </w:trPr>
        <w:tc>
          <w:tcPr>
            <w:tcW w:w="2268" w:type="dxa"/>
          </w:tcPr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553C0E" w:rsidRPr="00DF1971" w:rsidRDefault="00A94631" w:rsidP="00DF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Teknik Destek Uzman Yardımcısı</w:t>
            </w:r>
          </w:p>
        </w:tc>
      </w:tr>
      <w:tr w:rsidR="00553C0E" w:rsidRPr="00CE1EBE" w:rsidTr="00C93D07">
        <w:tc>
          <w:tcPr>
            <w:tcW w:w="2268" w:type="dxa"/>
          </w:tcPr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53C0E" w:rsidRPr="00DF1971" w:rsidRDefault="00A94631" w:rsidP="00DF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Teknolojik Destek Müdürü</w:t>
            </w:r>
            <w:r w:rsidR="00553C0E"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 tarafından belirlenir.</w:t>
            </w:r>
          </w:p>
        </w:tc>
      </w:tr>
      <w:tr w:rsidR="00DF1971" w:rsidRPr="00CE1EBE" w:rsidTr="00C93D07">
        <w:tc>
          <w:tcPr>
            <w:tcW w:w="2268" w:type="dxa"/>
          </w:tcPr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F1971" w:rsidRPr="00DF1971" w:rsidRDefault="00DF1971" w:rsidP="00DF197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Eğitim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öğretim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unsurları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içinde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alan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derslik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bilgisayar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laboratuvarları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başta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olmak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üzere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kurum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içindeki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kullanıcıların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bilişim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kaynaklarının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sorunsuz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kullanımı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destek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verilmesi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bakım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onarımlarının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yapılmasını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sağlar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F1971" w:rsidRPr="00CE1EBE" w:rsidTr="00C93D07">
        <w:tc>
          <w:tcPr>
            <w:tcW w:w="2268" w:type="dxa"/>
          </w:tcPr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7938" w:type="dxa"/>
          </w:tcPr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Kuruma ait bilgisayar, yazıcı,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ekipmanın</w:t>
            </w:r>
            <w:proofErr w:type="gramEnd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 kurulumuna, bakım ve onarımına yönelik iş planının oluşturulmasına katkı vermek ve uygulanmak,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Kuruma ait </w:t>
            </w:r>
            <w:proofErr w:type="gramStart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projeksiyon</w:t>
            </w:r>
            <w:proofErr w:type="gramEnd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, akıllı tahta ve elektronik cihazların arızalarının giderilmesine yönelik iş planının oluşturulmasına katkı vermek ve uygulamak,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Kuruma ait donanım (bilgisayar, yazıcı, akıllı tahta, </w:t>
            </w:r>
            <w:proofErr w:type="gramStart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projeksiyon</w:t>
            </w:r>
            <w:proofErr w:type="gramEnd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, optik okuyucu, telefon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) ve yazılımın kullanımı konusunda son kullanıcılara destek vermek,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Bilgisayar laboratuvarlarına ihtiyaç duyulan programların kurulmasına, kontrol edilmesine yönelik dönemsel iş planını uygulamak,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Yazıcıların kira sözleşmelerinin takip edilmesi ve yazıcıların sorunlarının giderilmesi için servise bilgi vermek dâhil gerekli aksiyonları almak,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Öğrenci evlerinde bilgi teknolojilerine ait teknik </w:t>
            </w:r>
            <w:proofErr w:type="gramStart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ekipman</w:t>
            </w:r>
            <w:proofErr w:type="gramEnd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 arızalarının giderilmesine yönelik iş planını uygulamak,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Yeni açılacak laboratuvar, sınıf, birim, bölümlere ait alt yapı kurulumlarına yönelik iş planını uygulamak,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Kameralarda sorun rapor edilmesi durumunda bilgi teknolojileri kapsamında kontrollerini yapmak ve arıza durumunu ilgili birime bildirmek,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Kartlı geçiş (turnike) sistemlerinde sorun rapor edilmesi durumunda bilgi teknolojileri kapsamında kontrollerini yapmak ve arızalı durumu ilgili birime bildirilmek, 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Tercih- tanıtım, kayıt, YÖK denetimi dönemlerinde kullanılacak olan donanım (bilgisayar, yazıcı, akıllı tahta, vb.) ve yazılımların kurulumlarını yapmak, 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Etkinliklerin düzenlenmesi konusunda gerekli teknik destek hizmeti vermek,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Dönemsel olarak gerekli raporları hazırlamak,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Birim faaliyetleriyle ilgili tüm güncel gelişmeleri takip etmek,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Üniversitenin dönemsel olarak yaptığı görevlendirmeleri yerine getirmek,</w:t>
            </w:r>
          </w:p>
          <w:p w:rsidR="00DF1971" w:rsidRPr="0089065E" w:rsidRDefault="00DF1971" w:rsidP="0089065E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065E">
              <w:rPr>
                <w:rFonts w:ascii="Times New Roman" w:hAnsi="Times New Roman" w:cs="Times New Roman"/>
                <w:sz w:val="24"/>
                <w:szCs w:val="24"/>
              </w:rPr>
              <w:t>Üst yöneticilerinin verdiği diğer görevleri yerine getirmek.</w:t>
            </w:r>
          </w:p>
          <w:p w:rsidR="0089065E" w:rsidRPr="0089065E" w:rsidRDefault="0089065E" w:rsidP="0089065E">
            <w:pPr>
              <w:pStyle w:val="NormalWeb"/>
              <w:numPr>
                <w:ilvl w:val="0"/>
                <w:numId w:val="39"/>
              </w:numPr>
            </w:pPr>
            <w:r w:rsidRPr="0089065E">
              <w:t xml:space="preserve">Akademik ve idari personel ile öğrenciler için </w:t>
            </w:r>
            <w:r w:rsidRPr="0089065E">
              <w:rPr>
                <w:rStyle w:val="Gl"/>
                <w:b w:val="0"/>
              </w:rPr>
              <w:t>AREL ID kart basım</w:t>
            </w:r>
            <w:r w:rsidRPr="0089065E">
              <w:rPr>
                <w:rStyle w:val="Gl"/>
              </w:rPr>
              <w:t xml:space="preserve"> </w:t>
            </w:r>
            <w:r w:rsidRPr="0089065E">
              <w:rPr>
                <w:rStyle w:val="Gl"/>
                <w:b w:val="0"/>
              </w:rPr>
              <w:t>işlemlerini</w:t>
            </w:r>
            <w:r w:rsidRPr="0089065E">
              <w:t xml:space="preserve"> gerçekleştirmek,</w:t>
            </w:r>
          </w:p>
          <w:p w:rsidR="0089065E" w:rsidRPr="0089065E" w:rsidRDefault="0089065E" w:rsidP="0089065E">
            <w:pPr>
              <w:pStyle w:val="NormalWeb"/>
              <w:numPr>
                <w:ilvl w:val="0"/>
                <w:numId w:val="39"/>
              </w:numPr>
            </w:pPr>
            <w:r w:rsidRPr="0089065E">
              <w:t xml:space="preserve">AREL ID kartlara ilişkin </w:t>
            </w:r>
            <w:r w:rsidRPr="0089065E">
              <w:rPr>
                <w:rStyle w:val="Gl"/>
                <w:b w:val="0"/>
              </w:rPr>
              <w:t>ilk basım, yenileme ve iptal işlemlerini</w:t>
            </w:r>
            <w:r w:rsidRPr="0089065E">
              <w:t xml:space="preserve"> ilgili </w:t>
            </w:r>
            <w:proofErr w:type="gramStart"/>
            <w:r w:rsidRPr="0089065E">
              <w:t>prosedürler</w:t>
            </w:r>
            <w:proofErr w:type="gramEnd"/>
            <w:r w:rsidRPr="0089065E">
              <w:t xml:space="preserve"> doğrultusunda yürütmek,</w:t>
            </w:r>
          </w:p>
          <w:p w:rsidR="0089065E" w:rsidRPr="0089065E" w:rsidRDefault="0089065E" w:rsidP="0089065E">
            <w:pPr>
              <w:pStyle w:val="NormalWeb"/>
              <w:numPr>
                <w:ilvl w:val="0"/>
                <w:numId w:val="39"/>
              </w:numPr>
            </w:pPr>
            <w:r w:rsidRPr="0089065E">
              <w:t xml:space="preserve">AREL ID kart basım sürecinde kullanılan </w:t>
            </w:r>
            <w:r w:rsidRPr="0089065E">
              <w:rPr>
                <w:rStyle w:val="Gl"/>
                <w:b w:val="0"/>
              </w:rPr>
              <w:t>donanım ve yazılımların</w:t>
            </w:r>
            <w:r w:rsidRPr="0089065E">
              <w:t xml:space="preserve"> çalışır durumda olmasını sağlamak,</w:t>
            </w:r>
          </w:p>
          <w:p w:rsidR="0089065E" w:rsidRPr="0089065E" w:rsidRDefault="0089065E" w:rsidP="0089065E">
            <w:pPr>
              <w:pStyle w:val="NormalWeb"/>
              <w:numPr>
                <w:ilvl w:val="0"/>
                <w:numId w:val="39"/>
              </w:numPr>
            </w:pPr>
            <w:r w:rsidRPr="0089065E">
              <w:t xml:space="preserve">Kayıp, hasarlı veya arızalı AREL ID kartlara ilişkin </w:t>
            </w:r>
            <w:r w:rsidRPr="0089065E">
              <w:rPr>
                <w:rStyle w:val="Gl"/>
                <w:b w:val="0"/>
              </w:rPr>
              <w:t>teknik destek ve yönlendirme</w:t>
            </w:r>
            <w:r w:rsidRPr="0089065E">
              <w:rPr>
                <w:b/>
              </w:rPr>
              <w:t xml:space="preserve"> </w:t>
            </w:r>
            <w:r w:rsidRPr="0089065E">
              <w:t>sağlamak,</w:t>
            </w:r>
          </w:p>
          <w:p w:rsidR="00DF1971" w:rsidRPr="00F81910" w:rsidRDefault="0089065E" w:rsidP="00DF1971">
            <w:pPr>
              <w:pStyle w:val="NormalWeb"/>
              <w:numPr>
                <w:ilvl w:val="0"/>
                <w:numId w:val="39"/>
              </w:numPr>
              <w:rPr>
                <w:b/>
              </w:rPr>
            </w:pPr>
            <w:r w:rsidRPr="0089065E">
              <w:t xml:space="preserve">AREL ID kart sistemleri ile ilgili yaşanan teknik sorunları </w:t>
            </w:r>
            <w:r w:rsidRPr="0089065E">
              <w:rPr>
                <w:rStyle w:val="Gl"/>
                <w:b w:val="0"/>
              </w:rPr>
              <w:t>ilgili birimlere bildirmek ve takibini yapmak</w:t>
            </w:r>
            <w:r w:rsidRPr="0089065E">
              <w:rPr>
                <w:b/>
              </w:rPr>
              <w:t>.</w:t>
            </w:r>
          </w:p>
          <w:p w:rsidR="0089065E" w:rsidRPr="00DF1971" w:rsidRDefault="0089065E" w:rsidP="00DF197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971" w:rsidRPr="00CE1EBE" w:rsidTr="00C93D07">
        <w:trPr>
          <w:trHeight w:val="1138"/>
        </w:trPr>
        <w:tc>
          <w:tcPr>
            <w:tcW w:w="2268" w:type="dxa"/>
          </w:tcPr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7938" w:type="dxa"/>
          </w:tcPr>
          <w:p w:rsidR="00DF1971" w:rsidRPr="00DF1971" w:rsidRDefault="00B45929" w:rsidP="00DF1971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Ön l</w:t>
            </w:r>
            <w:r w:rsidR="00DF1971" w:rsidRPr="00DF1971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isans veya üstü mezuniyet derecesi gereklidir,</w:t>
            </w:r>
          </w:p>
          <w:p w:rsidR="00DF1971" w:rsidRPr="00DF1971" w:rsidRDefault="00DF1971" w:rsidP="00B45929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Belirtilen görev ve sorumluluklarla doğrudan ilgili en az </w:t>
            </w:r>
            <w:r w:rsidR="00B459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 yıl deneyim.</w:t>
            </w:r>
          </w:p>
        </w:tc>
      </w:tr>
      <w:tr w:rsidR="00DF1971" w:rsidRPr="00CE1EBE" w:rsidTr="00BE677F">
        <w:trPr>
          <w:trHeight w:val="2257"/>
        </w:trPr>
        <w:tc>
          <w:tcPr>
            <w:tcW w:w="2268" w:type="dxa"/>
          </w:tcPr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7938" w:type="dxa"/>
            <w:vAlign w:val="center"/>
          </w:tcPr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Kayıt tutma ve raporlama becerisine sahip olmak,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Güçlü insan ilişkileri kurabilmek,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Müşteri ilişkileri yönetimi yetkinliğine sahip olmak,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Tüm İşletim sistemleri konusunda bilgi sahibi olmak,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Bilgisayar donanımı konusunda bilgi sahibi olmak,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Bilgisayar uygulamaları konusunda bilgi sahibi olmak,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Etkinlik yönetimi konusunda bilgi sahibi olmak,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Planlama, 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Raporlama, 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Analitik düşünme, 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İyi iletişim.</w:t>
            </w:r>
          </w:p>
          <w:p w:rsidR="00DF1971" w:rsidRPr="00DF1971" w:rsidRDefault="00DF1971" w:rsidP="00DF1971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971" w:rsidRPr="00CE1EBE" w:rsidTr="00C93D0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DF1971" w:rsidRPr="00C232BA" w:rsidRDefault="00DF1971" w:rsidP="00DF19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DF1971" w:rsidRPr="00CE1EBE" w:rsidTr="00C93D07">
        <w:tc>
          <w:tcPr>
            <w:tcW w:w="10206" w:type="dxa"/>
            <w:gridSpan w:val="2"/>
          </w:tcPr>
          <w:p w:rsidR="00DF1971" w:rsidRPr="00C232BA" w:rsidRDefault="00DF1971" w:rsidP="00DF1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DF1971" w:rsidRPr="00C232BA" w:rsidRDefault="00DF1971" w:rsidP="00DF1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  <w:tr w:rsidR="00DF1971" w:rsidRPr="00CE1EBE" w:rsidTr="00C93D0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DF1971" w:rsidRPr="00C232BA" w:rsidRDefault="00DF1971" w:rsidP="00DF1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DF1971" w:rsidRPr="00CE1EBE" w:rsidTr="00C93D07">
        <w:tc>
          <w:tcPr>
            <w:tcW w:w="10206" w:type="dxa"/>
            <w:gridSpan w:val="2"/>
            <w:shd w:val="clear" w:color="auto" w:fill="FFFFFF" w:themeFill="background1"/>
          </w:tcPr>
          <w:p w:rsidR="00DF1971" w:rsidRPr="00C232BA" w:rsidRDefault="00DF1971" w:rsidP="00DF1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</w:tbl>
    <w:p w:rsidR="00E033BB" w:rsidRPr="00CE1EBE" w:rsidRDefault="00E033BB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CE1EBE" w:rsidSect="00C93D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C1E" w:rsidRDefault="005B7C1E" w:rsidP="00610BF7">
      <w:pPr>
        <w:spacing w:after="0" w:line="240" w:lineRule="auto"/>
      </w:pPr>
      <w:r>
        <w:separator/>
      </w:r>
    </w:p>
  </w:endnote>
  <w:endnote w:type="continuationSeparator" w:id="0">
    <w:p w:rsidR="005B7C1E" w:rsidRDefault="005B7C1E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88B" w:rsidRDefault="00FF488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0599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Default="00CE1EBE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54C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54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88B" w:rsidRDefault="00FF48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C1E" w:rsidRDefault="005B7C1E" w:rsidP="00610BF7">
      <w:pPr>
        <w:spacing w:after="0" w:line="240" w:lineRule="auto"/>
      </w:pPr>
      <w:r>
        <w:separator/>
      </w:r>
    </w:p>
  </w:footnote>
  <w:footnote w:type="continuationSeparator" w:id="0">
    <w:p w:rsidR="005B7C1E" w:rsidRDefault="005B7C1E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88B" w:rsidRDefault="00FF488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42" w:type="dxa"/>
      <w:tblInd w:w="137" w:type="dxa"/>
      <w:tblLook w:val="04A0" w:firstRow="1" w:lastRow="0" w:firstColumn="1" w:lastColumn="0" w:noHBand="0" w:noVBand="1"/>
    </w:tblPr>
    <w:tblGrid>
      <w:gridCol w:w="1905"/>
      <w:gridCol w:w="5750"/>
      <w:gridCol w:w="2487"/>
    </w:tblGrid>
    <w:tr w:rsidR="005C42B6" w:rsidRPr="004E4889" w:rsidTr="0058333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074977" r:id="rId2"/>
            </w:object>
          </w:r>
        </w:p>
      </w:tc>
      <w:tc>
        <w:tcPr>
          <w:tcW w:w="5750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487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FF488B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GT.BTO.021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r w:rsidR="009854C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9854C7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00</w:t>
          </w:r>
        </w:p>
        <w:p w:rsidR="00817609" w:rsidRPr="004E4889" w:rsidRDefault="00817609" w:rsidP="009854C7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88B" w:rsidRDefault="00FF488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4D17D9"/>
    <w:multiLevelType w:val="hybridMultilevel"/>
    <w:tmpl w:val="11100C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33E85"/>
    <w:multiLevelType w:val="hybridMultilevel"/>
    <w:tmpl w:val="55B8DE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65133"/>
    <w:multiLevelType w:val="hybridMultilevel"/>
    <w:tmpl w:val="CA465E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E5FC9"/>
    <w:multiLevelType w:val="hybridMultilevel"/>
    <w:tmpl w:val="94E46942"/>
    <w:lvl w:ilvl="0" w:tplc="9DD0C9E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2E012814"/>
    <w:multiLevelType w:val="hybridMultilevel"/>
    <w:tmpl w:val="A6B4ED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3582754F"/>
    <w:multiLevelType w:val="hybridMultilevel"/>
    <w:tmpl w:val="DF9878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4EE2CC">
      <w:numFmt w:val="bullet"/>
      <w:lvlText w:val="-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F70E1"/>
    <w:multiLevelType w:val="hybridMultilevel"/>
    <w:tmpl w:val="63D0A4D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93CA5"/>
    <w:multiLevelType w:val="hybridMultilevel"/>
    <w:tmpl w:val="A59CED96"/>
    <w:lvl w:ilvl="0" w:tplc="FA76485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30F92"/>
    <w:multiLevelType w:val="hybridMultilevel"/>
    <w:tmpl w:val="1EE6C4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E62995"/>
    <w:multiLevelType w:val="multilevel"/>
    <w:tmpl w:val="F284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060865"/>
    <w:multiLevelType w:val="hybridMultilevel"/>
    <w:tmpl w:val="584479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B544E0"/>
    <w:multiLevelType w:val="multilevel"/>
    <w:tmpl w:val="23781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04A19BD"/>
    <w:multiLevelType w:val="hybridMultilevel"/>
    <w:tmpl w:val="054A54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C05E5"/>
    <w:multiLevelType w:val="hybridMultilevel"/>
    <w:tmpl w:val="2552400C"/>
    <w:lvl w:ilvl="0" w:tplc="87F43C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E96F5C"/>
    <w:multiLevelType w:val="hybridMultilevel"/>
    <w:tmpl w:val="24B24102"/>
    <w:lvl w:ilvl="0" w:tplc="FA76485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DA7E29"/>
    <w:multiLevelType w:val="hybridMultilevel"/>
    <w:tmpl w:val="95CAF9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1"/>
  </w:num>
  <w:num w:numId="4">
    <w:abstractNumId w:val="39"/>
  </w:num>
  <w:num w:numId="5">
    <w:abstractNumId w:val="8"/>
  </w:num>
  <w:num w:numId="6">
    <w:abstractNumId w:val="19"/>
  </w:num>
  <w:num w:numId="7">
    <w:abstractNumId w:val="11"/>
  </w:num>
  <w:num w:numId="8">
    <w:abstractNumId w:val="22"/>
  </w:num>
  <w:num w:numId="9">
    <w:abstractNumId w:val="17"/>
  </w:num>
  <w:num w:numId="10">
    <w:abstractNumId w:val="15"/>
  </w:num>
  <w:num w:numId="11">
    <w:abstractNumId w:val="38"/>
  </w:num>
  <w:num w:numId="12">
    <w:abstractNumId w:val="9"/>
  </w:num>
  <w:num w:numId="13">
    <w:abstractNumId w:val="18"/>
  </w:num>
  <w:num w:numId="14">
    <w:abstractNumId w:val="12"/>
  </w:num>
  <w:num w:numId="15">
    <w:abstractNumId w:val="26"/>
  </w:num>
  <w:num w:numId="16">
    <w:abstractNumId w:val="16"/>
  </w:num>
  <w:num w:numId="17">
    <w:abstractNumId w:val="5"/>
  </w:num>
  <w:num w:numId="18">
    <w:abstractNumId w:val="28"/>
  </w:num>
  <w:num w:numId="19">
    <w:abstractNumId w:val="0"/>
  </w:num>
  <w:num w:numId="20">
    <w:abstractNumId w:val="37"/>
  </w:num>
  <w:num w:numId="21">
    <w:abstractNumId w:val="13"/>
  </w:num>
  <w:num w:numId="22">
    <w:abstractNumId w:val="30"/>
  </w:num>
  <w:num w:numId="23">
    <w:abstractNumId w:val="20"/>
  </w:num>
  <w:num w:numId="24">
    <w:abstractNumId w:val="33"/>
  </w:num>
  <w:num w:numId="25">
    <w:abstractNumId w:val="29"/>
  </w:num>
  <w:num w:numId="26">
    <w:abstractNumId w:val="31"/>
  </w:num>
  <w:num w:numId="27">
    <w:abstractNumId w:val="7"/>
  </w:num>
  <w:num w:numId="28">
    <w:abstractNumId w:val="35"/>
  </w:num>
  <w:num w:numId="29">
    <w:abstractNumId w:val="6"/>
  </w:num>
  <w:num w:numId="30">
    <w:abstractNumId w:val="14"/>
  </w:num>
  <w:num w:numId="31">
    <w:abstractNumId w:val="21"/>
  </w:num>
  <w:num w:numId="32">
    <w:abstractNumId w:val="10"/>
  </w:num>
  <w:num w:numId="33">
    <w:abstractNumId w:val="3"/>
  </w:num>
  <w:num w:numId="34">
    <w:abstractNumId w:val="36"/>
  </w:num>
  <w:num w:numId="35">
    <w:abstractNumId w:val="32"/>
  </w:num>
  <w:num w:numId="36">
    <w:abstractNumId w:val="25"/>
  </w:num>
  <w:num w:numId="37">
    <w:abstractNumId w:val="23"/>
  </w:num>
  <w:num w:numId="38">
    <w:abstractNumId w:val="2"/>
  </w:num>
  <w:num w:numId="39">
    <w:abstractNumId w:val="34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03576"/>
    <w:rsid w:val="00012396"/>
    <w:rsid w:val="00015642"/>
    <w:rsid w:val="0002209D"/>
    <w:rsid w:val="00073BED"/>
    <w:rsid w:val="00076189"/>
    <w:rsid w:val="00084477"/>
    <w:rsid w:val="0008758C"/>
    <w:rsid w:val="000939D0"/>
    <w:rsid w:val="000C46DC"/>
    <w:rsid w:val="000C484C"/>
    <w:rsid w:val="000E3AF9"/>
    <w:rsid w:val="000E4323"/>
    <w:rsid w:val="0011189D"/>
    <w:rsid w:val="0014591F"/>
    <w:rsid w:val="00171A44"/>
    <w:rsid w:val="00175A03"/>
    <w:rsid w:val="002027AE"/>
    <w:rsid w:val="00245F07"/>
    <w:rsid w:val="00253C1E"/>
    <w:rsid w:val="002707FD"/>
    <w:rsid w:val="00271B99"/>
    <w:rsid w:val="00273217"/>
    <w:rsid w:val="002A0356"/>
    <w:rsid w:val="002A2A68"/>
    <w:rsid w:val="002A2C22"/>
    <w:rsid w:val="002B2A54"/>
    <w:rsid w:val="002F6E99"/>
    <w:rsid w:val="003145EA"/>
    <w:rsid w:val="003174FB"/>
    <w:rsid w:val="00321829"/>
    <w:rsid w:val="00343EE8"/>
    <w:rsid w:val="003804F3"/>
    <w:rsid w:val="00395DF8"/>
    <w:rsid w:val="00396F95"/>
    <w:rsid w:val="003C592E"/>
    <w:rsid w:val="003E47A1"/>
    <w:rsid w:val="00407B74"/>
    <w:rsid w:val="00424A9C"/>
    <w:rsid w:val="004A4DB9"/>
    <w:rsid w:val="004B7263"/>
    <w:rsid w:val="004C1001"/>
    <w:rsid w:val="004D5E68"/>
    <w:rsid w:val="004E2E56"/>
    <w:rsid w:val="00504919"/>
    <w:rsid w:val="0050647B"/>
    <w:rsid w:val="00553C0E"/>
    <w:rsid w:val="00574193"/>
    <w:rsid w:val="00583334"/>
    <w:rsid w:val="00590465"/>
    <w:rsid w:val="005946DB"/>
    <w:rsid w:val="005B7C1E"/>
    <w:rsid w:val="005C42B6"/>
    <w:rsid w:val="005E5370"/>
    <w:rsid w:val="005F3D5C"/>
    <w:rsid w:val="00610BF7"/>
    <w:rsid w:val="006527D6"/>
    <w:rsid w:val="00652E6B"/>
    <w:rsid w:val="00680E34"/>
    <w:rsid w:val="006B0F4B"/>
    <w:rsid w:val="006C439E"/>
    <w:rsid w:val="006C75D4"/>
    <w:rsid w:val="00715A3E"/>
    <w:rsid w:val="0074305E"/>
    <w:rsid w:val="00766893"/>
    <w:rsid w:val="00786C53"/>
    <w:rsid w:val="007A1644"/>
    <w:rsid w:val="007B2291"/>
    <w:rsid w:val="007B5B1D"/>
    <w:rsid w:val="007C21AB"/>
    <w:rsid w:val="007D15E4"/>
    <w:rsid w:val="007E3C69"/>
    <w:rsid w:val="00804C40"/>
    <w:rsid w:val="00814E3B"/>
    <w:rsid w:val="00817609"/>
    <w:rsid w:val="00821AF1"/>
    <w:rsid w:val="00837058"/>
    <w:rsid w:val="00850DE3"/>
    <w:rsid w:val="008645EA"/>
    <w:rsid w:val="0089065E"/>
    <w:rsid w:val="00893F00"/>
    <w:rsid w:val="008E23B5"/>
    <w:rsid w:val="008E73EE"/>
    <w:rsid w:val="008E7A53"/>
    <w:rsid w:val="0090330B"/>
    <w:rsid w:val="00911180"/>
    <w:rsid w:val="00924CAD"/>
    <w:rsid w:val="009325B4"/>
    <w:rsid w:val="00962ADC"/>
    <w:rsid w:val="00967AE7"/>
    <w:rsid w:val="009854C7"/>
    <w:rsid w:val="009D1D42"/>
    <w:rsid w:val="009E5205"/>
    <w:rsid w:val="00A04B2D"/>
    <w:rsid w:val="00A153C9"/>
    <w:rsid w:val="00A22B81"/>
    <w:rsid w:val="00A25A91"/>
    <w:rsid w:val="00A4071C"/>
    <w:rsid w:val="00A54922"/>
    <w:rsid w:val="00A6555A"/>
    <w:rsid w:val="00A722A4"/>
    <w:rsid w:val="00A74CFC"/>
    <w:rsid w:val="00A816D0"/>
    <w:rsid w:val="00A94631"/>
    <w:rsid w:val="00AD1A97"/>
    <w:rsid w:val="00B22A97"/>
    <w:rsid w:val="00B31B5B"/>
    <w:rsid w:val="00B45929"/>
    <w:rsid w:val="00B522DC"/>
    <w:rsid w:val="00B53B4F"/>
    <w:rsid w:val="00B96544"/>
    <w:rsid w:val="00BA5BA9"/>
    <w:rsid w:val="00BE3F2E"/>
    <w:rsid w:val="00C05E1F"/>
    <w:rsid w:val="00C12F6E"/>
    <w:rsid w:val="00C232BA"/>
    <w:rsid w:val="00C3236F"/>
    <w:rsid w:val="00C7594C"/>
    <w:rsid w:val="00C93D07"/>
    <w:rsid w:val="00CA7864"/>
    <w:rsid w:val="00CE1EBE"/>
    <w:rsid w:val="00CF0A94"/>
    <w:rsid w:val="00D2231F"/>
    <w:rsid w:val="00D31432"/>
    <w:rsid w:val="00D501EF"/>
    <w:rsid w:val="00D57C4C"/>
    <w:rsid w:val="00D67999"/>
    <w:rsid w:val="00D86D96"/>
    <w:rsid w:val="00D87CE2"/>
    <w:rsid w:val="00D973C8"/>
    <w:rsid w:val="00DC132E"/>
    <w:rsid w:val="00DE5E48"/>
    <w:rsid w:val="00DF1971"/>
    <w:rsid w:val="00DF6DF1"/>
    <w:rsid w:val="00E033BB"/>
    <w:rsid w:val="00E35F59"/>
    <w:rsid w:val="00E42F21"/>
    <w:rsid w:val="00E929E1"/>
    <w:rsid w:val="00EA47DA"/>
    <w:rsid w:val="00EA6BA7"/>
    <w:rsid w:val="00F07A4A"/>
    <w:rsid w:val="00F3155A"/>
    <w:rsid w:val="00F533DE"/>
    <w:rsid w:val="00F81910"/>
    <w:rsid w:val="00F842D1"/>
    <w:rsid w:val="00F84E96"/>
    <w:rsid w:val="00FF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B467E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link w:val="AltyazChar"/>
    <w:uiPriority w:val="11"/>
    <w:qFormat/>
    <w:rsid w:val="00076189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07618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alWeb">
    <w:name w:val="Normal (Web)"/>
    <w:basedOn w:val="Normal"/>
    <w:uiPriority w:val="99"/>
    <w:unhideWhenUsed/>
    <w:rsid w:val="00890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90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F6BDA-C31A-4AAB-8BCB-446A3557C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8</cp:revision>
  <cp:lastPrinted>2024-02-20T09:03:00Z</cp:lastPrinted>
  <dcterms:created xsi:type="dcterms:W3CDTF">2025-12-29T08:49:00Z</dcterms:created>
  <dcterms:modified xsi:type="dcterms:W3CDTF">2026-01-16T10:23:00Z</dcterms:modified>
</cp:coreProperties>
</file>