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C16B7B" w:rsidRPr="00B823CA" w:rsidTr="00B421EC">
        <w:trPr>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C16B7B" w:rsidRPr="00B823CA" w:rsidRDefault="00C16B7B" w:rsidP="00C16B7B">
            <w:pPr>
              <w:spacing w:line="276" w:lineRule="auto"/>
              <w:rPr>
                <w:rFonts w:ascii="Times New Roman" w:hAnsi="Times New Roman" w:cs="Times New Roman"/>
                <w:b/>
                <w:sz w:val="24"/>
                <w:szCs w:val="24"/>
              </w:rPr>
            </w:pPr>
          </w:p>
        </w:tc>
        <w:tc>
          <w:tcPr>
            <w:tcW w:w="6670" w:type="dxa"/>
          </w:tcPr>
          <w:p w:rsidR="00C16B7B" w:rsidRPr="00C16B7B" w:rsidRDefault="00C16B7B" w:rsidP="00FB6B34">
            <w:pPr>
              <w:spacing w:line="276" w:lineRule="auto"/>
              <w:rPr>
                <w:rFonts w:ascii="Times New Roman" w:hAnsi="Times New Roman" w:cs="Times New Roman"/>
                <w:sz w:val="24"/>
                <w:szCs w:val="24"/>
              </w:rPr>
            </w:pPr>
            <w:proofErr w:type="spellStart"/>
            <w:r w:rsidRPr="00C16B7B">
              <w:rPr>
                <w:rFonts w:ascii="Times New Roman" w:hAnsi="Times New Roman" w:cs="Times New Roman"/>
                <w:sz w:val="24"/>
                <w:szCs w:val="24"/>
              </w:rPr>
              <w:t>E</w:t>
            </w:r>
            <w:r w:rsidR="00002824">
              <w:rPr>
                <w:rFonts w:ascii="Times New Roman" w:hAnsi="Times New Roman" w:cs="Times New Roman"/>
                <w:sz w:val="24"/>
                <w:szCs w:val="24"/>
              </w:rPr>
              <w:t>rasmus</w:t>
            </w:r>
            <w:proofErr w:type="spellEnd"/>
            <w:r w:rsidR="00002824">
              <w:rPr>
                <w:rFonts w:ascii="Times New Roman" w:hAnsi="Times New Roman" w:cs="Times New Roman"/>
                <w:sz w:val="24"/>
                <w:szCs w:val="24"/>
              </w:rPr>
              <w:t xml:space="preserve"> +</w:t>
            </w:r>
            <w:r w:rsidRPr="00C16B7B">
              <w:rPr>
                <w:rFonts w:ascii="Times New Roman" w:hAnsi="Times New Roman" w:cs="Times New Roman"/>
                <w:sz w:val="24"/>
                <w:szCs w:val="24"/>
              </w:rPr>
              <w:t xml:space="preserve"> Öğren</w:t>
            </w:r>
            <w:r w:rsidR="00FB6B34">
              <w:rPr>
                <w:rFonts w:ascii="Times New Roman" w:hAnsi="Times New Roman" w:cs="Times New Roman"/>
                <w:sz w:val="24"/>
                <w:szCs w:val="24"/>
              </w:rPr>
              <w:t>im</w:t>
            </w:r>
            <w:r w:rsidR="000C5466">
              <w:rPr>
                <w:rFonts w:ascii="Times New Roman" w:hAnsi="Times New Roman" w:cs="Times New Roman"/>
                <w:sz w:val="24"/>
                <w:szCs w:val="24"/>
              </w:rPr>
              <w:t xml:space="preserve"> Hareketliliği </w:t>
            </w:r>
            <w:r w:rsidR="00D82ADF">
              <w:rPr>
                <w:rFonts w:ascii="Times New Roman" w:hAnsi="Times New Roman" w:cs="Times New Roman"/>
                <w:sz w:val="24"/>
                <w:szCs w:val="24"/>
              </w:rPr>
              <w:t xml:space="preserve">Kıdemli </w:t>
            </w:r>
            <w:r w:rsidR="000C5466">
              <w:rPr>
                <w:rFonts w:ascii="Times New Roman" w:hAnsi="Times New Roman" w:cs="Times New Roman"/>
                <w:sz w:val="24"/>
                <w:szCs w:val="24"/>
              </w:rPr>
              <w:t>Uzmanı</w:t>
            </w:r>
          </w:p>
        </w:tc>
      </w:tr>
      <w:tr w:rsidR="00C16B7B" w:rsidRPr="00B823CA" w:rsidTr="00B421EC">
        <w:trPr>
          <w:jc w:val="center"/>
        </w:trPr>
        <w:tc>
          <w:tcPr>
            <w:tcW w:w="1976" w:type="dxa"/>
          </w:tcPr>
          <w:p w:rsidR="00C16B7B" w:rsidRPr="00B327C4"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C16B7B" w:rsidRPr="00C16B7B" w:rsidRDefault="00C16B7B" w:rsidP="00C16B7B">
            <w:pPr>
              <w:spacing w:line="276" w:lineRule="auto"/>
              <w:rPr>
                <w:rFonts w:ascii="Times New Roman" w:hAnsi="Times New Roman" w:cs="Times New Roman"/>
                <w:sz w:val="24"/>
                <w:szCs w:val="24"/>
              </w:rPr>
            </w:pPr>
            <w:r w:rsidRPr="00C16B7B">
              <w:rPr>
                <w:rFonts w:ascii="Times New Roman" w:hAnsi="Times New Roman" w:cs="Times New Roman"/>
                <w:sz w:val="24"/>
                <w:szCs w:val="24"/>
              </w:rPr>
              <w:t>Uluslararası Ofis Direktörü</w:t>
            </w:r>
          </w:p>
        </w:tc>
      </w:tr>
      <w:tr w:rsidR="00C16B7B" w:rsidRPr="00B823CA" w:rsidTr="00B421EC">
        <w:trPr>
          <w:trHeight w:val="482"/>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C16B7B" w:rsidRPr="00B823CA" w:rsidRDefault="00C16B7B" w:rsidP="00C16B7B">
            <w:pPr>
              <w:spacing w:line="276" w:lineRule="auto"/>
              <w:rPr>
                <w:rFonts w:ascii="Times New Roman" w:hAnsi="Times New Roman" w:cs="Times New Roman"/>
                <w:b/>
                <w:sz w:val="24"/>
                <w:szCs w:val="24"/>
              </w:rPr>
            </w:pPr>
          </w:p>
        </w:tc>
        <w:tc>
          <w:tcPr>
            <w:tcW w:w="6670" w:type="dxa"/>
          </w:tcPr>
          <w:p w:rsidR="00C16B7B" w:rsidRPr="00C16B7B" w:rsidRDefault="00D82ADF" w:rsidP="00C16B7B">
            <w:pPr>
              <w:spacing w:line="276" w:lineRule="auto"/>
              <w:rPr>
                <w:rFonts w:ascii="Times New Roman" w:hAnsi="Times New Roman" w:cs="Times New Roman"/>
                <w:sz w:val="24"/>
                <w:szCs w:val="24"/>
              </w:rPr>
            </w:pPr>
            <w:proofErr w:type="spellStart"/>
            <w:r w:rsidRPr="00D82ADF">
              <w:rPr>
                <w:rFonts w:ascii="Times New Roman" w:hAnsi="Times New Roman" w:cs="Times New Roman"/>
                <w:sz w:val="24"/>
                <w:szCs w:val="24"/>
              </w:rPr>
              <w:t>Erasmus</w:t>
            </w:r>
            <w:proofErr w:type="spellEnd"/>
            <w:r w:rsidRPr="00D82ADF">
              <w:rPr>
                <w:rFonts w:ascii="Times New Roman" w:hAnsi="Times New Roman" w:cs="Times New Roman"/>
                <w:sz w:val="24"/>
                <w:szCs w:val="24"/>
              </w:rPr>
              <w:t xml:space="preserve"> </w:t>
            </w:r>
            <w:r>
              <w:rPr>
                <w:rFonts w:ascii="Times New Roman" w:hAnsi="Times New Roman" w:cs="Times New Roman"/>
                <w:sz w:val="24"/>
                <w:szCs w:val="24"/>
              </w:rPr>
              <w:t xml:space="preserve">+ Öğrenim Hareketliliği </w:t>
            </w:r>
            <w:r w:rsidRPr="00D82ADF">
              <w:rPr>
                <w:rFonts w:ascii="Times New Roman" w:hAnsi="Times New Roman" w:cs="Times New Roman"/>
                <w:sz w:val="24"/>
                <w:szCs w:val="24"/>
              </w:rPr>
              <w:t>Uzmanı</w:t>
            </w:r>
          </w:p>
        </w:tc>
      </w:tr>
      <w:tr w:rsidR="00C16B7B" w:rsidRPr="00B823CA" w:rsidTr="00B421EC">
        <w:trPr>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C16B7B" w:rsidRPr="00B823CA" w:rsidRDefault="00C16B7B" w:rsidP="00C16B7B">
            <w:pPr>
              <w:spacing w:line="276" w:lineRule="auto"/>
              <w:rPr>
                <w:rFonts w:ascii="Times New Roman" w:hAnsi="Times New Roman" w:cs="Times New Roman"/>
                <w:sz w:val="24"/>
                <w:szCs w:val="24"/>
              </w:rPr>
            </w:pPr>
          </w:p>
        </w:tc>
        <w:tc>
          <w:tcPr>
            <w:tcW w:w="6670" w:type="dxa"/>
          </w:tcPr>
          <w:p w:rsidR="00C16B7B" w:rsidRPr="00C16B7B" w:rsidRDefault="00C16B7B" w:rsidP="00C16B7B">
            <w:pPr>
              <w:spacing w:line="276" w:lineRule="auto"/>
              <w:rPr>
                <w:rFonts w:ascii="Times New Roman" w:hAnsi="Times New Roman" w:cs="Times New Roman"/>
                <w:sz w:val="24"/>
                <w:szCs w:val="24"/>
              </w:rPr>
            </w:pPr>
            <w:r w:rsidRPr="00C16B7B">
              <w:rPr>
                <w:rFonts w:ascii="Times New Roman" w:hAnsi="Times New Roman" w:cs="Times New Roman"/>
                <w:sz w:val="24"/>
                <w:szCs w:val="24"/>
              </w:rPr>
              <w:t>Uluslararası Ofis Direktörünün uygun gördüğü personel.</w:t>
            </w:r>
          </w:p>
        </w:tc>
      </w:tr>
      <w:tr w:rsidR="00C16B7B" w:rsidRPr="00B823CA" w:rsidTr="00B421EC">
        <w:trPr>
          <w:jc w:val="center"/>
        </w:trPr>
        <w:tc>
          <w:tcPr>
            <w:tcW w:w="1976" w:type="dxa"/>
          </w:tcPr>
          <w:p w:rsidR="00C16B7B" w:rsidRPr="00B823CA" w:rsidRDefault="00C16B7B" w:rsidP="00C16B7B">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C16B7B" w:rsidRPr="00B823CA" w:rsidRDefault="00C16B7B" w:rsidP="00C16B7B">
            <w:pPr>
              <w:spacing w:line="276" w:lineRule="auto"/>
              <w:rPr>
                <w:rFonts w:ascii="Times New Roman" w:hAnsi="Times New Roman" w:cs="Times New Roman"/>
                <w:sz w:val="24"/>
                <w:szCs w:val="24"/>
              </w:rPr>
            </w:pPr>
          </w:p>
          <w:p w:rsidR="00C16B7B" w:rsidRPr="00B823CA" w:rsidRDefault="00C16B7B" w:rsidP="00C16B7B">
            <w:pPr>
              <w:spacing w:line="276" w:lineRule="auto"/>
              <w:rPr>
                <w:rFonts w:ascii="Times New Roman" w:hAnsi="Times New Roman" w:cs="Times New Roman"/>
                <w:sz w:val="24"/>
                <w:szCs w:val="24"/>
              </w:rPr>
            </w:pPr>
          </w:p>
          <w:p w:rsidR="00C16B7B" w:rsidRPr="00B823CA" w:rsidRDefault="00C16B7B" w:rsidP="00C16B7B">
            <w:pPr>
              <w:spacing w:line="276" w:lineRule="auto"/>
              <w:rPr>
                <w:rFonts w:ascii="Times New Roman" w:hAnsi="Times New Roman" w:cs="Times New Roman"/>
                <w:sz w:val="24"/>
                <w:szCs w:val="24"/>
              </w:rPr>
            </w:pPr>
          </w:p>
          <w:p w:rsidR="00C16B7B" w:rsidRPr="00B823CA" w:rsidRDefault="00C16B7B" w:rsidP="00C16B7B">
            <w:pPr>
              <w:spacing w:line="276" w:lineRule="auto"/>
              <w:jc w:val="center"/>
              <w:rPr>
                <w:rFonts w:ascii="Times New Roman" w:hAnsi="Times New Roman" w:cs="Times New Roman"/>
                <w:sz w:val="24"/>
                <w:szCs w:val="24"/>
              </w:rPr>
            </w:pPr>
          </w:p>
        </w:tc>
        <w:tc>
          <w:tcPr>
            <w:tcW w:w="6670" w:type="dxa"/>
          </w:tcPr>
          <w:p w:rsidR="00C16B7B" w:rsidRPr="00C16B7B" w:rsidRDefault="00D82ADF" w:rsidP="00C16B7B">
            <w:pPr>
              <w:spacing w:line="276" w:lineRule="auto"/>
              <w:rPr>
                <w:rFonts w:ascii="Times New Roman" w:hAnsi="Times New Roman" w:cs="Times New Roman"/>
                <w:sz w:val="24"/>
                <w:szCs w:val="24"/>
              </w:rPr>
            </w:pPr>
            <w:proofErr w:type="spellStart"/>
            <w:r w:rsidRPr="00D82ADF">
              <w:rPr>
                <w:rFonts w:ascii="Times New Roman" w:hAnsi="Times New Roman" w:cs="Times New Roman"/>
                <w:sz w:val="24"/>
                <w:szCs w:val="24"/>
              </w:rPr>
              <w:t>Erasmus</w:t>
            </w:r>
            <w:proofErr w:type="spellEnd"/>
            <w:r w:rsidRPr="00D82ADF">
              <w:rPr>
                <w:rFonts w:ascii="Times New Roman" w:hAnsi="Times New Roman" w:cs="Times New Roman"/>
                <w:sz w:val="24"/>
                <w:szCs w:val="24"/>
              </w:rPr>
              <w:t>+ programı kapsamında öğrenci öğrenim hareketliliği süreçlerinin planlanması, yürütülmesi, izlenmesi ve geliştirilmesinden sorumludur. Öğrencilerin başvuru, yerleştirme, hibe, yurt dışı öğrenim ve dönüş süreçlerinin mevzuata uygun, etkin, sürdürülebilir ve zamanında gerçekleştirilmesini sağlar. Partner üniversitelerle kurumsal iletişimi yürütür, öğrencilere rehberlik eder, süreçlerin iyileştirilmesine yönelik çalışmalar yapar ve Uluslararası Ofis Direktörüne destek sağlar.</w:t>
            </w:r>
          </w:p>
        </w:tc>
      </w:tr>
      <w:tr w:rsidR="00C16B7B" w:rsidRPr="00B823CA" w:rsidTr="00B421EC">
        <w:trPr>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D82ADF" w:rsidRPr="00D82ADF" w:rsidRDefault="00D82ADF" w:rsidP="00D82ADF">
            <w:pPr>
              <w:pStyle w:val="ListeParagraf"/>
              <w:numPr>
                <w:ilvl w:val="0"/>
                <w:numId w:val="36"/>
              </w:numPr>
              <w:spacing w:before="100" w:beforeAutospacing="1" w:after="100" w:afterAutospacing="1"/>
              <w:rPr>
                <w:rFonts w:ascii="Times New Roman" w:eastAsia="Times New Roman" w:hAnsi="Times New Roman" w:cs="Times New Roman"/>
                <w:sz w:val="24"/>
                <w:szCs w:val="24"/>
                <w:lang w:eastAsia="tr-TR"/>
              </w:rPr>
            </w:pPr>
            <w:r w:rsidRPr="00D82ADF">
              <w:rPr>
                <w:rFonts w:ascii="Times New Roman" w:eastAsia="Times New Roman" w:hAnsi="Times New Roman" w:cs="Times New Roman"/>
                <w:sz w:val="24"/>
                <w:szCs w:val="24"/>
                <w:lang w:eastAsia="tr-TR"/>
              </w:rPr>
              <w:t>ERASMUS+ programına başvuran öğrencilerin başvuru süreçlerini planlamak, başvuruları değerlendirmek ve gerekli evrakların eksiksiz tamamlanmasını sağlamak,</w:t>
            </w:r>
          </w:p>
          <w:p w:rsidR="00D82ADF" w:rsidRPr="00D82ADF" w:rsidRDefault="00D82ADF" w:rsidP="00D82ADF">
            <w:pPr>
              <w:pStyle w:val="ListeParagraf"/>
              <w:numPr>
                <w:ilvl w:val="0"/>
                <w:numId w:val="36"/>
              </w:numPr>
              <w:spacing w:before="100" w:beforeAutospacing="1" w:after="100" w:afterAutospacing="1"/>
              <w:rPr>
                <w:rFonts w:ascii="Times New Roman" w:eastAsia="Times New Roman" w:hAnsi="Times New Roman" w:cs="Times New Roman"/>
                <w:sz w:val="24"/>
                <w:szCs w:val="24"/>
                <w:lang w:eastAsia="tr-TR"/>
              </w:rPr>
            </w:pPr>
            <w:r w:rsidRPr="00D82ADF">
              <w:rPr>
                <w:rFonts w:ascii="Times New Roman" w:eastAsia="Times New Roman" w:hAnsi="Times New Roman" w:cs="Times New Roman"/>
                <w:sz w:val="24"/>
                <w:szCs w:val="24"/>
                <w:lang w:eastAsia="tr-TR"/>
              </w:rPr>
              <w:t xml:space="preserve">Öğrencilere program koşulları, başvuru </w:t>
            </w:r>
            <w:proofErr w:type="gramStart"/>
            <w:r w:rsidRPr="00D82ADF">
              <w:rPr>
                <w:rFonts w:ascii="Times New Roman" w:eastAsia="Times New Roman" w:hAnsi="Times New Roman" w:cs="Times New Roman"/>
                <w:sz w:val="24"/>
                <w:szCs w:val="24"/>
                <w:lang w:eastAsia="tr-TR"/>
              </w:rPr>
              <w:t>kriterleri</w:t>
            </w:r>
            <w:proofErr w:type="gramEnd"/>
            <w:r w:rsidRPr="00D82ADF">
              <w:rPr>
                <w:rFonts w:ascii="Times New Roman" w:eastAsia="Times New Roman" w:hAnsi="Times New Roman" w:cs="Times New Roman"/>
                <w:sz w:val="24"/>
                <w:szCs w:val="24"/>
                <w:lang w:eastAsia="tr-TR"/>
              </w:rPr>
              <w:t xml:space="preserve"> ve takvim hakkında kapsamlı bilgilendirme yapmak,</w:t>
            </w:r>
          </w:p>
          <w:p w:rsidR="00D82ADF" w:rsidRPr="00D82ADF" w:rsidRDefault="00D82ADF" w:rsidP="00D82ADF">
            <w:pPr>
              <w:pStyle w:val="ListeParagraf"/>
              <w:numPr>
                <w:ilvl w:val="0"/>
                <w:numId w:val="36"/>
              </w:numPr>
              <w:spacing w:before="100" w:beforeAutospacing="1" w:after="100" w:afterAutospacing="1"/>
              <w:rPr>
                <w:rFonts w:ascii="Times New Roman" w:eastAsia="Times New Roman" w:hAnsi="Times New Roman" w:cs="Times New Roman"/>
                <w:sz w:val="24"/>
                <w:szCs w:val="24"/>
                <w:lang w:eastAsia="tr-TR"/>
              </w:rPr>
            </w:pPr>
            <w:r w:rsidRPr="00D82ADF">
              <w:rPr>
                <w:rFonts w:ascii="Times New Roman" w:eastAsia="Times New Roman" w:hAnsi="Times New Roman" w:cs="Times New Roman"/>
                <w:sz w:val="24"/>
                <w:szCs w:val="24"/>
                <w:lang w:eastAsia="tr-TR"/>
              </w:rPr>
              <w:t>Öğrenci yerleştirme süreçlerini koordine etmek, sonuçları kontrol etmek ve ilan edilmesini sağlamak,</w:t>
            </w:r>
          </w:p>
          <w:p w:rsidR="00D82ADF" w:rsidRPr="00D82ADF" w:rsidRDefault="00D82ADF" w:rsidP="00D82ADF">
            <w:pPr>
              <w:pStyle w:val="ListeParagraf"/>
              <w:numPr>
                <w:ilvl w:val="0"/>
                <w:numId w:val="36"/>
              </w:numPr>
              <w:spacing w:before="100" w:beforeAutospacing="1" w:after="100" w:afterAutospacing="1"/>
              <w:rPr>
                <w:rFonts w:ascii="Times New Roman" w:eastAsia="Times New Roman" w:hAnsi="Times New Roman" w:cs="Times New Roman"/>
                <w:sz w:val="24"/>
                <w:szCs w:val="24"/>
                <w:lang w:eastAsia="tr-TR"/>
              </w:rPr>
            </w:pPr>
            <w:r w:rsidRPr="00D82ADF">
              <w:rPr>
                <w:rFonts w:ascii="Times New Roman" w:eastAsia="Times New Roman" w:hAnsi="Times New Roman" w:cs="Times New Roman"/>
                <w:sz w:val="24"/>
                <w:szCs w:val="24"/>
                <w:lang w:eastAsia="tr-TR"/>
              </w:rPr>
              <w:t xml:space="preserve">Yurt dışındaki </w:t>
            </w:r>
            <w:proofErr w:type="gramStart"/>
            <w:r w:rsidRPr="00D82ADF">
              <w:rPr>
                <w:rFonts w:ascii="Times New Roman" w:eastAsia="Times New Roman" w:hAnsi="Times New Roman" w:cs="Times New Roman"/>
                <w:sz w:val="24"/>
                <w:szCs w:val="24"/>
                <w:lang w:eastAsia="tr-TR"/>
              </w:rPr>
              <w:t>partner</w:t>
            </w:r>
            <w:proofErr w:type="gramEnd"/>
            <w:r w:rsidRPr="00D82ADF">
              <w:rPr>
                <w:rFonts w:ascii="Times New Roman" w:eastAsia="Times New Roman" w:hAnsi="Times New Roman" w:cs="Times New Roman"/>
                <w:sz w:val="24"/>
                <w:szCs w:val="24"/>
                <w:lang w:eastAsia="tr-TR"/>
              </w:rPr>
              <w:t xml:space="preserve"> üniversitelerle resmi yazışmaları yürütmek ve kabul süreçlerini yönetmek,</w:t>
            </w:r>
          </w:p>
          <w:p w:rsidR="00D82ADF" w:rsidRPr="00D82ADF" w:rsidRDefault="00D82ADF" w:rsidP="00D82ADF">
            <w:pPr>
              <w:pStyle w:val="ListeParagraf"/>
              <w:numPr>
                <w:ilvl w:val="0"/>
                <w:numId w:val="36"/>
              </w:numPr>
              <w:spacing w:before="100" w:beforeAutospacing="1" w:after="100" w:afterAutospacing="1"/>
              <w:rPr>
                <w:rFonts w:ascii="Times New Roman" w:eastAsia="Times New Roman" w:hAnsi="Times New Roman" w:cs="Times New Roman"/>
                <w:sz w:val="24"/>
                <w:szCs w:val="24"/>
                <w:lang w:eastAsia="tr-TR"/>
              </w:rPr>
            </w:pPr>
            <w:r w:rsidRPr="00D82ADF">
              <w:rPr>
                <w:rFonts w:ascii="Times New Roman" w:eastAsia="Times New Roman" w:hAnsi="Times New Roman" w:cs="Times New Roman"/>
                <w:sz w:val="24"/>
                <w:szCs w:val="24"/>
                <w:lang w:eastAsia="tr-TR"/>
              </w:rPr>
              <w:t>ERASMUS+ bursları ve hibe süreçlerinin mevzuata uygun şekilde yürütülmesini sağlamak,</w:t>
            </w:r>
          </w:p>
          <w:p w:rsidR="00D82ADF" w:rsidRPr="00D82ADF" w:rsidRDefault="00D82ADF" w:rsidP="00D82ADF">
            <w:pPr>
              <w:pStyle w:val="ListeParagraf"/>
              <w:numPr>
                <w:ilvl w:val="0"/>
                <w:numId w:val="36"/>
              </w:numPr>
              <w:spacing w:before="100" w:beforeAutospacing="1" w:after="100" w:afterAutospacing="1"/>
              <w:rPr>
                <w:rFonts w:ascii="Times New Roman" w:eastAsia="Times New Roman" w:hAnsi="Times New Roman" w:cs="Times New Roman"/>
                <w:sz w:val="24"/>
                <w:szCs w:val="24"/>
                <w:lang w:eastAsia="tr-TR"/>
              </w:rPr>
            </w:pPr>
            <w:r w:rsidRPr="00D82ADF">
              <w:rPr>
                <w:rFonts w:ascii="Times New Roman" w:eastAsia="Times New Roman" w:hAnsi="Times New Roman" w:cs="Times New Roman"/>
                <w:sz w:val="24"/>
                <w:szCs w:val="24"/>
                <w:lang w:eastAsia="tr-TR"/>
              </w:rPr>
              <w:t>Öğrencilerin yurt dışı öğrenim sürecini izlemek, karşılaşılan akademik ve idari sorunlara çözüm üretmek,</w:t>
            </w:r>
          </w:p>
          <w:p w:rsidR="00D82ADF" w:rsidRPr="00D82ADF" w:rsidRDefault="00D82ADF" w:rsidP="00D82ADF">
            <w:pPr>
              <w:pStyle w:val="ListeParagraf"/>
              <w:numPr>
                <w:ilvl w:val="0"/>
                <w:numId w:val="36"/>
              </w:numPr>
              <w:spacing w:before="100" w:beforeAutospacing="1" w:after="100" w:afterAutospacing="1"/>
              <w:rPr>
                <w:rFonts w:ascii="Times New Roman" w:eastAsia="Times New Roman" w:hAnsi="Times New Roman" w:cs="Times New Roman"/>
                <w:sz w:val="24"/>
                <w:szCs w:val="24"/>
                <w:lang w:eastAsia="tr-TR"/>
              </w:rPr>
            </w:pPr>
            <w:r w:rsidRPr="00D82ADF">
              <w:rPr>
                <w:rFonts w:ascii="Times New Roman" w:eastAsia="Times New Roman" w:hAnsi="Times New Roman" w:cs="Times New Roman"/>
                <w:sz w:val="24"/>
                <w:szCs w:val="24"/>
                <w:lang w:eastAsia="tr-TR"/>
              </w:rPr>
              <w:t>Öğrencilere yurt dışı süresince rehberlik ve destek sağlamak,</w:t>
            </w:r>
          </w:p>
          <w:p w:rsidR="00D82ADF" w:rsidRPr="00D82ADF" w:rsidRDefault="00D82ADF" w:rsidP="00D82ADF">
            <w:pPr>
              <w:pStyle w:val="ListeParagraf"/>
              <w:numPr>
                <w:ilvl w:val="0"/>
                <w:numId w:val="36"/>
              </w:numPr>
              <w:spacing w:before="100" w:beforeAutospacing="1" w:after="100" w:afterAutospacing="1"/>
              <w:rPr>
                <w:rFonts w:ascii="Times New Roman" w:eastAsia="Times New Roman" w:hAnsi="Times New Roman" w:cs="Times New Roman"/>
                <w:sz w:val="24"/>
                <w:szCs w:val="24"/>
                <w:lang w:eastAsia="tr-TR"/>
              </w:rPr>
            </w:pPr>
            <w:r w:rsidRPr="00D82ADF">
              <w:rPr>
                <w:rFonts w:ascii="Times New Roman" w:eastAsia="Times New Roman" w:hAnsi="Times New Roman" w:cs="Times New Roman"/>
                <w:sz w:val="24"/>
                <w:szCs w:val="24"/>
                <w:lang w:eastAsia="tr-TR"/>
              </w:rPr>
              <w:t>Öğrenci hareketliliğine ilişkin verileri analiz etmek, raporlamak ve yönetime sunmak,</w:t>
            </w:r>
          </w:p>
          <w:p w:rsidR="00D82ADF" w:rsidRPr="00D82ADF" w:rsidRDefault="00D82ADF" w:rsidP="00D82ADF">
            <w:pPr>
              <w:pStyle w:val="ListeParagraf"/>
              <w:numPr>
                <w:ilvl w:val="0"/>
                <w:numId w:val="36"/>
              </w:numPr>
              <w:spacing w:before="100" w:beforeAutospacing="1" w:after="100" w:afterAutospacing="1"/>
              <w:rPr>
                <w:rFonts w:ascii="Times New Roman" w:eastAsia="Times New Roman" w:hAnsi="Times New Roman" w:cs="Times New Roman"/>
                <w:sz w:val="24"/>
                <w:szCs w:val="24"/>
                <w:lang w:eastAsia="tr-TR"/>
              </w:rPr>
            </w:pPr>
            <w:r w:rsidRPr="00D82ADF">
              <w:rPr>
                <w:rFonts w:ascii="Times New Roman" w:eastAsia="Times New Roman" w:hAnsi="Times New Roman" w:cs="Times New Roman"/>
                <w:sz w:val="24"/>
                <w:szCs w:val="24"/>
                <w:lang w:eastAsia="tr-TR"/>
              </w:rPr>
              <w:t>Akademik iş birlikleri ve ikili anlaşmalara ilişkin süreçlerin yürütülmesine katkı sağlamak,</w:t>
            </w:r>
          </w:p>
          <w:p w:rsidR="00D82ADF" w:rsidRPr="00D82ADF" w:rsidRDefault="00D82ADF" w:rsidP="00D82ADF">
            <w:pPr>
              <w:pStyle w:val="ListeParagraf"/>
              <w:numPr>
                <w:ilvl w:val="0"/>
                <w:numId w:val="36"/>
              </w:numPr>
              <w:spacing w:before="100" w:beforeAutospacing="1" w:after="100" w:afterAutospacing="1"/>
              <w:rPr>
                <w:rFonts w:ascii="Times New Roman" w:eastAsia="Times New Roman" w:hAnsi="Times New Roman" w:cs="Times New Roman"/>
                <w:sz w:val="24"/>
                <w:szCs w:val="24"/>
                <w:lang w:eastAsia="tr-TR"/>
              </w:rPr>
            </w:pPr>
            <w:r w:rsidRPr="00D82ADF">
              <w:rPr>
                <w:rFonts w:ascii="Times New Roman" w:eastAsia="Times New Roman" w:hAnsi="Times New Roman" w:cs="Times New Roman"/>
                <w:sz w:val="24"/>
                <w:szCs w:val="24"/>
                <w:lang w:eastAsia="tr-TR"/>
              </w:rPr>
              <w:t xml:space="preserve">Bilgilendirme, </w:t>
            </w:r>
            <w:proofErr w:type="gramStart"/>
            <w:r w:rsidRPr="00D82ADF">
              <w:rPr>
                <w:rFonts w:ascii="Times New Roman" w:eastAsia="Times New Roman" w:hAnsi="Times New Roman" w:cs="Times New Roman"/>
                <w:sz w:val="24"/>
                <w:szCs w:val="24"/>
                <w:lang w:eastAsia="tr-TR"/>
              </w:rPr>
              <w:t>oryantasyon</w:t>
            </w:r>
            <w:proofErr w:type="gramEnd"/>
            <w:r w:rsidRPr="00D82ADF">
              <w:rPr>
                <w:rFonts w:ascii="Times New Roman" w:eastAsia="Times New Roman" w:hAnsi="Times New Roman" w:cs="Times New Roman"/>
                <w:sz w:val="24"/>
                <w:szCs w:val="24"/>
                <w:lang w:eastAsia="tr-TR"/>
              </w:rPr>
              <w:t xml:space="preserve"> ve tanıtım toplantılarını planlamak ve yürütmek,</w:t>
            </w:r>
          </w:p>
          <w:p w:rsidR="00D82ADF" w:rsidRPr="00D82ADF" w:rsidRDefault="00D82ADF" w:rsidP="00D82ADF">
            <w:pPr>
              <w:pStyle w:val="ListeParagraf"/>
              <w:numPr>
                <w:ilvl w:val="0"/>
                <w:numId w:val="36"/>
              </w:numPr>
              <w:spacing w:before="100" w:beforeAutospacing="1" w:after="100" w:afterAutospacing="1"/>
              <w:rPr>
                <w:rFonts w:ascii="Times New Roman" w:eastAsia="Times New Roman" w:hAnsi="Times New Roman" w:cs="Times New Roman"/>
                <w:sz w:val="24"/>
                <w:szCs w:val="24"/>
                <w:lang w:eastAsia="tr-TR"/>
              </w:rPr>
            </w:pPr>
            <w:r w:rsidRPr="00D82ADF">
              <w:rPr>
                <w:rFonts w:ascii="Times New Roman" w:eastAsia="Times New Roman" w:hAnsi="Times New Roman" w:cs="Times New Roman"/>
                <w:sz w:val="24"/>
                <w:szCs w:val="24"/>
                <w:lang w:eastAsia="tr-TR"/>
              </w:rPr>
              <w:t>Üniversite içindeki akademik ve idari birimlerle koordinasyonu sağlamak,</w:t>
            </w:r>
          </w:p>
          <w:p w:rsidR="00D82ADF" w:rsidRPr="00D82ADF" w:rsidRDefault="00D82ADF" w:rsidP="00D82ADF">
            <w:pPr>
              <w:pStyle w:val="ListeParagraf"/>
              <w:numPr>
                <w:ilvl w:val="0"/>
                <w:numId w:val="36"/>
              </w:numPr>
              <w:spacing w:before="100" w:beforeAutospacing="1" w:after="100" w:afterAutospacing="1"/>
              <w:rPr>
                <w:rFonts w:ascii="Times New Roman" w:eastAsia="Times New Roman" w:hAnsi="Times New Roman" w:cs="Times New Roman"/>
                <w:sz w:val="24"/>
                <w:szCs w:val="24"/>
                <w:lang w:eastAsia="tr-TR"/>
              </w:rPr>
            </w:pPr>
            <w:r w:rsidRPr="00D82ADF">
              <w:rPr>
                <w:rFonts w:ascii="Times New Roman" w:eastAsia="Times New Roman" w:hAnsi="Times New Roman" w:cs="Times New Roman"/>
                <w:sz w:val="24"/>
                <w:szCs w:val="24"/>
                <w:lang w:eastAsia="tr-TR"/>
              </w:rPr>
              <w:t>ERASMUS+ mevzuatındaki değişiklikleri takip ederek süreçlere uyarlanmasını sağlamak,</w:t>
            </w:r>
          </w:p>
          <w:p w:rsidR="00D82ADF" w:rsidRPr="00D82ADF" w:rsidRDefault="00D82ADF" w:rsidP="00D82ADF">
            <w:pPr>
              <w:pStyle w:val="ListeParagraf"/>
              <w:numPr>
                <w:ilvl w:val="0"/>
                <w:numId w:val="36"/>
              </w:numPr>
              <w:spacing w:before="100" w:beforeAutospacing="1" w:after="100" w:afterAutospacing="1"/>
              <w:rPr>
                <w:rFonts w:ascii="Times New Roman" w:eastAsia="Times New Roman" w:hAnsi="Times New Roman" w:cs="Times New Roman"/>
                <w:sz w:val="24"/>
                <w:szCs w:val="24"/>
                <w:lang w:eastAsia="tr-TR"/>
              </w:rPr>
            </w:pPr>
            <w:r w:rsidRPr="00D82ADF">
              <w:rPr>
                <w:rFonts w:ascii="Times New Roman" w:eastAsia="Times New Roman" w:hAnsi="Times New Roman" w:cs="Times New Roman"/>
                <w:sz w:val="24"/>
                <w:szCs w:val="24"/>
                <w:lang w:eastAsia="tr-TR"/>
              </w:rPr>
              <w:lastRenderedPageBreak/>
              <w:t>İkili anlaşmaların güncel tutulmasına ve yeni iş birliklerinin geliştirilmesine katkı sunmak,</w:t>
            </w:r>
          </w:p>
          <w:p w:rsidR="00D82ADF" w:rsidRPr="00D82ADF" w:rsidRDefault="00D82ADF" w:rsidP="00D82ADF">
            <w:pPr>
              <w:pStyle w:val="ListeParagraf"/>
              <w:numPr>
                <w:ilvl w:val="0"/>
                <w:numId w:val="36"/>
              </w:numPr>
              <w:spacing w:before="100" w:beforeAutospacing="1" w:after="100" w:afterAutospacing="1"/>
              <w:rPr>
                <w:rFonts w:ascii="Times New Roman" w:eastAsia="Times New Roman" w:hAnsi="Times New Roman" w:cs="Times New Roman"/>
                <w:sz w:val="24"/>
                <w:szCs w:val="24"/>
                <w:lang w:eastAsia="tr-TR"/>
              </w:rPr>
            </w:pPr>
            <w:r w:rsidRPr="00D82ADF">
              <w:rPr>
                <w:rFonts w:ascii="Times New Roman" w:eastAsia="Times New Roman" w:hAnsi="Times New Roman" w:cs="Times New Roman"/>
                <w:sz w:val="24"/>
                <w:szCs w:val="24"/>
                <w:lang w:eastAsia="tr-TR"/>
              </w:rPr>
              <w:t>Öğrencilerin dönüş sonrası geri bildirim ve değerlendirme süreçlerini yürütmek,</w:t>
            </w:r>
          </w:p>
          <w:p w:rsidR="00D82ADF" w:rsidRPr="00D82ADF" w:rsidRDefault="00D82ADF" w:rsidP="00D82ADF">
            <w:pPr>
              <w:pStyle w:val="ListeParagraf"/>
              <w:numPr>
                <w:ilvl w:val="0"/>
                <w:numId w:val="36"/>
              </w:numPr>
              <w:spacing w:before="100" w:beforeAutospacing="1" w:after="100" w:afterAutospacing="1"/>
              <w:rPr>
                <w:rFonts w:ascii="Times New Roman" w:eastAsia="Times New Roman" w:hAnsi="Times New Roman" w:cs="Times New Roman"/>
                <w:sz w:val="24"/>
                <w:szCs w:val="24"/>
                <w:lang w:eastAsia="tr-TR"/>
              </w:rPr>
            </w:pPr>
            <w:r w:rsidRPr="00D82ADF">
              <w:rPr>
                <w:rFonts w:ascii="Times New Roman" w:eastAsia="Times New Roman" w:hAnsi="Times New Roman" w:cs="Times New Roman"/>
                <w:sz w:val="24"/>
                <w:szCs w:val="24"/>
                <w:lang w:eastAsia="tr-TR"/>
              </w:rPr>
              <w:t>Program süreçlerinin etkinliğini artırmaya yönelik iyileştirme önerileri geliştirmek,</w:t>
            </w:r>
          </w:p>
          <w:p w:rsidR="00D82ADF" w:rsidRPr="00D82ADF" w:rsidRDefault="00D82ADF" w:rsidP="00D82ADF">
            <w:pPr>
              <w:pStyle w:val="ListeParagraf"/>
              <w:numPr>
                <w:ilvl w:val="0"/>
                <w:numId w:val="36"/>
              </w:numPr>
              <w:spacing w:before="100" w:beforeAutospacing="1" w:after="100" w:afterAutospacing="1"/>
              <w:rPr>
                <w:rFonts w:ascii="Times New Roman" w:eastAsia="Times New Roman" w:hAnsi="Times New Roman" w:cs="Times New Roman"/>
                <w:sz w:val="24"/>
                <w:szCs w:val="24"/>
                <w:lang w:eastAsia="tr-TR"/>
              </w:rPr>
            </w:pPr>
            <w:r w:rsidRPr="00D82ADF">
              <w:rPr>
                <w:rFonts w:ascii="Times New Roman" w:eastAsia="Times New Roman" w:hAnsi="Times New Roman" w:cs="Times New Roman"/>
                <w:sz w:val="24"/>
                <w:szCs w:val="24"/>
                <w:lang w:eastAsia="tr-TR"/>
              </w:rPr>
              <w:t>Gerektiğinde uzman ve uzman yardımcısı personele rehberlik etmek,</w:t>
            </w:r>
          </w:p>
          <w:p w:rsidR="00C16B7B" w:rsidRPr="00D82ADF" w:rsidRDefault="00D82ADF" w:rsidP="00D82ADF">
            <w:pPr>
              <w:pStyle w:val="ListeParagraf"/>
              <w:numPr>
                <w:ilvl w:val="0"/>
                <w:numId w:val="36"/>
              </w:numPr>
              <w:spacing w:before="100" w:beforeAutospacing="1" w:after="100" w:afterAutospacing="1"/>
              <w:rPr>
                <w:rFonts w:ascii="Times New Roman" w:eastAsia="Times New Roman" w:hAnsi="Times New Roman" w:cs="Times New Roman"/>
                <w:sz w:val="24"/>
                <w:szCs w:val="24"/>
                <w:lang w:eastAsia="tr-TR"/>
              </w:rPr>
            </w:pPr>
            <w:r w:rsidRPr="00D82ADF">
              <w:rPr>
                <w:rFonts w:ascii="Times New Roman" w:eastAsia="Times New Roman" w:hAnsi="Times New Roman" w:cs="Times New Roman"/>
                <w:sz w:val="24"/>
                <w:szCs w:val="24"/>
                <w:lang w:eastAsia="tr-TR"/>
              </w:rPr>
              <w:t>Uluslararası İlişkiler Birimi tarafından verilen diğer görevleri yerine getirmek.</w:t>
            </w:r>
          </w:p>
        </w:tc>
      </w:tr>
      <w:tr w:rsidR="00C16B7B" w:rsidRPr="00B823CA" w:rsidTr="00B421EC">
        <w:trPr>
          <w:trHeight w:val="1138"/>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C16B7B" w:rsidRPr="00C16B7B" w:rsidRDefault="00C16B7B" w:rsidP="00C16B7B">
            <w:pPr>
              <w:pStyle w:val="ListeParagraf"/>
              <w:numPr>
                <w:ilvl w:val="0"/>
                <w:numId w:val="26"/>
              </w:numPr>
              <w:spacing w:line="276" w:lineRule="auto"/>
              <w:rPr>
                <w:rFonts w:ascii="Times New Roman" w:hAnsi="Times New Roman" w:cs="Times New Roman"/>
                <w:sz w:val="24"/>
                <w:szCs w:val="24"/>
                <w:lang w:bidi="tr-TR"/>
              </w:rPr>
            </w:pPr>
            <w:r w:rsidRPr="00C16B7B">
              <w:rPr>
                <w:rFonts w:ascii="Times New Roman" w:hAnsi="Times New Roman" w:cs="Times New Roman"/>
                <w:sz w:val="24"/>
                <w:szCs w:val="24"/>
                <w:lang w:bidi="tr-TR"/>
              </w:rPr>
              <w:t>Üniversitelerin ilgili lisans bölümlerinden mezun,</w:t>
            </w:r>
          </w:p>
          <w:p w:rsidR="00C16B7B" w:rsidRPr="00C16B7B" w:rsidRDefault="00002824" w:rsidP="00C16B7B">
            <w:pPr>
              <w:pStyle w:val="ListeParagraf"/>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lang w:bidi="tr-TR"/>
              </w:rPr>
              <w:t>Tercihen b</w:t>
            </w:r>
            <w:r w:rsidR="00C16B7B" w:rsidRPr="00C16B7B">
              <w:rPr>
                <w:rFonts w:ascii="Times New Roman" w:hAnsi="Times New Roman" w:cs="Times New Roman"/>
                <w:sz w:val="24"/>
                <w:szCs w:val="24"/>
                <w:lang w:bidi="tr-TR"/>
              </w:rPr>
              <w:t>elir</w:t>
            </w:r>
            <w:r>
              <w:rPr>
                <w:rFonts w:ascii="Times New Roman" w:hAnsi="Times New Roman" w:cs="Times New Roman"/>
                <w:sz w:val="24"/>
                <w:szCs w:val="24"/>
                <w:lang w:bidi="tr-TR"/>
              </w:rPr>
              <w:t>tilen görev ve sorumluluklarla</w:t>
            </w:r>
            <w:r w:rsidR="00D82ADF">
              <w:rPr>
                <w:rFonts w:ascii="Times New Roman" w:hAnsi="Times New Roman" w:cs="Times New Roman"/>
                <w:sz w:val="24"/>
                <w:szCs w:val="24"/>
                <w:lang w:bidi="tr-TR"/>
              </w:rPr>
              <w:t xml:space="preserve"> ilişkili 5</w:t>
            </w:r>
            <w:r w:rsidR="000C5466">
              <w:rPr>
                <w:rFonts w:ascii="Times New Roman" w:hAnsi="Times New Roman" w:cs="Times New Roman"/>
                <w:sz w:val="24"/>
                <w:szCs w:val="24"/>
                <w:lang w:bidi="tr-TR"/>
              </w:rPr>
              <w:t xml:space="preserve"> </w:t>
            </w:r>
            <w:r w:rsidR="00C16B7B" w:rsidRPr="00C16B7B">
              <w:rPr>
                <w:rFonts w:ascii="Times New Roman" w:hAnsi="Times New Roman" w:cs="Times New Roman"/>
                <w:sz w:val="24"/>
                <w:szCs w:val="24"/>
                <w:lang w:bidi="tr-TR"/>
              </w:rPr>
              <w:t>yıllık deneyim.</w:t>
            </w:r>
          </w:p>
          <w:p w:rsidR="00C16B7B" w:rsidRPr="00C16B7B" w:rsidRDefault="00C16B7B" w:rsidP="00C16B7B">
            <w:pPr>
              <w:spacing w:line="276" w:lineRule="auto"/>
              <w:rPr>
                <w:rFonts w:ascii="Times New Roman" w:hAnsi="Times New Roman" w:cs="Times New Roman"/>
                <w:sz w:val="24"/>
                <w:szCs w:val="24"/>
              </w:rPr>
            </w:pPr>
          </w:p>
        </w:tc>
      </w:tr>
      <w:tr w:rsidR="00C16B7B" w:rsidRPr="00B823CA" w:rsidTr="00B421EC">
        <w:trPr>
          <w:trHeight w:val="2257"/>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D82ADF" w:rsidRPr="00D82ADF" w:rsidRDefault="00D82ADF" w:rsidP="00D82ADF">
            <w:pPr>
              <w:pStyle w:val="NormalWeb"/>
              <w:numPr>
                <w:ilvl w:val="0"/>
                <w:numId w:val="26"/>
              </w:numPr>
              <w:rPr>
                <w:rFonts w:eastAsia="Tahoma"/>
                <w:lang w:bidi="tr-TR"/>
              </w:rPr>
            </w:pPr>
            <w:r w:rsidRPr="00D82ADF">
              <w:rPr>
                <w:rFonts w:eastAsia="Tahoma"/>
                <w:lang w:bidi="tr-TR"/>
              </w:rPr>
              <w:t>İyi derecede yazılı ve sözlü İngilizce bilgisi (ikinci yabancı dil tercih sebebidir),</w:t>
            </w:r>
          </w:p>
          <w:p w:rsidR="00D82ADF" w:rsidRPr="00D82ADF" w:rsidRDefault="00D82ADF" w:rsidP="00D82ADF">
            <w:pPr>
              <w:pStyle w:val="NormalWeb"/>
              <w:numPr>
                <w:ilvl w:val="0"/>
                <w:numId w:val="26"/>
              </w:numPr>
              <w:rPr>
                <w:rFonts w:eastAsia="Tahoma"/>
                <w:lang w:bidi="tr-TR"/>
              </w:rPr>
            </w:pPr>
            <w:r w:rsidRPr="00D82ADF">
              <w:rPr>
                <w:rFonts w:eastAsia="Tahoma"/>
                <w:lang w:bidi="tr-TR"/>
              </w:rPr>
              <w:t>MS Office programlarını ileri seviyede kullanabilme,</w:t>
            </w:r>
          </w:p>
          <w:p w:rsidR="00D82ADF" w:rsidRPr="00D82ADF" w:rsidRDefault="00D82ADF" w:rsidP="00D82ADF">
            <w:pPr>
              <w:pStyle w:val="NormalWeb"/>
              <w:numPr>
                <w:ilvl w:val="0"/>
                <w:numId w:val="26"/>
              </w:numPr>
              <w:rPr>
                <w:rFonts w:eastAsia="Tahoma"/>
                <w:lang w:bidi="tr-TR"/>
              </w:rPr>
            </w:pPr>
            <w:r w:rsidRPr="00D82ADF">
              <w:rPr>
                <w:rFonts w:eastAsia="Tahoma"/>
                <w:lang w:bidi="tr-TR"/>
              </w:rPr>
              <w:t>Güçlü iletişim, temsil ve koordinasyon becerileri,</w:t>
            </w:r>
          </w:p>
          <w:p w:rsidR="00D82ADF" w:rsidRPr="00D82ADF" w:rsidRDefault="00D82ADF" w:rsidP="00D82ADF">
            <w:pPr>
              <w:pStyle w:val="NormalWeb"/>
              <w:numPr>
                <w:ilvl w:val="0"/>
                <w:numId w:val="26"/>
              </w:numPr>
              <w:rPr>
                <w:rFonts w:eastAsia="Tahoma"/>
                <w:lang w:bidi="tr-TR"/>
              </w:rPr>
            </w:pPr>
            <w:r w:rsidRPr="00D82ADF">
              <w:rPr>
                <w:rFonts w:eastAsia="Tahoma"/>
                <w:lang w:bidi="tr-TR"/>
              </w:rPr>
              <w:t>Planlama, organizasyon ve zaman yönetimi becerileri,</w:t>
            </w:r>
          </w:p>
          <w:p w:rsidR="00D82ADF" w:rsidRPr="00D82ADF" w:rsidRDefault="00D82ADF" w:rsidP="00D82ADF">
            <w:pPr>
              <w:pStyle w:val="NormalWeb"/>
              <w:numPr>
                <w:ilvl w:val="0"/>
                <w:numId w:val="26"/>
              </w:numPr>
              <w:rPr>
                <w:rFonts w:eastAsia="Tahoma"/>
                <w:lang w:bidi="tr-TR"/>
              </w:rPr>
            </w:pPr>
            <w:r w:rsidRPr="00D82ADF">
              <w:rPr>
                <w:rFonts w:eastAsia="Tahoma"/>
                <w:lang w:bidi="tr-TR"/>
              </w:rPr>
              <w:t>Raporlama, analiz ve dokümantasyon konusunda yetkinlik,</w:t>
            </w:r>
          </w:p>
          <w:p w:rsidR="00D82ADF" w:rsidRPr="00D82ADF" w:rsidRDefault="00D82ADF" w:rsidP="00D82ADF">
            <w:pPr>
              <w:pStyle w:val="NormalWeb"/>
              <w:numPr>
                <w:ilvl w:val="0"/>
                <w:numId w:val="26"/>
              </w:numPr>
              <w:rPr>
                <w:rFonts w:eastAsia="Tahoma"/>
                <w:lang w:bidi="tr-TR"/>
              </w:rPr>
            </w:pPr>
            <w:r w:rsidRPr="00D82ADF">
              <w:rPr>
                <w:rFonts w:eastAsia="Tahoma"/>
                <w:lang w:bidi="tr-TR"/>
              </w:rPr>
              <w:t>Öğrenci odaklı, çözüm üreten ve yüksek sorumluluk bilinci,</w:t>
            </w:r>
          </w:p>
          <w:p w:rsidR="00C16B7B" w:rsidRPr="00C16B7B" w:rsidRDefault="00D82ADF" w:rsidP="00D82ADF">
            <w:pPr>
              <w:pStyle w:val="NormalWeb"/>
              <w:numPr>
                <w:ilvl w:val="0"/>
                <w:numId w:val="26"/>
              </w:numPr>
              <w:rPr>
                <w:rFonts w:eastAsia="Tahoma"/>
                <w:lang w:bidi="tr-TR"/>
              </w:rPr>
            </w:pPr>
            <w:r w:rsidRPr="00D82ADF">
              <w:rPr>
                <w:rFonts w:eastAsia="Tahoma"/>
                <w:lang w:bidi="tr-TR"/>
              </w:rPr>
              <w:t>Gizlilik ve kurumsal etik ilkelere uygun çalışma anlayışı.</w:t>
            </w:r>
          </w:p>
        </w:tc>
      </w:tr>
      <w:tr w:rsidR="00C16B7B" w:rsidRPr="00B823CA" w:rsidTr="00BC3318">
        <w:trPr>
          <w:trHeight w:val="283"/>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C16B7B" w:rsidRPr="00BC3318" w:rsidRDefault="00C16B7B" w:rsidP="00C16B7B">
            <w:pPr>
              <w:spacing w:after="200" w:line="276" w:lineRule="auto"/>
              <w:rPr>
                <w:rFonts w:ascii="Times New Roman" w:eastAsia="Tahoma" w:hAnsi="Times New Roman" w:cs="Times New Roman"/>
                <w:sz w:val="24"/>
                <w:szCs w:val="24"/>
                <w:lang w:bidi="tr-TR"/>
              </w:rPr>
            </w:pPr>
          </w:p>
        </w:tc>
      </w:tr>
      <w:tr w:rsidR="00C16B7B" w:rsidRPr="00B823CA" w:rsidTr="00B421EC">
        <w:trPr>
          <w:jc w:val="center"/>
        </w:trPr>
        <w:tc>
          <w:tcPr>
            <w:tcW w:w="8646" w:type="dxa"/>
            <w:gridSpan w:val="2"/>
            <w:shd w:val="clear" w:color="auto" w:fill="D9D9D9" w:themeFill="background1" w:themeFillShade="D9"/>
          </w:tcPr>
          <w:p w:rsidR="00C16B7B" w:rsidRPr="00B823CA" w:rsidRDefault="00C16B7B" w:rsidP="00C16B7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C16B7B" w:rsidRPr="00B823CA" w:rsidTr="00B421EC">
        <w:trPr>
          <w:jc w:val="center"/>
        </w:trPr>
        <w:tc>
          <w:tcPr>
            <w:tcW w:w="8646" w:type="dxa"/>
            <w:gridSpan w:val="2"/>
          </w:tcPr>
          <w:p w:rsidR="00C16B7B" w:rsidRPr="00B823CA" w:rsidRDefault="00C16B7B" w:rsidP="00C16B7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C16B7B" w:rsidRPr="00B823CA" w:rsidRDefault="00C16B7B" w:rsidP="00C16B7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C16B7B" w:rsidRPr="00B823CA" w:rsidRDefault="00C16B7B" w:rsidP="00C16B7B">
            <w:pPr>
              <w:spacing w:line="276" w:lineRule="auto"/>
              <w:rPr>
                <w:rFonts w:ascii="Times New Roman" w:hAnsi="Times New Roman" w:cs="Times New Roman"/>
                <w:b/>
                <w:sz w:val="24"/>
                <w:szCs w:val="24"/>
              </w:rPr>
            </w:pPr>
          </w:p>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16B7B"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16B7B" w:rsidRPr="00B823CA" w:rsidRDefault="00C16B7B" w:rsidP="00C16B7B">
            <w:pPr>
              <w:spacing w:line="276" w:lineRule="auto"/>
              <w:rPr>
                <w:rFonts w:ascii="Times New Roman" w:hAnsi="Times New Roman" w:cs="Times New Roman"/>
                <w:sz w:val="24"/>
                <w:szCs w:val="24"/>
              </w:rPr>
            </w:pPr>
          </w:p>
        </w:tc>
      </w:tr>
      <w:tr w:rsidR="00C16B7B" w:rsidRPr="00B823CA" w:rsidTr="00B421EC">
        <w:trPr>
          <w:jc w:val="center"/>
        </w:trPr>
        <w:tc>
          <w:tcPr>
            <w:tcW w:w="8646" w:type="dxa"/>
            <w:gridSpan w:val="2"/>
            <w:shd w:val="clear" w:color="auto" w:fill="D9D9D9" w:themeFill="background1" w:themeFillShade="D9"/>
          </w:tcPr>
          <w:p w:rsidR="00C16B7B" w:rsidRPr="00B823CA" w:rsidRDefault="00C16B7B" w:rsidP="00C16B7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C16B7B" w:rsidRPr="00B823CA" w:rsidTr="00B421EC">
        <w:trPr>
          <w:jc w:val="center"/>
        </w:trPr>
        <w:tc>
          <w:tcPr>
            <w:tcW w:w="8646" w:type="dxa"/>
            <w:gridSpan w:val="2"/>
            <w:shd w:val="clear" w:color="auto" w:fill="FFFFFF" w:themeFill="background1"/>
          </w:tcPr>
          <w:p w:rsidR="00C16B7B" w:rsidRPr="00B823CA" w:rsidRDefault="00C16B7B" w:rsidP="00C16B7B">
            <w:pPr>
              <w:spacing w:line="276" w:lineRule="auto"/>
              <w:jc w:val="center"/>
              <w:rPr>
                <w:rFonts w:ascii="Times New Roman" w:hAnsi="Times New Roman" w:cs="Times New Roman"/>
                <w:b/>
                <w:sz w:val="24"/>
                <w:szCs w:val="24"/>
              </w:rPr>
            </w:pPr>
          </w:p>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 xml:space="preserve">Tarih: </w:t>
            </w:r>
          </w:p>
          <w:p w:rsidR="00C16B7B"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16B7B" w:rsidRPr="00B823CA" w:rsidRDefault="00C16B7B" w:rsidP="00C16B7B">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B5D" w:rsidRDefault="00543B5D" w:rsidP="00610BF7">
      <w:pPr>
        <w:spacing w:after="0" w:line="240" w:lineRule="auto"/>
      </w:pPr>
      <w:r>
        <w:separator/>
      </w:r>
    </w:p>
  </w:endnote>
  <w:endnote w:type="continuationSeparator" w:id="0">
    <w:p w:rsidR="00543B5D" w:rsidRDefault="00543B5D"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26" w:rsidRDefault="0002442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024426">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024426">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26" w:rsidRDefault="0002442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B5D" w:rsidRDefault="00543B5D" w:rsidP="00610BF7">
      <w:pPr>
        <w:spacing w:after="0" w:line="240" w:lineRule="auto"/>
      </w:pPr>
      <w:r>
        <w:separator/>
      </w:r>
    </w:p>
  </w:footnote>
  <w:footnote w:type="continuationSeparator" w:id="0">
    <w:p w:rsidR="00543B5D" w:rsidRDefault="00543B5D"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26" w:rsidRDefault="0002442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211558"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002824">
            <w:rPr>
              <w:rFonts w:ascii="Times New Roman" w:eastAsia="Times New Roman" w:hAnsi="Times New Roman" w:cs="Times New Roman"/>
              <w:sz w:val="18"/>
              <w:szCs w:val="18"/>
              <w:lang w:eastAsia="x-none"/>
            </w:rPr>
            <w:t xml:space="preserve"> </w:t>
          </w:r>
          <w:proofErr w:type="gramStart"/>
          <w:r w:rsidR="00002824">
            <w:rPr>
              <w:rFonts w:ascii="Times New Roman" w:eastAsia="Times New Roman" w:hAnsi="Times New Roman" w:cs="Times New Roman"/>
              <w:sz w:val="18"/>
              <w:szCs w:val="18"/>
              <w:lang w:eastAsia="x-none"/>
            </w:rPr>
            <w:t>GT.ERS</w:t>
          </w:r>
          <w:proofErr w:type="gramEnd"/>
          <w:r w:rsidRPr="00BC3318">
            <w:rPr>
              <w:rFonts w:ascii="Times New Roman" w:eastAsia="Times New Roman" w:hAnsi="Times New Roman" w:cs="Times New Roman"/>
              <w:sz w:val="18"/>
              <w:szCs w:val="18"/>
              <w:lang w:eastAsia="x-none"/>
            </w:rPr>
            <w:t>.00</w:t>
          </w:r>
          <w:r w:rsidR="00D82ADF">
            <w:rPr>
              <w:rFonts w:ascii="Times New Roman" w:eastAsia="Times New Roman" w:hAnsi="Times New Roman" w:cs="Times New Roman"/>
              <w:sz w:val="18"/>
              <w:szCs w:val="18"/>
              <w:lang w:eastAsia="x-none"/>
            </w:rPr>
            <w:t>8</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024426">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002824">
            <w:rPr>
              <w:rFonts w:ascii="Times New Roman" w:eastAsia="Times New Roman" w:hAnsi="Times New Roman" w:cs="Times New Roman"/>
              <w:sz w:val="18"/>
              <w:szCs w:val="18"/>
              <w:lang w:eastAsia="x-none"/>
            </w:rPr>
            <w:t>0</w:t>
          </w:r>
        </w:p>
        <w:p w:rsidR="00817609" w:rsidRPr="004E4889" w:rsidRDefault="00817609" w:rsidP="00002824">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26" w:rsidRDefault="0002442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DCD1285"/>
    <w:multiLevelType w:val="hybridMultilevel"/>
    <w:tmpl w:val="403241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98000C"/>
    <w:multiLevelType w:val="hybridMultilevel"/>
    <w:tmpl w:val="537AC01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BC54EE"/>
    <w:multiLevelType w:val="hybridMultilevel"/>
    <w:tmpl w:val="1248B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8A1184"/>
    <w:multiLevelType w:val="hybridMultilevel"/>
    <w:tmpl w:val="6060D2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10"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2"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6C97BAD"/>
    <w:multiLevelType w:val="hybridMultilevel"/>
    <w:tmpl w:val="C90450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9"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20"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C46680F"/>
    <w:multiLevelType w:val="hybridMultilevel"/>
    <w:tmpl w:val="A5B49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DD8247E"/>
    <w:multiLevelType w:val="hybridMultilevel"/>
    <w:tmpl w:val="3A285BF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4FED0717"/>
    <w:multiLevelType w:val="hybridMultilevel"/>
    <w:tmpl w:val="7F6E04B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3A93C12"/>
    <w:multiLevelType w:val="hybridMultilevel"/>
    <w:tmpl w:val="A36CE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1"/>
  </w:num>
  <w:num w:numId="4">
    <w:abstractNumId w:val="36"/>
  </w:num>
  <w:num w:numId="5">
    <w:abstractNumId w:val="8"/>
  </w:num>
  <w:num w:numId="6">
    <w:abstractNumId w:val="20"/>
  </w:num>
  <w:num w:numId="7">
    <w:abstractNumId w:val="10"/>
  </w:num>
  <w:num w:numId="8">
    <w:abstractNumId w:val="22"/>
  </w:num>
  <w:num w:numId="9">
    <w:abstractNumId w:val="18"/>
  </w:num>
  <w:num w:numId="10">
    <w:abstractNumId w:val="15"/>
  </w:num>
  <w:num w:numId="11">
    <w:abstractNumId w:val="35"/>
  </w:num>
  <w:num w:numId="12">
    <w:abstractNumId w:val="9"/>
  </w:num>
  <w:num w:numId="13">
    <w:abstractNumId w:val="19"/>
  </w:num>
  <w:num w:numId="14">
    <w:abstractNumId w:val="11"/>
  </w:num>
  <w:num w:numId="15">
    <w:abstractNumId w:val="28"/>
  </w:num>
  <w:num w:numId="16">
    <w:abstractNumId w:val="17"/>
  </w:num>
  <w:num w:numId="17">
    <w:abstractNumId w:val="4"/>
  </w:num>
  <w:num w:numId="18">
    <w:abstractNumId w:val="30"/>
  </w:num>
  <w:num w:numId="19">
    <w:abstractNumId w:val="0"/>
  </w:num>
  <w:num w:numId="20">
    <w:abstractNumId w:val="34"/>
  </w:num>
  <w:num w:numId="21">
    <w:abstractNumId w:val="13"/>
  </w:num>
  <w:num w:numId="22">
    <w:abstractNumId w:val="32"/>
  </w:num>
  <w:num w:numId="23">
    <w:abstractNumId w:val="21"/>
  </w:num>
  <w:num w:numId="24">
    <w:abstractNumId w:val="33"/>
  </w:num>
  <w:num w:numId="25">
    <w:abstractNumId w:val="31"/>
  </w:num>
  <w:num w:numId="26">
    <w:abstractNumId w:val="16"/>
  </w:num>
  <w:num w:numId="27">
    <w:abstractNumId w:val="27"/>
  </w:num>
  <w:num w:numId="28">
    <w:abstractNumId w:val="12"/>
  </w:num>
  <w:num w:numId="29">
    <w:abstractNumId w:val="24"/>
  </w:num>
  <w:num w:numId="30">
    <w:abstractNumId w:val="7"/>
  </w:num>
  <w:num w:numId="31">
    <w:abstractNumId w:val="2"/>
  </w:num>
  <w:num w:numId="32">
    <w:abstractNumId w:val="6"/>
  </w:num>
  <w:num w:numId="33">
    <w:abstractNumId w:val="14"/>
  </w:num>
  <w:num w:numId="34">
    <w:abstractNumId w:val="5"/>
  </w:num>
  <w:num w:numId="35">
    <w:abstractNumId w:val="23"/>
  </w:num>
  <w:num w:numId="36">
    <w:abstractNumId w:val="2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02824"/>
    <w:rsid w:val="00012396"/>
    <w:rsid w:val="000123C2"/>
    <w:rsid w:val="00015642"/>
    <w:rsid w:val="00024426"/>
    <w:rsid w:val="00066428"/>
    <w:rsid w:val="00073BED"/>
    <w:rsid w:val="00084477"/>
    <w:rsid w:val="0008758C"/>
    <w:rsid w:val="000939D0"/>
    <w:rsid w:val="000C46DC"/>
    <w:rsid w:val="000C484C"/>
    <w:rsid w:val="000C5466"/>
    <w:rsid w:val="000E3AF9"/>
    <w:rsid w:val="000E4323"/>
    <w:rsid w:val="000F43C3"/>
    <w:rsid w:val="0011189D"/>
    <w:rsid w:val="00112F3E"/>
    <w:rsid w:val="0014591F"/>
    <w:rsid w:val="00175A03"/>
    <w:rsid w:val="001E60BF"/>
    <w:rsid w:val="001F293D"/>
    <w:rsid w:val="002027AE"/>
    <w:rsid w:val="00210256"/>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3F77D3"/>
    <w:rsid w:val="00407B74"/>
    <w:rsid w:val="00424A9C"/>
    <w:rsid w:val="004A4DB9"/>
    <w:rsid w:val="004C1001"/>
    <w:rsid w:val="004D5E68"/>
    <w:rsid w:val="00504919"/>
    <w:rsid w:val="0050647B"/>
    <w:rsid w:val="005110C4"/>
    <w:rsid w:val="00543B5D"/>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16B7B"/>
    <w:rsid w:val="00C232BA"/>
    <w:rsid w:val="00C3236F"/>
    <w:rsid w:val="00C67582"/>
    <w:rsid w:val="00C7594C"/>
    <w:rsid w:val="00C93D07"/>
    <w:rsid w:val="00CE1EBE"/>
    <w:rsid w:val="00CF0A94"/>
    <w:rsid w:val="00D221CB"/>
    <w:rsid w:val="00D2231F"/>
    <w:rsid w:val="00D2657A"/>
    <w:rsid w:val="00D57C4C"/>
    <w:rsid w:val="00D67999"/>
    <w:rsid w:val="00D82ADF"/>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 w:val="00FB6B34"/>
    <w:rsid w:val="00FC5D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D0B3D"/>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0C546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9690">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689456501">
      <w:bodyDiv w:val="1"/>
      <w:marLeft w:val="0"/>
      <w:marRight w:val="0"/>
      <w:marTop w:val="0"/>
      <w:marBottom w:val="0"/>
      <w:divBdr>
        <w:top w:val="none" w:sz="0" w:space="0" w:color="auto"/>
        <w:left w:val="none" w:sz="0" w:space="0" w:color="auto"/>
        <w:bottom w:val="none" w:sz="0" w:space="0" w:color="auto"/>
        <w:right w:val="none" w:sz="0" w:space="0" w:color="auto"/>
      </w:divBdr>
    </w:div>
    <w:div w:id="710304550">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D0D35-6EB7-4DCB-BACF-7C2DD1F2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2734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2025-12-29T19:10:00Z</dcterms:created>
  <dcterms:modified xsi:type="dcterms:W3CDTF">2026-01-18T00:20:00Z</dcterms:modified>
</cp:coreProperties>
</file>