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EA47DA" w:rsidRDefault="00DF6DF1" w:rsidP="008176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EA47DA" w:rsidRDefault="004F74CB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İktisadi ve İdari Bilimler Fakültesi</w:t>
            </w:r>
            <w:r w:rsidR="007B252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1E68F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Fakülte Sekreteri</w:t>
            </w:r>
            <w:r w:rsidR="00A74CFC" w:rsidRPr="00A1337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 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EA47DA" w:rsidRDefault="006F425D" w:rsidP="006F4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Pr="00EA47DA" w:rsidRDefault="001E68FE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İdari İşler Sorumlusu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EA47DA" w:rsidRDefault="001E68FE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Dekan’ın</w:t>
            </w:r>
            <w:proofErr w:type="spellEnd"/>
            <w:r w:rsidR="00A74CFC">
              <w:rPr>
                <w:rFonts w:ascii="Times New Roman" w:hAnsi="Times New Roman" w:cs="Times New Roman"/>
                <w:sz w:val="24"/>
                <w:szCs w:val="24"/>
              </w:rPr>
              <w:t xml:space="preserve"> uygun gördüğü personel</w:t>
            </w:r>
            <w:r w:rsidR="00A74CFC" w:rsidRPr="0036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033BB" w:rsidRPr="00EA47DA" w:rsidRDefault="001E68FE" w:rsidP="001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Görev yaptığı birimin tüm idari işlemlerinin yürütülmesinden sorumludur. Bu kapsamda; fakültelerin idari personel yönetimi, iş geliştirme faaliyetleri, akademisyen ve öğrencilere destek hizmetlerinin sunulması süreçlerini yürütür. Mevcut veya geliştirilme aşa</w:t>
            </w:r>
            <w:r w:rsidR="00FD62C7">
              <w:rPr>
                <w:rFonts w:ascii="Times New Roman" w:hAnsi="Times New Roman" w:cs="Times New Roman"/>
                <w:sz w:val="24"/>
                <w:szCs w:val="24"/>
              </w:rPr>
              <w:t>masındaki program ve hizmetlerle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 xml:space="preserve"> ilgili kanun ve </w:t>
            </w:r>
            <w:r w:rsidR="00FD62C7" w:rsidRPr="008E039A">
              <w:rPr>
                <w:rFonts w:ascii="Times New Roman" w:hAnsi="Times New Roman" w:cs="Times New Roman"/>
                <w:sz w:val="24"/>
                <w:szCs w:val="24"/>
              </w:rPr>
              <w:t>mevzuatlar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hakkında bilgi </w:t>
            </w:r>
            <w:proofErr w:type="gramStart"/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sahibidir</w:t>
            </w:r>
            <w:r w:rsidRPr="008E03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ilgili süreçlerin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doğru ilerlediğinde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n birinci derecede sorumludur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0E6" w:rsidRPr="00410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Ayrıca kurumun amaç ve ilkeleri ile doğrudan bağlantılı şekilde öncelikli alanlara</w:t>
            </w:r>
            <w:r w:rsidR="00213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özgü profesyonel hizmetler sağlanmasında aktif rol oynar.</w:t>
            </w:r>
          </w:p>
        </w:tc>
      </w:tr>
      <w:tr w:rsidR="00A74CFC" w:rsidRPr="00EA47DA" w:rsidTr="00D52250">
        <w:tc>
          <w:tcPr>
            <w:tcW w:w="1985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1E68FE" w:rsidRPr="0094271C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color w:val="000000" w:themeColor="text1"/>
                <w:sz w:val="24"/>
              </w:rPr>
            </w:pPr>
            <w:r w:rsidRPr="0094271C">
              <w:rPr>
                <w:color w:val="000000" w:themeColor="text1"/>
                <w:sz w:val="24"/>
              </w:rPr>
              <w:t>2547 sayılı Yükseköğretim Kanununun 51 inci maddesinin (b) fıkrasına göre dekana bağlı olarak, fakültenin idari hizmetlerinin yürütülmesinden sorumlu olmak,</w:t>
            </w:r>
            <w:r w:rsidR="00D24254" w:rsidRPr="0094271C">
              <w:rPr>
                <w:color w:val="000000" w:themeColor="text1"/>
                <w:sz w:val="24"/>
              </w:rPr>
              <w:t xml:space="preserve"> 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Fakülte ile ilgili idari programları, projeleri ve/veya hizmetleri planlanmak ve kontrol etmek,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Kısa ve uzun vadeli kurumsal ilke ve amaçların, stratejik planların, politikaların ve işletme </w:t>
            </w:r>
            <w:proofErr w:type="gramStart"/>
            <w:r>
              <w:rPr>
                <w:sz w:val="24"/>
              </w:rPr>
              <w:t>prosedürlerinin</w:t>
            </w:r>
            <w:proofErr w:type="gramEnd"/>
            <w:r>
              <w:rPr>
                <w:sz w:val="24"/>
              </w:rPr>
              <w:t xml:space="preserve"> oluşturulmasına ve uygulanmasına katkı sağlamak,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"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süreçleri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planlamak,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mahiyetindeki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iş verme, yönlendirme, yapılan işlerini kontrol etme, düzeltme, gerektiğinde uyarma, bilgi ve rapor isteme yetkisine sahip olmak,</w:t>
            </w:r>
          </w:p>
          <w:p w:rsidR="002D320D" w:rsidRDefault="002D320D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5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Akademik Genel Kurul, Fakülte Kurulu, Yönetim Kurulunda oy hakkı olmaksızın </w:t>
            </w:r>
            <w:proofErr w:type="gramStart"/>
            <w:r>
              <w:rPr>
                <w:sz w:val="24"/>
              </w:rPr>
              <w:t>raportörlük</w:t>
            </w:r>
            <w:proofErr w:type="gramEnd"/>
            <w:r>
              <w:rPr>
                <w:sz w:val="24"/>
              </w:rPr>
              <w:t xml:space="preserve"> yapmak,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Kurul kararlarını </w:t>
            </w:r>
            <w:r w:rsidR="0094271C" w:rsidRPr="008E039A">
              <w:rPr>
                <w:sz w:val="24"/>
              </w:rPr>
              <w:t>hazırla</w:t>
            </w:r>
            <w:r w:rsidRPr="008E039A">
              <w:rPr>
                <w:sz w:val="24"/>
              </w:rPr>
              <w:t>mak</w:t>
            </w:r>
            <w:r>
              <w:rPr>
                <w:sz w:val="24"/>
              </w:rPr>
              <w:t xml:space="preserve">, </w:t>
            </w:r>
            <w:r w:rsidR="003308A2" w:rsidRPr="008E039A">
              <w:rPr>
                <w:sz w:val="24"/>
              </w:rPr>
              <w:t>ilgili makamlara</w:t>
            </w:r>
            <w:r w:rsidR="003308A2">
              <w:rPr>
                <w:sz w:val="24"/>
              </w:rPr>
              <w:t xml:space="preserve"> </w:t>
            </w:r>
            <w:r>
              <w:rPr>
                <w:sz w:val="24"/>
              </w:rPr>
              <w:t>iletilmesini ve arşivlenmesini sağlamak,</w:t>
            </w:r>
          </w:p>
          <w:p w:rsidR="001E68FE" w:rsidRPr="008E039A" w:rsidRDefault="003308A2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96"/>
              <w:jc w:val="both"/>
              <w:rPr>
                <w:sz w:val="24"/>
              </w:rPr>
            </w:pPr>
            <w:r w:rsidRPr="008E039A">
              <w:rPr>
                <w:sz w:val="24"/>
              </w:rPr>
              <w:t>Akademik personelin atama ve yükseltme süreçleri</w:t>
            </w:r>
            <w:r w:rsidR="002132AD" w:rsidRPr="008E039A">
              <w:rPr>
                <w:sz w:val="24"/>
              </w:rPr>
              <w:t>ni</w:t>
            </w:r>
            <w:r w:rsidRPr="008E039A">
              <w:rPr>
                <w:sz w:val="24"/>
              </w:rPr>
              <w:t xml:space="preserve"> takip etmek ve yazışmalarını yapmak</w:t>
            </w:r>
            <w:r w:rsidR="00C341F3" w:rsidRPr="008E039A">
              <w:rPr>
                <w:sz w:val="24"/>
              </w:rPr>
              <w:t>, Rektörlüğe iletilmesini sağlamak</w:t>
            </w:r>
            <w:r w:rsidR="005805C4" w:rsidRPr="008E039A">
              <w:rPr>
                <w:sz w:val="24"/>
              </w:rPr>
              <w:t>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Fakülte faaliyetleri ile ilgili birim idari personel için eğitim programları tasarlamak, koordine etmek ve uygulamak,</w:t>
            </w:r>
          </w:p>
          <w:p w:rsidR="001E68FE" w:rsidRDefault="00C341F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96"/>
              <w:jc w:val="both"/>
              <w:rPr>
                <w:sz w:val="24"/>
              </w:rPr>
            </w:pPr>
            <w:r w:rsidRPr="008E039A">
              <w:rPr>
                <w:sz w:val="24"/>
              </w:rPr>
              <w:t>Fakültenin akademik personeli</w:t>
            </w:r>
            <w:r w:rsidR="00F504CF" w:rsidRPr="008E039A">
              <w:rPr>
                <w:sz w:val="24"/>
              </w:rPr>
              <w:t>nin eğitim ve öğretim ile</w:t>
            </w:r>
            <w:r w:rsidRPr="008E039A">
              <w:rPr>
                <w:sz w:val="24"/>
              </w:rPr>
              <w:t xml:space="preserve"> ilgili istek ve talep süreçlerini </w:t>
            </w:r>
            <w:r w:rsidR="00F504CF" w:rsidRPr="008E039A">
              <w:rPr>
                <w:sz w:val="24"/>
              </w:rPr>
              <w:t>yönetmek</w:t>
            </w:r>
            <w:r w:rsidR="002132AD" w:rsidRPr="008E039A">
              <w:rPr>
                <w:sz w:val="24"/>
              </w:rPr>
              <w:t>, ilgili</w:t>
            </w:r>
            <w:r w:rsidR="005805C4" w:rsidRPr="008E039A">
              <w:rPr>
                <w:sz w:val="24"/>
              </w:rPr>
              <w:t xml:space="preserve"> gerekli yönlendirmeleri yapmak,</w:t>
            </w:r>
          </w:p>
          <w:p w:rsidR="00A74CFC" w:rsidRPr="000A3E21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Kurumsal iç rap</w:t>
            </w:r>
            <w:r w:rsidR="000A3E21" w:rsidRPr="000A3E21">
              <w:rPr>
                <w:sz w:val="24"/>
              </w:rPr>
              <w:t xml:space="preserve">orlama sistem ve </w:t>
            </w:r>
            <w:proofErr w:type="gramStart"/>
            <w:r w:rsidR="000A3E21" w:rsidRPr="000A3E21">
              <w:rPr>
                <w:sz w:val="24"/>
              </w:rPr>
              <w:t>prosedürlerini</w:t>
            </w:r>
            <w:proofErr w:type="gramEnd"/>
            <w:r w:rsidR="000A3E21" w:rsidRPr="000A3E21">
              <w:rPr>
                <w:sz w:val="24"/>
              </w:rPr>
              <w:t xml:space="preserve"> </w:t>
            </w:r>
            <w:r>
              <w:rPr>
                <w:sz w:val="24"/>
              </w:rPr>
              <w:t>analiz etmek, birim raporlarını hazırlamak,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Çeşitli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politika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oluşturma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komitelerinde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gerektiği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durumlarda idari konular için görüş bildirmek,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mevzuatla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sahibi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olmak ve değişiklikleri takip ederek uygulamaları düzenlemek,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2615"/>
                <w:tab w:val="left" w:pos="3160"/>
                <w:tab w:val="left" w:pos="4561"/>
                <w:tab w:val="left" w:pos="5866"/>
                <w:tab w:val="left" w:pos="6708"/>
              </w:tabs>
              <w:spacing w:before="5" w:line="237" w:lineRule="auto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Kurum/kuruluş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şahıslardan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Dekanlığa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gelen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yazıların </w:t>
            </w:r>
            <w:r>
              <w:rPr>
                <w:sz w:val="24"/>
              </w:rPr>
              <w:t>cevaplandırılması için gerekli işlemleri yapmak,</w:t>
            </w:r>
          </w:p>
          <w:p w:rsidR="001E68FE" w:rsidRPr="00FF3DEA" w:rsidRDefault="001E68FE" w:rsidP="005662C3">
            <w:pPr>
              <w:pStyle w:val="ydpb62e551emsolistparagraph"/>
              <w:numPr>
                <w:ilvl w:val="0"/>
                <w:numId w:val="11"/>
              </w:numPr>
              <w:shd w:val="clear" w:color="auto" w:fill="FFFFFF"/>
              <w:spacing w:line="360" w:lineRule="auto"/>
              <w:jc w:val="both"/>
              <w:rPr>
                <w:rFonts w:eastAsia="Tahoma"/>
                <w:lang w:eastAsia="en-US" w:bidi="tr-TR"/>
              </w:rPr>
            </w:pPr>
            <w:r>
              <w:t>Dekanın</w:t>
            </w:r>
            <w:r>
              <w:rPr>
                <w:spacing w:val="-3"/>
              </w:rPr>
              <w:t xml:space="preserve"> </w:t>
            </w:r>
            <w:r>
              <w:t>imzasına</w:t>
            </w:r>
            <w:r>
              <w:rPr>
                <w:spacing w:val="-3"/>
              </w:rPr>
              <w:t xml:space="preserve"> </w:t>
            </w:r>
            <w:r>
              <w:t>sunulacak</w:t>
            </w:r>
            <w:r>
              <w:rPr>
                <w:spacing w:val="1"/>
              </w:rPr>
              <w:t xml:space="preserve"> </w:t>
            </w:r>
            <w:r>
              <w:t>yazıları</w:t>
            </w:r>
            <w:r>
              <w:rPr>
                <w:spacing w:val="-3"/>
              </w:rPr>
              <w:t xml:space="preserve"> </w:t>
            </w:r>
            <w:r>
              <w:t>parafe</w:t>
            </w:r>
            <w:r w:rsidR="00C341F3">
              <w:rPr>
                <w:spacing w:val="-2"/>
              </w:rPr>
              <w:t xml:space="preserve"> etmek,</w:t>
            </w:r>
          </w:p>
          <w:p w:rsidR="00FF3DEA" w:rsidRPr="008E039A" w:rsidRDefault="00FF3DEA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Fakültedeki öğ</w:t>
            </w:r>
            <w:r w:rsidR="002132AD" w:rsidRPr="008E039A">
              <w:rPr>
                <w:spacing w:val="-2"/>
                <w:sz w:val="24"/>
              </w:rPr>
              <w:t>r</w:t>
            </w:r>
            <w:r w:rsidRPr="008E039A">
              <w:rPr>
                <w:spacing w:val="-2"/>
                <w:sz w:val="24"/>
              </w:rPr>
              <w:t xml:space="preserve">encilerin talep istek ve </w:t>
            </w:r>
            <w:r w:rsidR="007B389D" w:rsidRPr="008E039A">
              <w:rPr>
                <w:spacing w:val="-2"/>
                <w:sz w:val="24"/>
              </w:rPr>
              <w:t>şikâyetlerine</w:t>
            </w:r>
            <w:r w:rsidRPr="008E039A">
              <w:rPr>
                <w:spacing w:val="-2"/>
                <w:sz w:val="24"/>
              </w:rPr>
              <w:t xml:space="preserve"> yönelik rehberlik yapmak, </w:t>
            </w:r>
            <w:r w:rsidR="00C341F3" w:rsidRPr="008E039A">
              <w:rPr>
                <w:spacing w:val="-2"/>
                <w:sz w:val="24"/>
              </w:rPr>
              <w:t xml:space="preserve">ilgili </w:t>
            </w:r>
            <w:r w:rsidRPr="008E039A">
              <w:rPr>
                <w:spacing w:val="-2"/>
                <w:sz w:val="24"/>
              </w:rPr>
              <w:t>gerekli duyuruları yapmak</w:t>
            </w:r>
            <w:r w:rsidR="00C341F3" w:rsidRPr="008E039A">
              <w:rPr>
                <w:spacing w:val="-2"/>
                <w:sz w:val="24"/>
              </w:rPr>
              <w:t>,</w:t>
            </w:r>
          </w:p>
          <w:p w:rsidR="00DA44A2" w:rsidRPr="008E039A" w:rsidRDefault="00C341F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Fakülte Yönetim K</w:t>
            </w:r>
            <w:r w:rsidR="00DA44A2" w:rsidRPr="008E039A">
              <w:rPr>
                <w:spacing w:val="-2"/>
                <w:sz w:val="24"/>
              </w:rPr>
              <w:t>urulu</w:t>
            </w:r>
            <w:r w:rsidRPr="008E039A">
              <w:rPr>
                <w:spacing w:val="-2"/>
                <w:sz w:val="24"/>
              </w:rPr>
              <w:t xml:space="preserve">, Disiplin </w:t>
            </w:r>
            <w:proofErr w:type="gramStart"/>
            <w:r w:rsidRPr="008E039A">
              <w:rPr>
                <w:spacing w:val="-2"/>
                <w:sz w:val="24"/>
              </w:rPr>
              <w:t>K</w:t>
            </w:r>
            <w:r w:rsidR="00DA44A2" w:rsidRPr="008E039A">
              <w:rPr>
                <w:spacing w:val="-2"/>
                <w:sz w:val="24"/>
              </w:rPr>
              <w:t>urul</w:t>
            </w:r>
            <w:r w:rsidR="00C274E8" w:rsidRPr="008E039A">
              <w:rPr>
                <w:spacing w:val="-2"/>
                <w:sz w:val="24"/>
              </w:rPr>
              <w:t xml:space="preserve">u </w:t>
            </w:r>
            <w:r w:rsidRPr="008E039A">
              <w:rPr>
                <w:spacing w:val="-2"/>
                <w:sz w:val="24"/>
              </w:rPr>
              <w:t xml:space="preserve"> Komisyon</w:t>
            </w:r>
            <w:proofErr w:type="gramEnd"/>
            <w:r w:rsidRPr="008E039A">
              <w:rPr>
                <w:spacing w:val="-2"/>
                <w:sz w:val="24"/>
              </w:rPr>
              <w:t xml:space="preserve"> K</w:t>
            </w:r>
            <w:r w:rsidR="00DA44A2" w:rsidRPr="008E039A">
              <w:rPr>
                <w:spacing w:val="-2"/>
                <w:sz w:val="24"/>
              </w:rPr>
              <w:t>ararlarını tamamlamak ve tasnif işlemlerini yapmak</w:t>
            </w:r>
            <w:r w:rsidRPr="008E039A">
              <w:rPr>
                <w:spacing w:val="-2"/>
                <w:sz w:val="24"/>
              </w:rPr>
              <w:t>,</w:t>
            </w:r>
          </w:p>
          <w:p w:rsidR="00C14586" w:rsidRPr="00221E95" w:rsidRDefault="00C14586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221E95">
              <w:rPr>
                <w:spacing w:val="-2"/>
                <w:sz w:val="24"/>
              </w:rPr>
              <w:t xml:space="preserve">Fakülte bütçesinin verimli </w:t>
            </w:r>
            <w:r w:rsidR="007B389D" w:rsidRPr="00221E95">
              <w:rPr>
                <w:spacing w:val="-2"/>
                <w:sz w:val="24"/>
              </w:rPr>
              <w:t>kullanılmas</w:t>
            </w:r>
            <w:r w:rsidR="002132AD" w:rsidRPr="00221E95">
              <w:rPr>
                <w:spacing w:val="-2"/>
                <w:sz w:val="24"/>
              </w:rPr>
              <w:t>ı için; evrak (DSÜ Ç</w:t>
            </w:r>
            <w:r w:rsidR="007B389D" w:rsidRPr="00221E95">
              <w:rPr>
                <w:spacing w:val="-2"/>
                <w:sz w:val="24"/>
              </w:rPr>
              <w:t>izelgesi</w:t>
            </w:r>
            <w:r w:rsidRPr="00221E95">
              <w:rPr>
                <w:spacing w:val="-2"/>
                <w:sz w:val="24"/>
              </w:rPr>
              <w:t>,</w:t>
            </w:r>
            <w:r w:rsidR="007B389D" w:rsidRPr="00221E95">
              <w:rPr>
                <w:spacing w:val="-2"/>
                <w:sz w:val="24"/>
              </w:rPr>
              <w:t xml:space="preserve"> </w:t>
            </w:r>
            <w:r w:rsidR="002132AD" w:rsidRPr="00221E95">
              <w:rPr>
                <w:spacing w:val="-2"/>
                <w:sz w:val="24"/>
              </w:rPr>
              <w:t>Kadrolu Ek D</w:t>
            </w:r>
            <w:r w:rsidR="007B389D" w:rsidRPr="00221E95">
              <w:rPr>
                <w:spacing w:val="-2"/>
                <w:sz w:val="24"/>
              </w:rPr>
              <w:t xml:space="preserve">ers </w:t>
            </w:r>
            <w:r w:rsidR="002132AD" w:rsidRPr="00221E95">
              <w:rPr>
                <w:spacing w:val="-2"/>
                <w:sz w:val="24"/>
              </w:rPr>
              <w:t>Ç</w:t>
            </w:r>
            <w:r w:rsidR="00221E95" w:rsidRPr="00221E95">
              <w:rPr>
                <w:spacing w:val="-2"/>
                <w:sz w:val="24"/>
              </w:rPr>
              <w:t xml:space="preserve">izelgeleri </w:t>
            </w:r>
            <w:proofErr w:type="spellStart"/>
            <w:r w:rsidRPr="00221E95">
              <w:rPr>
                <w:spacing w:val="-2"/>
                <w:sz w:val="24"/>
              </w:rPr>
              <w:t>v.b</w:t>
            </w:r>
            <w:proofErr w:type="spellEnd"/>
            <w:r w:rsidRPr="00221E95">
              <w:rPr>
                <w:spacing w:val="-2"/>
                <w:sz w:val="24"/>
              </w:rPr>
              <w:t>.) kontrolünü yapmak</w:t>
            </w:r>
            <w:r w:rsidR="00C341F3" w:rsidRPr="00221E95">
              <w:rPr>
                <w:spacing w:val="-2"/>
                <w:sz w:val="24"/>
              </w:rPr>
              <w:t>,</w:t>
            </w:r>
          </w:p>
          <w:p w:rsidR="005662C3" w:rsidRPr="00221E95" w:rsidRDefault="005662C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221E95">
              <w:rPr>
                <w:sz w:val="24"/>
              </w:rPr>
              <w:t xml:space="preserve">Dönem başlarında bağlı bulunduğu fakülte/yüksekokulda yüksek lisans veya doktora yapan akademisyenlerin </w:t>
            </w:r>
            <w:r w:rsidR="006D202A" w:rsidRPr="00221E95">
              <w:rPr>
                <w:sz w:val="24"/>
              </w:rPr>
              <w:t xml:space="preserve">ilgili </w:t>
            </w:r>
            <w:r w:rsidRPr="00221E95">
              <w:rPr>
                <w:sz w:val="24"/>
              </w:rPr>
              <w:t xml:space="preserve">evraklarını toplamak ve listelemek,  </w:t>
            </w:r>
          </w:p>
          <w:p w:rsidR="00192C64" w:rsidRPr="008E039A" w:rsidRDefault="00192C64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EBYS üzerinden gelen yazıların dağıtımını</w:t>
            </w:r>
            <w:r w:rsidR="00806EE0" w:rsidRPr="008E039A">
              <w:rPr>
                <w:spacing w:val="-2"/>
                <w:sz w:val="24"/>
              </w:rPr>
              <w:t xml:space="preserve"> yapmak</w:t>
            </w:r>
            <w:r w:rsidRPr="008E039A">
              <w:rPr>
                <w:spacing w:val="-2"/>
                <w:sz w:val="24"/>
              </w:rPr>
              <w:t xml:space="preserve">, </w:t>
            </w:r>
            <w:r w:rsidR="00806EE0" w:rsidRPr="008E039A">
              <w:rPr>
                <w:spacing w:val="-2"/>
                <w:sz w:val="24"/>
              </w:rPr>
              <w:t>günlü yazıların takibini yapmak ve</w:t>
            </w:r>
            <w:r w:rsidRPr="008E039A">
              <w:rPr>
                <w:spacing w:val="-2"/>
                <w:sz w:val="24"/>
              </w:rPr>
              <w:t xml:space="preserve"> zamanında ve eksiksiz tamamlanm</w:t>
            </w:r>
            <w:r w:rsidR="003510C2" w:rsidRPr="008E039A">
              <w:rPr>
                <w:spacing w:val="-2"/>
                <w:sz w:val="24"/>
              </w:rPr>
              <w:t>asını sağlayıcı tedbirler almak,</w:t>
            </w:r>
          </w:p>
          <w:p w:rsidR="006F425D" w:rsidRPr="00D52250" w:rsidRDefault="00D05EAD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rFonts w:eastAsia="Tahoma"/>
                <w:lang w:bidi="tr-TR"/>
              </w:rPr>
            </w:pPr>
            <w:r w:rsidRPr="008E039A">
              <w:rPr>
                <w:spacing w:val="-2"/>
                <w:sz w:val="24"/>
              </w:rPr>
              <w:t>Yukarıda tanıml</w:t>
            </w:r>
            <w:r w:rsidR="00E22D36" w:rsidRPr="008E039A">
              <w:rPr>
                <w:spacing w:val="-2"/>
                <w:sz w:val="24"/>
              </w:rPr>
              <w:t xml:space="preserve">ı görev alanı ile ilgili </w:t>
            </w:r>
            <w:proofErr w:type="spellStart"/>
            <w:r w:rsidRPr="008E039A">
              <w:rPr>
                <w:spacing w:val="-2"/>
                <w:sz w:val="24"/>
              </w:rPr>
              <w:t>Dekan’ın</w:t>
            </w:r>
            <w:proofErr w:type="spellEnd"/>
            <w:r w:rsidRPr="008E039A">
              <w:rPr>
                <w:spacing w:val="-2"/>
                <w:sz w:val="24"/>
              </w:rPr>
              <w:t xml:space="preserve"> verdiği </w:t>
            </w:r>
            <w:r w:rsidR="00E22D36" w:rsidRPr="008E039A">
              <w:rPr>
                <w:spacing w:val="-2"/>
                <w:sz w:val="24"/>
              </w:rPr>
              <w:t>diğer görevleri yerine getirmek</w:t>
            </w:r>
            <w:r w:rsidR="00CA0BFE" w:rsidRPr="008E039A">
              <w:rPr>
                <w:spacing w:val="-2"/>
                <w:sz w:val="24"/>
              </w:rPr>
              <w:t>.</w:t>
            </w: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Pr="00A74CFC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rFonts w:eastAsia="Tahoma"/>
                <w:lang w:bidi="tr-TR"/>
              </w:rPr>
            </w:pPr>
          </w:p>
        </w:tc>
      </w:tr>
      <w:tr w:rsidR="00A74CFC" w:rsidRPr="00EA47DA" w:rsidTr="00D52250">
        <w:tc>
          <w:tcPr>
            <w:tcW w:w="1985" w:type="dxa"/>
          </w:tcPr>
          <w:p w:rsidR="00A74CFC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2027AE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2027AE" w:rsidRDefault="00A74CFC" w:rsidP="00A74CF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1E68FE" w:rsidRDefault="001E68FE" w:rsidP="003145EA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685BC3" w:rsidRPr="00685BC3" w:rsidRDefault="00685BC3" w:rsidP="00685BC3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685BC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A74CFC" w:rsidRPr="00685BC3" w:rsidRDefault="00685BC3" w:rsidP="00685BC3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BC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ilişkili en az 8 yıllık deneyim.</w:t>
            </w:r>
          </w:p>
        </w:tc>
      </w:tr>
      <w:tr w:rsidR="00A74CFC" w:rsidRPr="00EA47DA" w:rsidTr="00D52250">
        <w:tc>
          <w:tcPr>
            <w:tcW w:w="1985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52250" w:rsidRDefault="00D52250" w:rsidP="00A74CFC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  <w:p w:rsidR="00685BC3" w:rsidRPr="00685BC3" w:rsidRDefault="00685BC3" w:rsidP="00685BC3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İdari/yöntemsel karar ve yargıya varabilmek, </w:t>
            </w:r>
          </w:p>
          <w:p w:rsidR="00685BC3" w:rsidRPr="00685BC3" w:rsidRDefault="00685BC3" w:rsidP="00685BC3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Sözlü ve yazılı olarak etkin bir şekilde iletişim kurabilmek,</w:t>
            </w:r>
          </w:p>
          <w:p w:rsidR="00685BC3" w:rsidRPr="00685BC3" w:rsidRDefault="00685BC3" w:rsidP="00685BC3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Yönetim ilkeleri ve uygulamaları hakkında bilgi sahibi olmak, </w:t>
            </w:r>
          </w:p>
          <w:p w:rsidR="00685BC3" w:rsidRPr="00685BC3" w:rsidRDefault="00685BC3" w:rsidP="00685BC3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İşleyiş ve </w:t>
            </w:r>
            <w:proofErr w:type="gramStart"/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prosedürleri</w:t>
            </w:r>
            <w:proofErr w:type="gramEnd"/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 inceleme ve yeniden yapılandırma, yeni stratejiler, prosedürler geliştirebilme ve uygulayabilmek,</w:t>
            </w:r>
          </w:p>
          <w:p w:rsidR="00685BC3" w:rsidRPr="00685BC3" w:rsidRDefault="00685BC3" w:rsidP="00685BC3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Organizasyon ve koordinasyon becerilerine sahip olmak, </w:t>
            </w:r>
          </w:p>
          <w:p w:rsidR="00685BC3" w:rsidRPr="00685BC3" w:rsidRDefault="00685BC3" w:rsidP="00685BC3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Organize etme, öncelik belirleme ve zamanlama gibi görevler dâhil olmak üzere çalışanları yönetmek ve eğitmek, </w:t>
            </w:r>
          </w:p>
          <w:p w:rsidR="00685BC3" w:rsidRPr="00685BC3" w:rsidRDefault="00685BC3" w:rsidP="00685BC3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Karmaşık problemleri analiz edebilme, işletme ihtiyaçlarını yorumlayabilmek ve bütüncül, yaratıcı çözümler üretebilmek, </w:t>
            </w:r>
          </w:p>
          <w:p w:rsidR="00685BC3" w:rsidRPr="00685BC3" w:rsidRDefault="00685BC3" w:rsidP="00685BC3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İleri düzeyde analitik, değerlendirme odaklı ve objektif eleştirel becerilere sahip olmak, </w:t>
            </w:r>
          </w:p>
          <w:p w:rsidR="00685BC3" w:rsidRPr="00685BC3" w:rsidRDefault="00685BC3" w:rsidP="00685BC3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Veri toplama, bilgi derleme ve rapor hazırlama becerilerine sahip olmak, </w:t>
            </w:r>
          </w:p>
          <w:p w:rsidR="00685BC3" w:rsidRPr="00685BC3" w:rsidRDefault="00685BC3" w:rsidP="00685BC3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Program planlama, geliştirme ve idare anlayışına ve bilgisine sahip olmak,</w:t>
            </w:r>
          </w:p>
          <w:p w:rsidR="00685BC3" w:rsidRPr="00685BC3" w:rsidRDefault="00685BC3" w:rsidP="00685BC3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Kaynakları organize etme ve öncelik belirleme becerisine sahip olmak, </w:t>
            </w:r>
          </w:p>
          <w:p w:rsidR="00D52250" w:rsidRPr="00685BC3" w:rsidRDefault="00685BC3" w:rsidP="00685BC3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685B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Eğitim programları ve/veya atölye çalışmaları düzenleyebilme ve sunabilmek.</w:t>
            </w:r>
          </w:p>
          <w:p w:rsidR="00D52250" w:rsidRDefault="00D52250" w:rsidP="00A74CFC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  <w:p w:rsidR="00D52250" w:rsidRDefault="00D52250" w:rsidP="00A74CFC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  <w:p w:rsidR="00A74CFC" w:rsidRPr="00EA47DA" w:rsidRDefault="00A74CFC" w:rsidP="003510C2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74CFC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EA47DA" w:rsidTr="005C42B6">
        <w:tc>
          <w:tcPr>
            <w:tcW w:w="8930" w:type="dxa"/>
            <w:gridSpan w:val="2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73739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EA47DA" w:rsidRDefault="00E033BB" w:rsidP="00817609">
      <w:pPr>
        <w:rPr>
          <w:rFonts w:ascii="Times New Roman" w:hAnsi="Times New Roman" w:cs="Times New Roman"/>
          <w:sz w:val="24"/>
          <w:szCs w:val="24"/>
        </w:rPr>
      </w:pPr>
    </w:p>
    <w:sectPr w:rsidR="00E033BB" w:rsidRPr="00EA47DA" w:rsidSect="005C42B6">
      <w:headerReference w:type="default" r:id="rId7"/>
      <w:footerReference w:type="default" r:id="rId8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391" w:rsidRDefault="00B10391" w:rsidP="00610BF7">
      <w:pPr>
        <w:spacing w:after="0" w:line="240" w:lineRule="auto"/>
      </w:pPr>
      <w:r>
        <w:separator/>
      </w:r>
    </w:p>
  </w:endnote>
  <w:endnote w:type="continuationSeparator" w:id="0">
    <w:p w:rsidR="00B10391" w:rsidRDefault="00B10391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335927"/>
      <w:docPartObj>
        <w:docPartGallery w:val="Page Numbers (Bottom of Page)"/>
        <w:docPartUnique/>
      </w:docPartObj>
    </w:sdtPr>
    <w:sdtEndPr/>
    <w:sdtContent>
      <w:p w:rsidR="00C05E1F" w:rsidRDefault="00C05E1F" w:rsidP="00D86D9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BC3">
          <w:rPr>
            <w:noProof/>
          </w:rPr>
          <w:t>4</w:t>
        </w:r>
        <w:r>
          <w:fldChar w:fldCharType="end"/>
        </w:r>
        <w:r w:rsidR="00D86D96">
          <w:t>/</w:t>
        </w:r>
        <w:r w:rsidR="00B219CD">
          <w:t>4</w:t>
        </w:r>
      </w:p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391" w:rsidRDefault="00B10391" w:rsidP="00610BF7">
      <w:pPr>
        <w:spacing w:after="0" w:line="240" w:lineRule="auto"/>
      </w:pPr>
      <w:r>
        <w:separator/>
      </w:r>
    </w:p>
  </w:footnote>
  <w:footnote w:type="continuationSeparator" w:id="0">
    <w:p w:rsidR="00B10391" w:rsidRDefault="00B10391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5.25pt">
                <v:imagedata r:id="rId1" o:title=""/>
              </v:shape>
              <o:OLEObject Type="Embed" ProgID="Visio.Drawing.15" ShapeID="_x0000_i1025" DrawAspect="Content" ObjectID="_1828543364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4F74C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4F74C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GT.İİBF</w:t>
          </w:r>
          <w:proofErr w:type="gramEnd"/>
          <w:r w:rsidR="007B252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22.03.2022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3</w:t>
          </w:r>
        </w:p>
        <w:p w:rsidR="00817609" w:rsidRPr="004E4889" w:rsidRDefault="00817609" w:rsidP="0081760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20.02.2024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D11"/>
    <w:multiLevelType w:val="hybridMultilevel"/>
    <w:tmpl w:val="E278C0DC"/>
    <w:lvl w:ilvl="0" w:tplc="55FAC93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A7AAD6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62AAB15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7EDEA9C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50248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A4C0E33A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9A2AA64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5181A9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9C6ABC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E40A6"/>
    <w:multiLevelType w:val="hybridMultilevel"/>
    <w:tmpl w:val="E9F284AE"/>
    <w:lvl w:ilvl="0" w:tplc="A852D1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215E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09DA4130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4C32B028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7E2D43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E1ADE0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99FAB73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8632ADA8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871EFEF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064B7"/>
    <w:multiLevelType w:val="hybridMultilevel"/>
    <w:tmpl w:val="CE38B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B17D7"/>
    <w:multiLevelType w:val="hybridMultilevel"/>
    <w:tmpl w:val="B6823D88"/>
    <w:lvl w:ilvl="0" w:tplc="0E981A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BECD1B0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EAA2D45E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D5FE27A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D9EBF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B904BD4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6408E4E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C7BAD17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2810483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14"/>
  </w:num>
  <w:num w:numId="12">
    <w:abstractNumId w:val="16"/>
  </w:num>
  <w:num w:numId="13">
    <w:abstractNumId w:val="5"/>
  </w:num>
  <w:num w:numId="14">
    <w:abstractNumId w:val="0"/>
  </w:num>
  <w:num w:numId="15">
    <w:abstractNumId w:val="12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09DB"/>
    <w:rsid w:val="00084477"/>
    <w:rsid w:val="0008758C"/>
    <w:rsid w:val="000A3E21"/>
    <w:rsid w:val="000C46DC"/>
    <w:rsid w:val="000C484C"/>
    <w:rsid w:val="000E4323"/>
    <w:rsid w:val="00102209"/>
    <w:rsid w:val="0011189D"/>
    <w:rsid w:val="0012404A"/>
    <w:rsid w:val="0014591F"/>
    <w:rsid w:val="00171834"/>
    <w:rsid w:val="00175A03"/>
    <w:rsid w:val="00192C64"/>
    <w:rsid w:val="001E68FE"/>
    <w:rsid w:val="002027AE"/>
    <w:rsid w:val="002132AD"/>
    <w:rsid w:val="00221E95"/>
    <w:rsid w:val="00245F07"/>
    <w:rsid w:val="00250CB7"/>
    <w:rsid w:val="00271B99"/>
    <w:rsid w:val="00273217"/>
    <w:rsid w:val="002A0356"/>
    <w:rsid w:val="002D320D"/>
    <w:rsid w:val="002F6E99"/>
    <w:rsid w:val="003145EA"/>
    <w:rsid w:val="003174FB"/>
    <w:rsid w:val="003308A2"/>
    <w:rsid w:val="00343EE8"/>
    <w:rsid w:val="003510C2"/>
    <w:rsid w:val="003804F3"/>
    <w:rsid w:val="003C592E"/>
    <w:rsid w:val="00407B74"/>
    <w:rsid w:val="004100E6"/>
    <w:rsid w:val="00460754"/>
    <w:rsid w:val="004A4DB9"/>
    <w:rsid w:val="004D5E68"/>
    <w:rsid w:val="004F74CB"/>
    <w:rsid w:val="0050647B"/>
    <w:rsid w:val="005662C3"/>
    <w:rsid w:val="00573739"/>
    <w:rsid w:val="00574193"/>
    <w:rsid w:val="005805C4"/>
    <w:rsid w:val="005C42B6"/>
    <w:rsid w:val="005D5F49"/>
    <w:rsid w:val="005E5370"/>
    <w:rsid w:val="006046B6"/>
    <w:rsid w:val="00610BF7"/>
    <w:rsid w:val="006527D6"/>
    <w:rsid w:val="00685BC3"/>
    <w:rsid w:val="006B0F4B"/>
    <w:rsid w:val="006C439E"/>
    <w:rsid w:val="006C75D4"/>
    <w:rsid w:val="006D202A"/>
    <w:rsid w:val="006F2C92"/>
    <w:rsid w:val="006F425D"/>
    <w:rsid w:val="00715A3E"/>
    <w:rsid w:val="00795EB2"/>
    <w:rsid w:val="007B2291"/>
    <w:rsid w:val="007B2524"/>
    <w:rsid w:val="007B389D"/>
    <w:rsid w:val="007B5B1D"/>
    <w:rsid w:val="007D15E4"/>
    <w:rsid w:val="007E3C69"/>
    <w:rsid w:val="00806EE0"/>
    <w:rsid w:val="00814E3B"/>
    <w:rsid w:val="00817609"/>
    <w:rsid w:val="008E039A"/>
    <w:rsid w:val="008E23B5"/>
    <w:rsid w:val="008E73EE"/>
    <w:rsid w:val="008E7A53"/>
    <w:rsid w:val="008F7038"/>
    <w:rsid w:val="00911180"/>
    <w:rsid w:val="009325B4"/>
    <w:rsid w:val="0094271C"/>
    <w:rsid w:val="00967AE7"/>
    <w:rsid w:val="00993E18"/>
    <w:rsid w:val="00A22B81"/>
    <w:rsid w:val="00A44963"/>
    <w:rsid w:val="00A6555A"/>
    <w:rsid w:val="00A6560B"/>
    <w:rsid w:val="00A722A4"/>
    <w:rsid w:val="00A74CFC"/>
    <w:rsid w:val="00AD1A97"/>
    <w:rsid w:val="00B10391"/>
    <w:rsid w:val="00B219CD"/>
    <w:rsid w:val="00B522DC"/>
    <w:rsid w:val="00B63D5B"/>
    <w:rsid w:val="00B82216"/>
    <w:rsid w:val="00BA5BA9"/>
    <w:rsid w:val="00BE3F2E"/>
    <w:rsid w:val="00BF36E9"/>
    <w:rsid w:val="00C05E1F"/>
    <w:rsid w:val="00C14586"/>
    <w:rsid w:val="00C274E8"/>
    <w:rsid w:val="00C310E9"/>
    <w:rsid w:val="00C341F3"/>
    <w:rsid w:val="00CA0BFE"/>
    <w:rsid w:val="00D020D7"/>
    <w:rsid w:val="00D05EAD"/>
    <w:rsid w:val="00D2231F"/>
    <w:rsid w:val="00D24254"/>
    <w:rsid w:val="00D52250"/>
    <w:rsid w:val="00D57C4C"/>
    <w:rsid w:val="00D8450A"/>
    <w:rsid w:val="00D86D96"/>
    <w:rsid w:val="00D973C8"/>
    <w:rsid w:val="00DA2131"/>
    <w:rsid w:val="00DA44A2"/>
    <w:rsid w:val="00DC4B40"/>
    <w:rsid w:val="00DF618A"/>
    <w:rsid w:val="00DF6DF1"/>
    <w:rsid w:val="00E033BB"/>
    <w:rsid w:val="00E22D36"/>
    <w:rsid w:val="00E35F59"/>
    <w:rsid w:val="00E61E7F"/>
    <w:rsid w:val="00E929E1"/>
    <w:rsid w:val="00EA47DA"/>
    <w:rsid w:val="00F3155A"/>
    <w:rsid w:val="00F504CF"/>
    <w:rsid w:val="00F655C5"/>
    <w:rsid w:val="00FD62C7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D7BA3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E68FE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Ecem MARAŞ</cp:lastModifiedBy>
  <cp:revision>3</cp:revision>
  <cp:lastPrinted>2024-07-23T12:30:00Z</cp:lastPrinted>
  <dcterms:created xsi:type="dcterms:W3CDTF">2025-12-29T16:41:00Z</dcterms:created>
  <dcterms:modified xsi:type="dcterms:W3CDTF">2025-12-29T16:56:00Z</dcterms:modified>
</cp:coreProperties>
</file>