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651A6" w:rsidRPr="00B823CA" w:rsidRDefault="006651A6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0E2350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EA1B45">
              <w:rPr>
                <w:rFonts w:ascii="Times New Roman" w:hAnsi="Times New Roman" w:cs="Times New Roman"/>
                <w:sz w:val="24"/>
                <w:szCs w:val="24"/>
              </w:rPr>
              <w:t xml:space="preserve"> Uzman Yardımcısı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0E2350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İşe Alım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Gelişim</w:t>
            </w:r>
            <w:r w:rsidR="00EA157E">
              <w:rPr>
                <w:rFonts w:ascii="Times New Roman" w:hAnsi="Times New Roman" w:cs="Times New Roman"/>
                <w:sz w:val="24"/>
                <w:szCs w:val="24"/>
              </w:rPr>
              <w:t xml:space="preserve"> Yöneticisi, İnsan Kaynakları Müdürü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B823CA" w:rsidRDefault="00B421EC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B823CA" w:rsidRDefault="00DE5E48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EA1B45" w:rsidP="000E23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 xml:space="preserve">Üniversitenin insan kaynakları stratejileri doğrultusunda; işe alım süreçlerinin etkin şekilde yürütülmesine destek olmak, </w:t>
            </w:r>
            <w:proofErr w:type="spellStart"/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EA1B45">
              <w:rPr>
                <w:rFonts w:ascii="Times New Roman" w:hAnsi="Times New Roman" w:cs="Times New Roman"/>
                <w:sz w:val="24"/>
                <w:szCs w:val="24"/>
              </w:rPr>
              <w:t xml:space="preserve"> gelişim projelerinde görev almak ve çalışan deneyimini iyileştirme çalışmalarına katkıda bulunmak.</w:t>
            </w:r>
          </w:p>
        </w:tc>
      </w:tr>
      <w:tr w:rsidR="00A74CFC" w:rsidRPr="00B823CA" w:rsidTr="00B421EC">
        <w:trPr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dari kadrolar için ilan oluşturma, yayınlama ve başvuru süreçlerini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Aday veri tabanını güncel tutmak ve uygun adayları ön değerlendirmeye tabi tutmak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Mülakat organizasyonlarına destek olmak, gerekli formları ve raporları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Aday referans kontrollerini gerçekleştirmek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2350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 xml:space="preserve">Yeni başlayan çalışanların </w:t>
            </w:r>
            <w:proofErr w:type="gramStart"/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oryantasyon</w:t>
            </w:r>
            <w:proofErr w:type="gramEnd"/>
            <w:r w:rsidRPr="00EA1B45">
              <w:rPr>
                <w:rFonts w:ascii="Times New Roman" w:hAnsi="Times New Roman" w:cs="Times New Roman"/>
                <w:sz w:val="24"/>
                <w:szCs w:val="24"/>
              </w:rPr>
              <w:t xml:space="preserve"> süreçlerini desteklemek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Performans değerlendirme süreçlerine destek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Eğitim ihtiyaç analizine katkı sağlamak ve yıllık eğitim planının hazırlanmasında görev almak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Çalışan memnuniyeti anketleri, kurum içi çalışmalar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ve</w:t>
            </w: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organizasyonel</w:t>
            </w:r>
            <w:proofErr w:type="spellEnd"/>
            <w:r w:rsidRPr="00EA1B45">
              <w:rPr>
                <w:rFonts w:ascii="Times New Roman" w:hAnsi="Times New Roman" w:cs="Times New Roman"/>
                <w:sz w:val="24"/>
                <w:szCs w:val="24"/>
              </w:rPr>
              <w:t xml:space="preserve"> gelişim projelerine katılmak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İç iletişim ve kurum kültürü geliştirme faaliyetlerine katkı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İnsan kaynakları bilgi sistemlerine veri girişlerini gerçekleştirmek ve güncel tutmak</w:t>
            </w:r>
            <w:r w:rsidR="00C97D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EA1B45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İK ile ilgili raporların hazırlanmasına yardımcı olmak</w:t>
            </w:r>
            <w:r w:rsidR="00C97D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B45" w:rsidRPr="00B327C4" w:rsidRDefault="00EA1B45" w:rsidP="00C97DCE">
            <w:pPr>
              <w:pStyle w:val="AralkYok"/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5">
              <w:rPr>
                <w:rFonts w:ascii="Times New Roman" w:hAnsi="Times New Roman" w:cs="Times New Roman"/>
                <w:sz w:val="24"/>
                <w:szCs w:val="24"/>
              </w:rPr>
              <w:t>Üniversite bünyesindeki diğer İK süreçlerine destek olmak (özlük işleri, disiplin süreçleri, iç yazışmalar vb.)</w:t>
            </w:r>
            <w:r w:rsidR="00C97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B327C4" w:rsidRPr="00B327C4" w:rsidRDefault="00B327C4" w:rsidP="00B421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lisans 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bölümlerinden mezun (İşletme, İktisat, ÇEKO, İnsan Kaynakları Yönetimi vb.)</w:t>
            </w:r>
          </w:p>
          <w:p w:rsidR="00EA1B45" w:rsidRPr="00EA1B45" w:rsidRDefault="000E2350" w:rsidP="00EA1B4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İşe Alım ve </w:t>
            </w:r>
            <w:proofErr w:type="spellStart"/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Organizasyonel</w:t>
            </w:r>
            <w:proofErr w:type="spellEnd"/>
            <w:r w:rsidRPr="006651A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Gelişim alanında </w:t>
            </w:r>
            <w:r w:rsidR="00EA1B45" w:rsidRPr="00EA1B4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tercihen en az 1 yıl deneyimli (staj </w:t>
            </w:r>
            <w:proofErr w:type="gramStart"/>
            <w:r w:rsidR="00EA1B45" w:rsidRPr="00EA1B4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="00EA1B45" w:rsidRPr="00EA1B4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edilebilir)</w:t>
            </w:r>
            <w:r w:rsid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0E2350" w:rsidRPr="000E2350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kullanabilen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E2350" w:rsidRPr="000E2350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iletişim, organizasyon ve planlama becerilerine sahip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B327C4" w:rsidRDefault="000E2350" w:rsidP="000E2350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E235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kültürüne ve dinamiklerine uyum sağlayabilecek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C97DCE" w:rsidRPr="00C97DCE" w:rsidRDefault="00C97DCE" w:rsidP="00C97DC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MS Office programlarına </w:t>
            </w:r>
            <w:proofErr w:type="gramStart"/>
            <w:r w:rsidRP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hakim</w:t>
            </w:r>
            <w:proofErr w:type="gramEnd"/>
            <w:r w:rsidRP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özellikle Excel bilgisi iyi düzeyde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C97DCE" w:rsidRPr="00C97DCE" w:rsidRDefault="00C97DCE" w:rsidP="00C97DC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ilişkileri güçlü, analiz yeteneği gelişmiş, detaylara dikkat eden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C97DCE" w:rsidRPr="00C97DCE" w:rsidRDefault="00C97DCE" w:rsidP="00C97DC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 ve öğrenmeye açık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224CB3" w:rsidRPr="006651A6" w:rsidRDefault="00C97DCE" w:rsidP="00C97DC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97DCE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İyi düzeyde yazılı ve sözlü iletişim becerisine sahip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BC3318" w:rsidRDefault="00B327C4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4/12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95" w:rsidRDefault="00AD4795" w:rsidP="00610BF7">
      <w:pPr>
        <w:spacing w:after="0" w:line="240" w:lineRule="auto"/>
      </w:pPr>
      <w:r>
        <w:separator/>
      </w:r>
    </w:p>
  </w:endnote>
  <w:endnote w:type="continuationSeparator" w:id="0">
    <w:p w:rsidR="00AD4795" w:rsidRDefault="00AD479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CE" w:rsidRDefault="00C97D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97DCE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97DCE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CE" w:rsidRDefault="00C97D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95" w:rsidRDefault="00AD4795" w:rsidP="00610BF7">
      <w:pPr>
        <w:spacing w:after="0" w:line="240" w:lineRule="auto"/>
      </w:pPr>
      <w:r>
        <w:separator/>
      </w:r>
    </w:p>
  </w:footnote>
  <w:footnote w:type="continuationSeparator" w:id="0">
    <w:p w:rsidR="00AD4795" w:rsidRDefault="00AD479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CE" w:rsidRDefault="00C97D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bookmarkStart w:id="0" w:name="_GoBack"/>
        <w:bookmarkEnd w:id="0"/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6.5pt">
                <v:imagedata r:id="rId1" o:title=""/>
              </v:shape>
              <o:OLEObject Type="Embed" ProgID="Visio.Drawing.15" ShapeID="_x0000_i1025" DrawAspect="Content" ObjectID="_180632370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C97DC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C97DC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0E2350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C97DCE" w:rsidRPr="00C97DC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23.12.2024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CE" w:rsidRDefault="00C97D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2350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03623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51A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4795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7594C"/>
    <w:rsid w:val="00C93D07"/>
    <w:rsid w:val="00C97DCE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1B45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9893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B8E2DE-68F7-4B3F-BE1D-C3880CE23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24E3E-764B-403D-8874-5C112B64A1AF}"/>
</file>

<file path=customXml/itemProps3.xml><?xml version="1.0" encoding="utf-8"?>
<ds:datastoreItem xmlns:ds="http://schemas.openxmlformats.org/officeDocument/2006/customXml" ds:itemID="{76879D2F-DDD4-4EDD-8A70-D726FA454910}"/>
</file>

<file path=customXml/itemProps4.xml><?xml version="1.0" encoding="utf-8"?>
<ds:datastoreItem xmlns:ds="http://schemas.openxmlformats.org/officeDocument/2006/customXml" ds:itemID="{F0B68596-1736-4715-B39C-73C5ECE4B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9</cp:revision>
  <cp:lastPrinted>2025-04-16T12:33:00Z</cp:lastPrinted>
  <dcterms:created xsi:type="dcterms:W3CDTF">2025-03-13T15:44:00Z</dcterms:created>
  <dcterms:modified xsi:type="dcterms:W3CDTF">2025-04-16T12:49:00Z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