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1985"/>
        <w:gridCol w:w="6945"/>
      </w:tblGrid>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Unvanı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3E4806" w:rsidRPr="003E4806" w:rsidRDefault="007939BA" w:rsidP="003E4806">
            <w:pPr>
              <w:spacing w:line="276" w:lineRule="auto"/>
              <w:rPr>
                <w:rFonts w:ascii="Times New Roman" w:hAnsi="Times New Roman" w:cs="Times New Roman"/>
                <w:sz w:val="24"/>
                <w:szCs w:val="24"/>
              </w:rPr>
            </w:pPr>
            <w:r>
              <w:rPr>
                <w:rFonts w:ascii="Times New Roman" w:hAnsi="Times New Roman" w:cs="Times New Roman"/>
                <w:bCs/>
                <w:sz w:val="24"/>
                <w:szCs w:val="24"/>
              </w:rPr>
              <w:t>Kurumsal İlişkiler</w:t>
            </w:r>
            <w:r w:rsidR="00B3652D">
              <w:rPr>
                <w:rFonts w:ascii="Times New Roman" w:hAnsi="Times New Roman" w:cs="Times New Roman"/>
                <w:bCs/>
                <w:sz w:val="24"/>
                <w:szCs w:val="24"/>
              </w:rPr>
              <w:t xml:space="preserve"> Uzman Yardımcısı</w:t>
            </w:r>
          </w:p>
          <w:p w:rsidR="00407B74" w:rsidRPr="00D334AE" w:rsidRDefault="00407B74" w:rsidP="00D334AE">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Üst Yönetici / Yöneticileri</w:t>
            </w:r>
            <w:r w:rsidR="00273217" w:rsidRPr="00D334AE">
              <w:rPr>
                <w:rFonts w:ascii="Times New Roman" w:hAnsi="Times New Roman" w:cs="Times New Roman"/>
                <w:b/>
                <w:sz w:val="24"/>
                <w:szCs w:val="24"/>
              </w:rPr>
              <w:t>:</w:t>
            </w: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sz w:val="24"/>
                <w:szCs w:val="24"/>
              </w:rPr>
              <w:t>Kariyer Planlama, Uygulam</w:t>
            </w:r>
            <w:r>
              <w:rPr>
                <w:rFonts w:ascii="Times New Roman" w:hAnsi="Times New Roman" w:cs="Times New Roman"/>
                <w:sz w:val="24"/>
                <w:szCs w:val="24"/>
              </w:rPr>
              <w:t>a ve Araştırma Merkezi Müdürü</w:t>
            </w:r>
          </w:p>
          <w:p w:rsidR="00610BF7" w:rsidRPr="00D334AE" w:rsidRDefault="00610BF7" w:rsidP="00D334AE">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Astları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b/>
                <w:sz w:val="24"/>
                <w:szCs w:val="24"/>
              </w:rPr>
            </w:pPr>
          </w:p>
        </w:tc>
        <w:tc>
          <w:tcPr>
            <w:tcW w:w="6945" w:type="dxa"/>
          </w:tcPr>
          <w:p w:rsidR="00213B28" w:rsidRPr="00D334AE" w:rsidRDefault="00B3652D" w:rsidP="00B3652D">
            <w:pPr>
              <w:spacing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w:t>
            </w: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b/>
                <w:sz w:val="24"/>
                <w:szCs w:val="24"/>
              </w:rPr>
            </w:pPr>
            <w:proofErr w:type="gramStart"/>
            <w:r w:rsidRPr="00D334AE">
              <w:rPr>
                <w:rFonts w:ascii="Times New Roman" w:hAnsi="Times New Roman" w:cs="Times New Roman"/>
                <w:b/>
                <w:sz w:val="24"/>
                <w:szCs w:val="24"/>
              </w:rPr>
              <w:t>Vekalet</w:t>
            </w:r>
            <w:proofErr w:type="gramEnd"/>
            <w:r w:rsidRPr="00D334AE">
              <w:rPr>
                <w:rFonts w:ascii="Times New Roman" w:hAnsi="Times New Roman" w:cs="Times New Roman"/>
                <w:b/>
                <w:sz w:val="24"/>
                <w:szCs w:val="24"/>
              </w:rPr>
              <w:t xml:space="preserve"> Eden</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tc>
        <w:tc>
          <w:tcPr>
            <w:tcW w:w="6945" w:type="dxa"/>
          </w:tcPr>
          <w:p w:rsidR="003E4806" w:rsidRPr="003E4806" w:rsidRDefault="003E4806" w:rsidP="003E4806">
            <w:pPr>
              <w:spacing w:line="276" w:lineRule="auto"/>
              <w:rPr>
                <w:rFonts w:ascii="Times New Roman" w:hAnsi="Times New Roman" w:cs="Times New Roman"/>
                <w:sz w:val="24"/>
                <w:szCs w:val="24"/>
              </w:rPr>
            </w:pPr>
            <w:r w:rsidRPr="003E4806">
              <w:rPr>
                <w:rFonts w:ascii="Times New Roman" w:hAnsi="Times New Roman" w:cs="Times New Roman"/>
                <w:sz w:val="24"/>
                <w:szCs w:val="24"/>
              </w:rPr>
              <w:t>Kariyer Planlama, Uygulama</w:t>
            </w:r>
            <w:r>
              <w:rPr>
                <w:rFonts w:ascii="Times New Roman" w:hAnsi="Times New Roman" w:cs="Times New Roman"/>
                <w:sz w:val="24"/>
                <w:szCs w:val="24"/>
              </w:rPr>
              <w:t xml:space="preserve"> ve Araştırma Merkezi Müdürü </w:t>
            </w:r>
            <w:r w:rsidRPr="003E4806">
              <w:rPr>
                <w:rFonts w:ascii="Times New Roman" w:hAnsi="Times New Roman" w:cs="Times New Roman"/>
                <w:sz w:val="24"/>
                <w:szCs w:val="24"/>
              </w:rPr>
              <w:t>tarafından belirlenir.</w:t>
            </w:r>
          </w:p>
          <w:p w:rsidR="00610BF7" w:rsidRPr="00D334AE" w:rsidRDefault="00610BF7" w:rsidP="003E4806">
            <w:pPr>
              <w:spacing w:line="276" w:lineRule="auto"/>
              <w:rPr>
                <w:rFonts w:ascii="Times New Roman" w:hAnsi="Times New Roman" w:cs="Times New Roman"/>
                <w:sz w:val="24"/>
                <w:szCs w:val="24"/>
              </w:rPr>
            </w:pPr>
          </w:p>
        </w:tc>
      </w:tr>
      <w:tr w:rsidR="00610BF7" w:rsidRPr="00D334AE" w:rsidTr="009F45D2">
        <w:tc>
          <w:tcPr>
            <w:tcW w:w="1985" w:type="dxa"/>
          </w:tcPr>
          <w:p w:rsidR="00610BF7" w:rsidRPr="00D334AE" w:rsidRDefault="00610BF7" w:rsidP="00D334AE">
            <w:pPr>
              <w:spacing w:line="276" w:lineRule="auto"/>
              <w:rPr>
                <w:rFonts w:ascii="Times New Roman" w:hAnsi="Times New Roman" w:cs="Times New Roman"/>
                <w:sz w:val="24"/>
                <w:szCs w:val="24"/>
              </w:rPr>
            </w:pPr>
            <w:r w:rsidRPr="00D334AE">
              <w:rPr>
                <w:rFonts w:ascii="Times New Roman" w:hAnsi="Times New Roman" w:cs="Times New Roman"/>
                <w:b/>
                <w:sz w:val="24"/>
                <w:szCs w:val="24"/>
              </w:rPr>
              <w:t>Görevin Kısa Tanımı</w:t>
            </w:r>
            <w:r w:rsidR="00273217" w:rsidRPr="00D334AE">
              <w:rPr>
                <w:rFonts w:ascii="Times New Roman" w:hAnsi="Times New Roman" w:cs="Times New Roman"/>
                <w:b/>
                <w:sz w:val="24"/>
                <w:szCs w:val="24"/>
              </w:rPr>
              <w:t>:</w:t>
            </w: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p w:rsidR="00610BF7" w:rsidRPr="00D334AE" w:rsidRDefault="00610BF7" w:rsidP="00D334AE">
            <w:pPr>
              <w:spacing w:line="276" w:lineRule="auto"/>
              <w:rPr>
                <w:rFonts w:ascii="Times New Roman" w:hAnsi="Times New Roman" w:cs="Times New Roman"/>
                <w:sz w:val="24"/>
                <w:szCs w:val="24"/>
              </w:rPr>
            </w:pPr>
          </w:p>
        </w:tc>
        <w:tc>
          <w:tcPr>
            <w:tcW w:w="6945" w:type="dxa"/>
          </w:tcPr>
          <w:p w:rsidR="00B3652D" w:rsidRPr="00B3652D" w:rsidRDefault="00B3652D" w:rsidP="00B3652D">
            <w:pPr>
              <w:spacing w:line="276" w:lineRule="auto"/>
              <w:jc w:val="both"/>
              <w:rPr>
                <w:rFonts w:ascii="Times New Roman" w:hAnsi="Times New Roman" w:cs="Times New Roman"/>
                <w:sz w:val="24"/>
                <w:szCs w:val="24"/>
              </w:rPr>
            </w:pPr>
            <w:r w:rsidRPr="00B3652D">
              <w:rPr>
                <w:rFonts w:ascii="Times New Roman" w:hAnsi="Times New Roman" w:cs="Times New Roman"/>
                <w:sz w:val="24"/>
                <w:szCs w:val="24"/>
              </w:rPr>
              <w:t>Üniversitede mezuniyet sonrası istihdam ve yerleştirme süreçlerinin planlanması ve yürütülmesine destek olur. Ulusal ve uluslararası düzeyde işveren ilişkilerinin geliştirilmesine katkı sağlar. Kurumsal iş birliklerinin yürütülmesinde, işveren ziyaretleri ve kariyer faaliyetlerinin organizasyonunda ilgili uzman ve yöneticilere destek sunar. Üniversite birimleri ile işveren temsilcileri arasındaki iletişim ve koordinasyon süreçlerine yardımcı olur.</w:t>
            </w:r>
          </w:p>
          <w:p w:rsidR="00E033BB" w:rsidRPr="00D334AE" w:rsidRDefault="00E033BB" w:rsidP="003E4806">
            <w:pPr>
              <w:spacing w:line="276" w:lineRule="auto"/>
              <w:jc w:val="both"/>
              <w:rPr>
                <w:rFonts w:ascii="Times New Roman" w:hAnsi="Times New Roman" w:cs="Times New Roman"/>
                <w:sz w:val="24"/>
                <w:szCs w:val="24"/>
              </w:rPr>
            </w:pP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 Yetki ve Sorumluluklar:</w:t>
            </w:r>
          </w:p>
        </w:tc>
        <w:tc>
          <w:tcPr>
            <w:tcW w:w="6945" w:type="dxa"/>
          </w:tcPr>
          <w:p w:rsidR="00B3652D" w:rsidRPr="00B3652D" w:rsidRDefault="00B3652D" w:rsidP="00B3652D">
            <w:pPr>
              <w:pStyle w:val="NormalWeb"/>
              <w:numPr>
                <w:ilvl w:val="0"/>
                <w:numId w:val="28"/>
              </w:numPr>
            </w:pPr>
            <w:r w:rsidRPr="00B3652D">
              <w:t>Yerel, bölgesel, ulusal ve/veya uluslararası düzeyde işveren temsilci ziyaretlerinin planlanması ve yürütülmesi süreçlerine destek olmak,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İşverenlerin istihdam amaçlı kampüs ziyaretleri sırasında ortaya çıkabilecek aksaklıkların tespit edilmesine ve çözüm süreçlerine katkı sağlamak,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Kampüs ziyaretleri kapsamında yürütülen tanıtım, bilgilendirme ve organizasyon faaliyetlerine destek vermek,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İşe alım süreçlerinde üniversite ile işverenler arasındaki koordinasyon çalışmalarına yardımcı olmak; mülakat ve etkinlik organizasyonlarında görev almak,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 xml:space="preserve">Kurumsal işveren </w:t>
            </w:r>
            <w:proofErr w:type="gramStart"/>
            <w:r w:rsidRPr="00B3652D">
              <w:rPr>
                <w:rFonts w:ascii="Times New Roman" w:eastAsia="Times New Roman" w:hAnsi="Times New Roman" w:cs="Times New Roman"/>
                <w:sz w:val="24"/>
                <w:szCs w:val="24"/>
                <w:lang w:eastAsia="tr-TR"/>
              </w:rPr>
              <w:t>portföyünün</w:t>
            </w:r>
            <w:proofErr w:type="gramEnd"/>
            <w:r w:rsidRPr="00B3652D">
              <w:rPr>
                <w:rFonts w:ascii="Times New Roman" w:eastAsia="Times New Roman" w:hAnsi="Times New Roman" w:cs="Times New Roman"/>
                <w:sz w:val="24"/>
                <w:szCs w:val="24"/>
                <w:lang w:eastAsia="tr-TR"/>
              </w:rPr>
              <w:t xml:space="preserve"> güncel tutulmasına ve geliştirilmesine yönelik çalışmalara destek olmak,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İlgili veri tabanlarının güncellenmesi, veri toplama ve raporlama çalışmalarına katkı sağlamak,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Program kayıtları, istatistiksel veriler ve raporların hazırlanmasına destek olmak,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 xml:space="preserve">Kurumsal politika, </w:t>
            </w:r>
            <w:proofErr w:type="gramStart"/>
            <w:r w:rsidRPr="00B3652D">
              <w:rPr>
                <w:rFonts w:ascii="Times New Roman" w:eastAsia="Times New Roman" w:hAnsi="Times New Roman" w:cs="Times New Roman"/>
                <w:sz w:val="24"/>
                <w:szCs w:val="24"/>
                <w:lang w:eastAsia="tr-TR"/>
              </w:rPr>
              <w:t>prosedür</w:t>
            </w:r>
            <w:proofErr w:type="gramEnd"/>
            <w:r w:rsidRPr="00B3652D">
              <w:rPr>
                <w:rFonts w:ascii="Times New Roman" w:eastAsia="Times New Roman" w:hAnsi="Times New Roman" w:cs="Times New Roman"/>
                <w:sz w:val="24"/>
                <w:szCs w:val="24"/>
                <w:lang w:eastAsia="tr-TR"/>
              </w:rPr>
              <w:t xml:space="preserve"> ve süreçlerin uygulanmasına yardımcı olmak,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t>Görev alanı kapsamında ilgili personel ve/veya öğrencilerle koordinasyon içinde çalışmak,</w:t>
            </w:r>
          </w:p>
          <w:p w:rsidR="00B3652D" w:rsidRPr="00B3652D" w:rsidRDefault="00B3652D" w:rsidP="00B3652D">
            <w:pPr>
              <w:pStyle w:val="ListeParagraf"/>
              <w:numPr>
                <w:ilvl w:val="0"/>
                <w:numId w:val="28"/>
              </w:numPr>
              <w:spacing w:before="100" w:beforeAutospacing="1" w:after="100" w:afterAutospacing="1"/>
              <w:rPr>
                <w:rFonts w:ascii="Times New Roman" w:eastAsia="Times New Roman" w:hAnsi="Times New Roman" w:cs="Times New Roman"/>
                <w:sz w:val="24"/>
                <w:szCs w:val="24"/>
                <w:lang w:eastAsia="tr-TR"/>
              </w:rPr>
            </w:pPr>
            <w:r w:rsidRPr="00B3652D">
              <w:rPr>
                <w:rFonts w:ascii="Times New Roman" w:eastAsia="Times New Roman" w:hAnsi="Times New Roman" w:cs="Times New Roman"/>
                <w:sz w:val="24"/>
                <w:szCs w:val="24"/>
                <w:lang w:eastAsia="tr-TR"/>
              </w:rPr>
              <w:lastRenderedPageBreak/>
              <w:t>Merkez tarafından verilen diğer görevleri, mevzuat ve kurumsal hedefler doğrultusunda yerine getirmek.</w:t>
            </w:r>
          </w:p>
          <w:p w:rsidR="00FF53D9" w:rsidRPr="007939BA" w:rsidRDefault="00FF53D9" w:rsidP="00B3652D">
            <w:pPr>
              <w:spacing w:before="100" w:beforeAutospacing="1" w:after="100" w:afterAutospacing="1"/>
              <w:rPr>
                <w:rFonts w:ascii="Times New Roman" w:eastAsia="Times New Roman" w:hAnsi="Times New Roman" w:cs="Times New Roman"/>
                <w:sz w:val="24"/>
                <w:szCs w:val="24"/>
                <w:lang w:eastAsia="tr-TR"/>
              </w:rPr>
            </w:pP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Görevin Gerektirdiği Eğitim Düzeyi/Deneyim:</w:t>
            </w:r>
          </w:p>
          <w:p w:rsidR="00A74CFC" w:rsidRPr="00D334AE" w:rsidRDefault="00A74CFC" w:rsidP="00D334AE">
            <w:pPr>
              <w:spacing w:line="276" w:lineRule="auto"/>
              <w:rPr>
                <w:rFonts w:ascii="Times New Roman" w:hAnsi="Times New Roman" w:cs="Times New Roman"/>
                <w:sz w:val="24"/>
                <w:szCs w:val="24"/>
              </w:rPr>
            </w:pPr>
          </w:p>
        </w:tc>
        <w:tc>
          <w:tcPr>
            <w:tcW w:w="6945" w:type="dxa"/>
          </w:tcPr>
          <w:p w:rsidR="003E4806" w:rsidRPr="003E4806" w:rsidRDefault="003E4806" w:rsidP="003E4806">
            <w:pPr>
              <w:pStyle w:val="ListeParagraf"/>
              <w:numPr>
                <w:ilvl w:val="0"/>
                <w:numId w:val="24"/>
              </w:numPr>
              <w:spacing w:line="276" w:lineRule="auto"/>
              <w:rPr>
                <w:rFonts w:ascii="Times New Roman" w:hAnsi="Times New Roman" w:cs="Times New Roman"/>
                <w:color w:val="000000" w:themeColor="text1"/>
                <w:sz w:val="24"/>
                <w:szCs w:val="24"/>
              </w:rPr>
            </w:pPr>
            <w:r w:rsidRPr="003E4806">
              <w:rPr>
                <w:rFonts w:ascii="Times New Roman" w:hAnsi="Times New Roman" w:cs="Times New Roman"/>
                <w:color w:val="000000" w:themeColor="text1"/>
                <w:sz w:val="24"/>
                <w:szCs w:val="24"/>
              </w:rPr>
              <w:t>En az lisans mezunu olmak,</w:t>
            </w:r>
          </w:p>
          <w:p w:rsidR="003E4806" w:rsidRPr="003E4806" w:rsidRDefault="003E4806" w:rsidP="003E4806">
            <w:pPr>
              <w:pStyle w:val="ListeParagraf"/>
              <w:numPr>
                <w:ilvl w:val="0"/>
                <w:numId w:val="24"/>
              </w:numPr>
              <w:spacing w:line="276" w:lineRule="auto"/>
              <w:rPr>
                <w:rFonts w:ascii="Times New Roman" w:hAnsi="Times New Roman" w:cs="Times New Roman"/>
                <w:color w:val="000000" w:themeColor="text1"/>
                <w:sz w:val="24"/>
                <w:szCs w:val="24"/>
              </w:rPr>
            </w:pPr>
            <w:r w:rsidRPr="003E4806">
              <w:rPr>
                <w:rFonts w:ascii="Times New Roman" w:hAnsi="Times New Roman" w:cs="Times New Roman"/>
                <w:color w:val="000000" w:themeColor="text1"/>
                <w:sz w:val="24"/>
                <w:szCs w:val="24"/>
              </w:rPr>
              <w:t xml:space="preserve">Kurumsal ilişkiler, kariyer planlama, istihdam veya benzeri alanlarda </w:t>
            </w:r>
            <w:r w:rsidR="00B3652D">
              <w:rPr>
                <w:rFonts w:ascii="Times New Roman" w:hAnsi="Times New Roman" w:cs="Times New Roman"/>
                <w:bCs/>
                <w:color w:val="000000" w:themeColor="text1"/>
                <w:sz w:val="24"/>
                <w:szCs w:val="24"/>
              </w:rPr>
              <w:t>en az 1</w:t>
            </w:r>
            <w:r w:rsidRPr="003E4806">
              <w:rPr>
                <w:rFonts w:ascii="Times New Roman" w:hAnsi="Times New Roman" w:cs="Times New Roman"/>
                <w:bCs/>
                <w:color w:val="000000" w:themeColor="text1"/>
                <w:sz w:val="24"/>
                <w:szCs w:val="24"/>
              </w:rPr>
              <w:t xml:space="preserve"> yıl</w:t>
            </w:r>
            <w:r w:rsidRPr="003E4806">
              <w:rPr>
                <w:rFonts w:ascii="Times New Roman" w:hAnsi="Times New Roman" w:cs="Times New Roman"/>
                <w:color w:val="000000" w:themeColor="text1"/>
                <w:sz w:val="24"/>
                <w:szCs w:val="24"/>
              </w:rPr>
              <w:t xml:space="preserve"> deneyim sahibi olmak.</w:t>
            </w:r>
          </w:p>
          <w:p w:rsidR="00D334AE" w:rsidRPr="00E940BA" w:rsidRDefault="00D334AE" w:rsidP="003E4806">
            <w:pPr>
              <w:pStyle w:val="ListeParagraf"/>
              <w:spacing w:line="276" w:lineRule="auto"/>
              <w:rPr>
                <w:rFonts w:ascii="Times New Roman" w:hAnsi="Times New Roman" w:cs="Times New Roman"/>
                <w:color w:val="000000" w:themeColor="text1"/>
                <w:sz w:val="24"/>
                <w:szCs w:val="24"/>
              </w:rPr>
            </w:pPr>
          </w:p>
        </w:tc>
      </w:tr>
      <w:tr w:rsidR="00A74CFC" w:rsidRPr="00D334AE" w:rsidTr="009F45D2">
        <w:tc>
          <w:tcPr>
            <w:tcW w:w="1985" w:type="dxa"/>
          </w:tcPr>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Görevin Gerektirdiği Yetkinlikler:</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p>
        </w:tc>
        <w:tc>
          <w:tcPr>
            <w:tcW w:w="6945" w:type="dxa"/>
          </w:tcPr>
          <w:p w:rsidR="00B3652D" w:rsidRDefault="00B3652D" w:rsidP="00B3652D">
            <w:pPr>
              <w:pStyle w:val="NormalWeb"/>
              <w:numPr>
                <w:ilvl w:val="0"/>
                <w:numId w:val="24"/>
              </w:numPr>
            </w:pPr>
            <w:r>
              <w:t>İletişim ve temsil becerisi,</w:t>
            </w:r>
          </w:p>
          <w:p w:rsidR="00B3652D" w:rsidRDefault="00B3652D" w:rsidP="00B3652D">
            <w:pPr>
              <w:pStyle w:val="NormalWeb"/>
              <w:numPr>
                <w:ilvl w:val="0"/>
                <w:numId w:val="24"/>
              </w:numPr>
            </w:pPr>
            <w:r>
              <w:t>Planlama ve organizasyon yeteneği,</w:t>
            </w:r>
          </w:p>
          <w:p w:rsidR="00B3652D" w:rsidRDefault="00B3652D" w:rsidP="00B3652D">
            <w:pPr>
              <w:pStyle w:val="NormalWeb"/>
              <w:numPr>
                <w:ilvl w:val="0"/>
                <w:numId w:val="24"/>
              </w:numPr>
            </w:pPr>
            <w:r>
              <w:t>Veri takibi ve raporlama konusunda temel bilgi sahibi olmak,</w:t>
            </w:r>
          </w:p>
          <w:p w:rsidR="00B3652D" w:rsidRDefault="00B3652D" w:rsidP="00B3652D">
            <w:pPr>
              <w:pStyle w:val="NormalWeb"/>
              <w:numPr>
                <w:ilvl w:val="0"/>
                <w:numId w:val="24"/>
              </w:numPr>
            </w:pPr>
            <w:r>
              <w:t>Mezun istihdamı ve işe alım süreçlerine yönelik temel farkındalık,</w:t>
            </w:r>
          </w:p>
          <w:p w:rsidR="00B3652D" w:rsidRDefault="00B3652D" w:rsidP="00B3652D">
            <w:pPr>
              <w:pStyle w:val="NormalWeb"/>
              <w:numPr>
                <w:ilvl w:val="0"/>
                <w:numId w:val="24"/>
              </w:numPr>
            </w:pPr>
            <w:r>
              <w:t>Kurumsal iş birlikleri ve paydaş ilişkileri konusunda öğrenmeye açık olmak,</w:t>
            </w:r>
          </w:p>
          <w:p w:rsidR="00B3652D" w:rsidRDefault="00B3652D" w:rsidP="00B3652D">
            <w:pPr>
              <w:pStyle w:val="NormalWeb"/>
              <w:numPr>
                <w:ilvl w:val="0"/>
                <w:numId w:val="24"/>
              </w:numPr>
            </w:pPr>
            <w:r>
              <w:t>Problem çözme ve sonuç odaklı çalışma becerisi,</w:t>
            </w:r>
          </w:p>
          <w:p w:rsidR="00B3652D" w:rsidRDefault="00B3652D" w:rsidP="00B3652D">
            <w:pPr>
              <w:pStyle w:val="NormalWeb"/>
              <w:numPr>
                <w:ilvl w:val="0"/>
                <w:numId w:val="24"/>
              </w:numPr>
            </w:pPr>
            <w:r>
              <w:t>Yoğun iş temposunda uyumlu çalışabilme,</w:t>
            </w:r>
          </w:p>
          <w:p w:rsidR="00B3652D" w:rsidRDefault="00B3652D" w:rsidP="00B3652D">
            <w:pPr>
              <w:pStyle w:val="NormalWeb"/>
              <w:numPr>
                <w:ilvl w:val="0"/>
                <w:numId w:val="24"/>
              </w:numPr>
            </w:pPr>
            <w:r>
              <w:t>Ekip çalışmasına yatkınlık,</w:t>
            </w:r>
          </w:p>
          <w:p w:rsidR="00B3652D" w:rsidRDefault="00B3652D" w:rsidP="00B3652D">
            <w:pPr>
              <w:pStyle w:val="NormalWeb"/>
              <w:numPr>
                <w:ilvl w:val="0"/>
                <w:numId w:val="24"/>
              </w:numPr>
            </w:pPr>
            <w:r>
              <w:t>Kamu ve özel sektör uygulamalarına ilişkin temel mevzuat bilgisi.</w:t>
            </w:r>
          </w:p>
          <w:p w:rsidR="00D334AE" w:rsidRPr="00D334AE" w:rsidRDefault="00D334AE" w:rsidP="00B3652D">
            <w:pPr>
              <w:pStyle w:val="NormalWeb"/>
              <w:rPr>
                <w:color w:val="000000" w:themeColor="text1"/>
              </w:rPr>
            </w:pPr>
          </w:p>
        </w:tc>
      </w:tr>
      <w:tr w:rsidR="009F45D2" w:rsidRPr="00D334AE" w:rsidTr="009F45D2">
        <w:tc>
          <w:tcPr>
            <w:tcW w:w="1985" w:type="dxa"/>
          </w:tcPr>
          <w:p w:rsidR="009F45D2" w:rsidRPr="00D334AE" w:rsidRDefault="009F45D2"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Kurum İçi Kademesi:</w:t>
            </w:r>
          </w:p>
        </w:tc>
        <w:tc>
          <w:tcPr>
            <w:tcW w:w="6945" w:type="dxa"/>
          </w:tcPr>
          <w:p w:rsidR="009F45D2" w:rsidRPr="00D334AE" w:rsidRDefault="009F45D2" w:rsidP="00D334AE">
            <w:pPr>
              <w:spacing w:line="276" w:lineRule="auto"/>
              <w:ind w:left="708"/>
              <w:jc w:val="both"/>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(TEBELLÜĞ EDEN)</w:t>
            </w:r>
          </w:p>
        </w:tc>
      </w:tr>
      <w:tr w:rsidR="00A74CFC" w:rsidRPr="00D334AE" w:rsidTr="005C42B6">
        <w:tc>
          <w:tcPr>
            <w:tcW w:w="8930" w:type="dxa"/>
            <w:gridSpan w:val="2"/>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 xml:space="preserve">Bu dokümanda açıklanan görev tanımını okudum. </w:t>
            </w:r>
          </w:p>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Görevimi burada belirtilen kapsamda yerine getirmeyi kabul ve taahhüt ediyorum.</w:t>
            </w:r>
          </w:p>
          <w:p w:rsidR="00A74CFC" w:rsidRPr="00D334AE" w:rsidRDefault="00A74CFC" w:rsidP="00D334AE">
            <w:pPr>
              <w:spacing w:line="276" w:lineRule="auto"/>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sz w:val="24"/>
                <w:szCs w:val="24"/>
              </w:rPr>
            </w:pPr>
          </w:p>
        </w:tc>
      </w:tr>
      <w:tr w:rsidR="00A74CFC" w:rsidRPr="00D334AE" w:rsidTr="005C42B6">
        <w:tc>
          <w:tcPr>
            <w:tcW w:w="8930" w:type="dxa"/>
            <w:gridSpan w:val="2"/>
            <w:shd w:val="clear" w:color="auto" w:fill="D9D9D9" w:themeFill="background1" w:themeFillShade="D9"/>
          </w:tcPr>
          <w:p w:rsidR="00A74CFC" w:rsidRPr="00D334AE" w:rsidRDefault="00A74CFC" w:rsidP="00D334AE">
            <w:pPr>
              <w:spacing w:line="276" w:lineRule="auto"/>
              <w:jc w:val="center"/>
              <w:rPr>
                <w:rFonts w:ascii="Times New Roman" w:hAnsi="Times New Roman" w:cs="Times New Roman"/>
                <w:b/>
                <w:sz w:val="24"/>
                <w:szCs w:val="24"/>
              </w:rPr>
            </w:pPr>
            <w:r w:rsidRPr="00D334AE">
              <w:rPr>
                <w:rFonts w:ascii="Times New Roman" w:hAnsi="Times New Roman" w:cs="Times New Roman"/>
                <w:b/>
                <w:sz w:val="24"/>
                <w:szCs w:val="24"/>
              </w:rPr>
              <w:t>ONAY (TEBLİĞ EDEN)</w:t>
            </w:r>
          </w:p>
        </w:tc>
      </w:tr>
      <w:tr w:rsidR="00A74CFC" w:rsidRPr="00D334AE" w:rsidTr="005C42B6">
        <w:tc>
          <w:tcPr>
            <w:tcW w:w="8930" w:type="dxa"/>
            <w:gridSpan w:val="2"/>
            <w:shd w:val="clear" w:color="auto" w:fill="FFFFFF" w:themeFill="background1"/>
          </w:tcPr>
          <w:p w:rsidR="00A74CFC" w:rsidRPr="00D334AE" w:rsidRDefault="00A74CFC" w:rsidP="00D334AE">
            <w:pPr>
              <w:spacing w:line="276" w:lineRule="auto"/>
              <w:jc w:val="center"/>
              <w:rPr>
                <w:rFonts w:ascii="Times New Roman" w:hAnsi="Times New Roman" w:cs="Times New Roman"/>
                <w:b/>
                <w:sz w:val="24"/>
                <w:szCs w:val="24"/>
              </w:rPr>
            </w:pP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Ad-</w:t>
            </w:r>
            <w:proofErr w:type="spellStart"/>
            <w:r w:rsidRPr="00D334AE">
              <w:rPr>
                <w:rFonts w:ascii="Times New Roman" w:hAnsi="Times New Roman" w:cs="Times New Roman"/>
                <w:b/>
                <w:sz w:val="24"/>
                <w:szCs w:val="24"/>
              </w:rPr>
              <w:t>Soyad</w:t>
            </w:r>
            <w:proofErr w:type="spellEnd"/>
            <w:r w:rsidRPr="00D334AE">
              <w:rPr>
                <w:rFonts w:ascii="Times New Roman" w:hAnsi="Times New Roman" w:cs="Times New Roman"/>
                <w:b/>
                <w:sz w:val="24"/>
                <w:szCs w:val="24"/>
              </w:rPr>
              <w:t xml:space="preserve">: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Kadro Unvanı:</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lastRenderedPageBreak/>
              <w:t xml:space="preserve">Tarih: </w:t>
            </w:r>
          </w:p>
          <w:p w:rsidR="00A74CFC" w:rsidRPr="00D334AE" w:rsidRDefault="00A74CFC" w:rsidP="00D334AE">
            <w:pPr>
              <w:spacing w:line="276" w:lineRule="auto"/>
              <w:rPr>
                <w:rFonts w:ascii="Times New Roman" w:hAnsi="Times New Roman" w:cs="Times New Roman"/>
                <w:b/>
                <w:sz w:val="24"/>
                <w:szCs w:val="24"/>
              </w:rPr>
            </w:pPr>
            <w:r w:rsidRPr="00D334AE">
              <w:rPr>
                <w:rFonts w:ascii="Times New Roman" w:hAnsi="Times New Roman" w:cs="Times New Roman"/>
                <w:b/>
                <w:sz w:val="24"/>
                <w:szCs w:val="24"/>
              </w:rPr>
              <w:t xml:space="preserve">İmza: </w:t>
            </w:r>
          </w:p>
          <w:p w:rsidR="00FF53D9" w:rsidRPr="00D334AE" w:rsidRDefault="00FF53D9" w:rsidP="00D334AE">
            <w:pPr>
              <w:spacing w:line="276" w:lineRule="auto"/>
              <w:rPr>
                <w:rFonts w:ascii="Times New Roman" w:hAnsi="Times New Roman" w:cs="Times New Roman"/>
                <w:b/>
                <w:sz w:val="24"/>
                <w:szCs w:val="24"/>
              </w:rPr>
            </w:pPr>
          </w:p>
        </w:tc>
      </w:tr>
    </w:tbl>
    <w:p w:rsidR="00E033BB" w:rsidRPr="00D334AE" w:rsidRDefault="00E033BB" w:rsidP="00D334AE">
      <w:pPr>
        <w:spacing w:line="276" w:lineRule="auto"/>
        <w:rPr>
          <w:rFonts w:ascii="Times New Roman" w:hAnsi="Times New Roman" w:cs="Times New Roman"/>
          <w:sz w:val="24"/>
          <w:szCs w:val="24"/>
        </w:rPr>
      </w:pPr>
    </w:p>
    <w:sectPr w:rsidR="00E033BB" w:rsidRPr="00D334AE" w:rsidSect="005C42B6">
      <w:headerReference w:type="even" r:id="rId8"/>
      <w:headerReference w:type="default" r:id="rId9"/>
      <w:footerReference w:type="even" r:id="rId10"/>
      <w:footerReference w:type="default" r:id="rId11"/>
      <w:headerReference w:type="first" r:id="rId12"/>
      <w:footerReference w:type="first" r:id="rId13"/>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69" w:rsidRDefault="003C0D69" w:rsidP="00610BF7">
      <w:pPr>
        <w:spacing w:after="0" w:line="240" w:lineRule="auto"/>
      </w:pPr>
      <w:r>
        <w:separator/>
      </w:r>
    </w:p>
  </w:endnote>
  <w:endnote w:type="continuationSeparator" w:id="0">
    <w:p w:rsidR="003C0D69" w:rsidRDefault="003C0D69"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2D" w:rsidRDefault="00B3652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176845"/>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rsidR="00FF53D9" w:rsidRDefault="00FF53D9">
            <w:pPr>
              <w:pStyle w:val="AltBilgi"/>
              <w:jc w:val="right"/>
            </w:pPr>
            <w:r>
              <w:t xml:space="preserve">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PAGE</w:instrText>
            </w:r>
            <w:r w:rsidRPr="00FF53D9">
              <w:rPr>
                <w:rFonts w:ascii="Times New Roman" w:hAnsi="Times New Roman" w:cs="Times New Roman"/>
                <w:bCs/>
                <w:sz w:val="24"/>
                <w:szCs w:val="24"/>
              </w:rPr>
              <w:fldChar w:fldCharType="separate"/>
            </w:r>
            <w:r w:rsidR="00BA52B9">
              <w:rPr>
                <w:rFonts w:ascii="Times New Roman" w:hAnsi="Times New Roman" w:cs="Times New Roman"/>
                <w:bCs/>
                <w:noProof/>
                <w:sz w:val="24"/>
                <w:szCs w:val="24"/>
              </w:rPr>
              <w:t>1</w:t>
            </w:r>
            <w:r w:rsidRPr="00FF53D9">
              <w:rPr>
                <w:rFonts w:ascii="Times New Roman" w:hAnsi="Times New Roman" w:cs="Times New Roman"/>
                <w:bCs/>
                <w:sz w:val="24"/>
                <w:szCs w:val="24"/>
              </w:rPr>
              <w:fldChar w:fldCharType="end"/>
            </w:r>
            <w:r w:rsidRPr="00FF53D9">
              <w:rPr>
                <w:rFonts w:ascii="Times New Roman" w:hAnsi="Times New Roman" w:cs="Times New Roman"/>
                <w:sz w:val="24"/>
                <w:szCs w:val="24"/>
              </w:rPr>
              <w:t xml:space="preserve"> / </w:t>
            </w:r>
            <w:r w:rsidRPr="00FF53D9">
              <w:rPr>
                <w:rFonts w:ascii="Times New Roman" w:hAnsi="Times New Roman" w:cs="Times New Roman"/>
                <w:bCs/>
                <w:sz w:val="24"/>
                <w:szCs w:val="24"/>
              </w:rPr>
              <w:fldChar w:fldCharType="begin"/>
            </w:r>
            <w:r w:rsidRPr="00FF53D9">
              <w:rPr>
                <w:rFonts w:ascii="Times New Roman" w:hAnsi="Times New Roman" w:cs="Times New Roman"/>
                <w:bCs/>
                <w:sz w:val="24"/>
                <w:szCs w:val="24"/>
              </w:rPr>
              <w:instrText>NUMPAGES</w:instrText>
            </w:r>
            <w:r w:rsidRPr="00FF53D9">
              <w:rPr>
                <w:rFonts w:ascii="Times New Roman" w:hAnsi="Times New Roman" w:cs="Times New Roman"/>
                <w:bCs/>
                <w:sz w:val="24"/>
                <w:szCs w:val="24"/>
              </w:rPr>
              <w:fldChar w:fldCharType="separate"/>
            </w:r>
            <w:r w:rsidR="00BA52B9">
              <w:rPr>
                <w:rFonts w:ascii="Times New Roman" w:hAnsi="Times New Roman" w:cs="Times New Roman"/>
                <w:bCs/>
                <w:noProof/>
                <w:sz w:val="24"/>
                <w:szCs w:val="24"/>
              </w:rPr>
              <w:t>3</w:t>
            </w:r>
            <w:r w:rsidRPr="00FF53D9">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2D" w:rsidRDefault="00B3652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69" w:rsidRDefault="003C0D69" w:rsidP="00610BF7">
      <w:pPr>
        <w:spacing w:after="0" w:line="240" w:lineRule="auto"/>
      </w:pPr>
      <w:r>
        <w:separator/>
      </w:r>
    </w:p>
  </w:footnote>
  <w:footnote w:type="continuationSeparator" w:id="0">
    <w:p w:rsidR="003C0D69" w:rsidRDefault="003C0D69"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2D" w:rsidRDefault="00B3652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85116"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3E4806">
            <w:rPr>
              <w:rFonts w:ascii="Times New Roman" w:eastAsia="Times New Roman" w:hAnsi="Times New Roman" w:cs="Times New Roman"/>
              <w:sz w:val="18"/>
              <w:szCs w:val="24"/>
              <w:lang w:eastAsia="x-none"/>
            </w:rPr>
            <w:t xml:space="preserve"> </w:t>
          </w:r>
          <w:proofErr w:type="gramStart"/>
          <w:r w:rsidR="003E4806">
            <w:rPr>
              <w:rFonts w:ascii="Times New Roman" w:eastAsia="Times New Roman" w:hAnsi="Times New Roman" w:cs="Times New Roman"/>
              <w:sz w:val="18"/>
              <w:szCs w:val="24"/>
              <w:lang w:eastAsia="x-none"/>
            </w:rPr>
            <w:t>GT.KAM</w:t>
          </w:r>
          <w:proofErr w:type="gramEnd"/>
          <w:r w:rsidR="00213B28">
            <w:rPr>
              <w:rFonts w:ascii="Times New Roman" w:eastAsia="Times New Roman" w:hAnsi="Times New Roman" w:cs="Times New Roman"/>
              <w:sz w:val="18"/>
              <w:szCs w:val="24"/>
              <w:lang w:eastAsia="x-none"/>
            </w:rPr>
            <w:t>.00</w:t>
          </w:r>
          <w:r w:rsidR="00B3652D">
            <w:rPr>
              <w:rFonts w:ascii="Times New Roman" w:eastAsia="Times New Roman" w:hAnsi="Times New Roman" w:cs="Times New Roman"/>
              <w:sz w:val="18"/>
              <w:szCs w:val="24"/>
              <w:lang w:eastAsia="x-none"/>
            </w:rPr>
            <w:t>7</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BA52B9">
            <w:rPr>
              <w:rFonts w:ascii="Times New Roman" w:eastAsia="Times New Roman" w:hAnsi="Times New Roman" w:cs="Times New Roman"/>
              <w:sz w:val="18"/>
              <w:szCs w:val="18"/>
              <w:lang w:eastAsia="x-none"/>
            </w:rPr>
            <w:t>20.12.2025</w:t>
          </w:r>
          <w:bookmarkStart w:id="0" w:name="_GoBack"/>
          <w:bookmarkEnd w:id="0"/>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3B55CA" w:rsidRPr="003B55CA">
            <w:rPr>
              <w:rFonts w:ascii="Times New Roman" w:eastAsia="Times New Roman" w:hAnsi="Times New Roman" w:cs="Times New Roman"/>
              <w:sz w:val="18"/>
              <w:szCs w:val="24"/>
              <w:lang w:eastAsia="x-none"/>
            </w:rPr>
            <w:t>0</w:t>
          </w:r>
          <w:r w:rsidR="00C65171">
            <w:rPr>
              <w:rFonts w:ascii="Times New Roman" w:eastAsia="Times New Roman" w:hAnsi="Times New Roman" w:cs="Times New Roman"/>
              <w:sz w:val="18"/>
              <w:szCs w:val="24"/>
              <w:lang w:eastAsia="x-none"/>
            </w:rPr>
            <w:t>0</w:t>
          </w:r>
        </w:p>
        <w:p w:rsidR="00817609" w:rsidRPr="004E4889" w:rsidRDefault="00817609" w:rsidP="00C65171">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52D" w:rsidRDefault="00B3652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F21CB9"/>
    <w:multiLevelType w:val="hybridMultilevel"/>
    <w:tmpl w:val="5E3A6C64"/>
    <w:lvl w:ilvl="0" w:tplc="DD34B60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2" w15:restartNumberingAfterBreak="0">
    <w:nsid w:val="0E632041"/>
    <w:multiLevelType w:val="multilevel"/>
    <w:tmpl w:val="852EB0D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3517B"/>
    <w:multiLevelType w:val="hybridMultilevel"/>
    <w:tmpl w:val="1F2C55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B05615"/>
    <w:multiLevelType w:val="hybridMultilevel"/>
    <w:tmpl w:val="428ED602"/>
    <w:lvl w:ilvl="0" w:tplc="DD34B60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621C58"/>
    <w:multiLevelType w:val="multilevel"/>
    <w:tmpl w:val="45B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D3903"/>
    <w:multiLevelType w:val="hybridMultilevel"/>
    <w:tmpl w:val="DE8AF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8E5FC9"/>
    <w:multiLevelType w:val="hybridMultilevel"/>
    <w:tmpl w:val="94E46942"/>
    <w:lvl w:ilvl="0" w:tplc="9DD0C9EA">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BE5272E"/>
    <w:multiLevelType w:val="hybridMultilevel"/>
    <w:tmpl w:val="7B280F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C1093A"/>
    <w:multiLevelType w:val="hybridMultilevel"/>
    <w:tmpl w:val="640238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9737D86"/>
    <w:multiLevelType w:val="hybridMultilevel"/>
    <w:tmpl w:val="EC76F87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A30A58"/>
    <w:multiLevelType w:val="multilevel"/>
    <w:tmpl w:val="09D6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63449AB"/>
    <w:multiLevelType w:val="hybridMultilevel"/>
    <w:tmpl w:val="B9D0F9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F06A51"/>
    <w:multiLevelType w:val="hybridMultilevel"/>
    <w:tmpl w:val="F47E3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01A82"/>
    <w:multiLevelType w:val="hybridMultilevel"/>
    <w:tmpl w:val="4316FD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5320859"/>
    <w:multiLevelType w:val="hybridMultilevel"/>
    <w:tmpl w:val="CF569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82D5EB5"/>
    <w:multiLevelType w:val="hybridMultilevel"/>
    <w:tmpl w:val="424CE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B544E0"/>
    <w:multiLevelType w:val="multilevel"/>
    <w:tmpl w:val="2CDE9E5E"/>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E96F5C"/>
    <w:multiLevelType w:val="hybridMultilevel"/>
    <w:tmpl w:val="79FAC7D6"/>
    <w:lvl w:ilvl="0" w:tplc="FA76485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7135585"/>
    <w:multiLevelType w:val="hybridMultilevel"/>
    <w:tmpl w:val="6B6C7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0"/>
  </w:num>
  <w:num w:numId="4">
    <w:abstractNumId w:val="29"/>
  </w:num>
  <w:num w:numId="5">
    <w:abstractNumId w:val="9"/>
  </w:num>
  <w:num w:numId="6">
    <w:abstractNumId w:val="15"/>
  </w:num>
  <w:num w:numId="7">
    <w:abstractNumId w:val="11"/>
  </w:num>
  <w:num w:numId="8">
    <w:abstractNumId w:val="18"/>
  </w:num>
  <w:num w:numId="9">
    <w:abstractNumId w:val="14"/>
  </w:num>
  <w:num w:numId="10">
    <w:abstractNumId w:val="12"/>
  </w:num>
  <w:num w:numId="11">
    <w:abstractNumId w:val="27"/>
  </w:num>
  <w:num w:numId="12">
    <w:abstractNumId w:val="25"/>
  </w:num>
  <w:num w:numId="13">
    <w:abstractNumId w:val="8"/>
  </w:num>
  <w:num w:numId="14">
    <w:abstractNumId w:val="26"/>
  </w:num>
  <w:num w:numId="15">
    <w:abstractNumId w:val="24"/>
  </w:num>
  <w:num w:numId="16">
    <w:abstractNumId w:val="20"/>
  </w:num>
  <w:num w:numId="17">
    <w:abstractNumId w:val="23"/>
  </w:num>
  <w:num w:numId="18">
    <w:abstractNumId w:val="10"/>
  </w:num>
  <w:num w:numId="19">
    <w:abstractNumId w:val="17"/>
  </w:num>
  <w:num w:numId="20">
    <w:abstractNumId w:val="22"/>
  </w:num>
  <w:num w:numId="21">
    <w:abstractNumId w:val="28"/>
  </w:num>
  <w:num w:numId="22">
    <w:abstractNumId w:val="3"/>
  </w:num>
  <w:num w:numId="23">
    <w:abstractNumId w:val="16"/>
  </w:num>
  <w:num w:numId="24">
    <w:abstractNumId w:val="6"/>
  </w:num>
  <w:num w:numId="25">
    <w:abstractNumId w:val="7"/>
  </w:num>
  <w:num w:numId="26">
    <w:abstractNumId w:val="2"/>
  </w:num>
  <w:num w:numId="27">
    <w:abstractNumId w:val="13"/>
  </w:num>
  <w:num w:numId="28">
    <w:abstractNumId w:val="19"/>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43B9A"/>
    <w:rsid w:val="00084477"/>
    <w:rsid w:val="0008758C"/>
    <w:rsid w:val="000C46DC"/>
    <w:rsid w:val="000C484C"/>
    <w:rsid w:val="000E4323"/>
    <w:rsid w:val="0011189D"/>
    <w:rsid w:val="0014591F"/>
    <w:rsid w:val="00175A03"/>
    <w:rsid w:val="001775FE"/>
    <w:rsid w:val="001B5991"/>
    <w:rsid w:val="002027AE"/>
    <w:rsid w:val="00213B28"/>
    <w:rsid w:val="00245F07"/>
    <w:rsid w:val="00271B99"/>
    <w:rsid w:val="00273217"/>
    <w:rsid w:val="0029694E"/>
    <w:rsid w:val="002A0356"/>
    <w:rsid w:val="002F6E99"/>
    <w:rsid w:val="003145EA"/>
    <w:rsid w:val="003174FB"/>
    <w:rsid w:val="00324CB7"/>
    <w:rsid w:val="00343EE8"/>
    <w:rsid w:val="003804F3"/>
    <w:rsid w:val="003B55CA"/>
    <w:rsid w:val="003C0D69"/>
    <w:rsid w:val="003C592E"/>
    <w:rsid w:val="003D5BB0"/>
    <w:rsid w:val="003E4806"/>
    <w:rsid w:val="00407B74"/>
    <w:rsid w:val="00474871"/>
    <w:rsid w:val="004A4DB9"/>
    <w:rsid w:val="004D5E68"/>
    <w:rsid w:val="0050647B"/>
    <w:rsid w:val="00517CC5"/>
    <w:rsid w:val="00564B8D"/>
    <w:rsid w:val="005650D9"/>
    <w:rsid w:val="0056624F"/>
    <w:rsid w:val="00574193"/>
    <w:rsid w:val="005C42B6"/>
    <w:rsid w:val="005E5370"/>
    <w:rsid w:val="00610BF7"/>
    <w:rsid w:val="00611FC4"/>
    <w:rsid w:val="006527D6"/>
    <w:rsid w:val="006B0F4B"/>
    <w:rsid w:val="006C439E"/>
    <w:rsid w:val="006C75D4"/>
    <w:rsid w:val="007138BC"/>
    <w:rsid w:val="00715A3E"/>
    <w:rsid w:val="00790CD4"/>
    <w:rsid w:val="007939BA"/>
    <w:rsid w:val="007B2291"/>
    <w:rsid w:val="007B5B1D"/>
    <w:rsid w:val="007D15E4"/>
    <w:rsid w:val="007E3C69"/>
    <w:rsid w:val="00814E3B"/>
    <w:rsid w:val="00817609"/>
    <w:rsid w:val="008678AD"/>
    <w:rsid w:val="008E23B5"/>
    <w:rsid w:val="008E73EE"/>
    <w:rsid w:val="008E7A53"/>
    <w:rsid w:val="00911180"/>
    <w:rsid w:val="009325B4"/>
    <w:rsid w:val="0094627B"/>
    <w:rsid w:val="00950635"/>
    <w:rsid w:val="00967AE7"/>
    <w:rsid w:val="009F45D2"/>
    <w:rsid w:val="00A22B81"/>
    <w:rsid w:val="00A4077A"/>
    <w:rsid w:val="00A6555A"/>
    <w:rsid w:val="00A74CFC"/>
    <w:rsid w:val="00B23FA6"/>
    <w:rsid w:val="00B3652D"/>
    <w:rsid w:val="00B522DC"/>
    <w:rsid w:val="00B60FB4"/>
    <w:rsid w:val="00B8174E"/>
    <w:rsid w:val="00B96EC2"/>
    <w:rsid w:val="00BA52B9"/>
    <w:rsid w:val="00BA5BA9"/>
    <w:rsid w:val="00BD79A5"/>
    <w:rsid w:val="00BE3F2E"/>
    <w:rsid w:val="00C05E1F"/>
    <w:rsid w:val="00C65171"/>
    <w:rsid w:val="00C92FA5"/>
    <w:rsid w:val="00C9304D"/>
    <w:rsid w:val="00D2231F"/>
    <w:rsid w:val="00D334AE"/>
    <w:rsid w:val="00D533BC"/>
    <w:rsid w:val="00D57C4C"/>
    <w:rsid w:val="00D86D96"/>
    <w:rsid w:val="00D973C8"/>
    <w:rsid w:val="00DF6DF1"/>
    <w:rsid w:val="00E033BB"/>
    <w:rsid w:val="00E22F06"/>
    <w:rsid w:val="00E35F59"/>
    <w:rsid w:val="00E929E1"/>
    <w:rsid w:val="00E940BA"/>
    <w:rsid w:val="00EA47DA"/>
    <w:rsid w:val="00EC1297"/>
    <w:rsid w:val="00F3155A"/>
    <w:rsid w:val="00F500EF"/>
    <w:rsid w:val="00FF5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character" w:styleId="Gl">
    <w:name w:val="Strong"/>
    <w:basedOn w:val="VarsaylanParagrafYazTipi"/>
    <w:uiPriority w:val="22"/>
    <w:qFormat/>
    <w:rsid w:val="00043B9A"/>
    <w:rPr>
      <w:b/>
      <w:bCs/>
    </w:rPr>
  </w:style>
  <w:style w:type="paragraph" w:styleId="NormalWeb">
    <w:name w:val="Normal (Web)"/>
    <w:basedOn w:val="Normal"/>
    <w:uiPriority w:val="99"/>
    <w:unhideWhenUsed/>
    <w:rsid w:val="00E940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818">
      <w:bodyDiv w:val="1"/>
      <w:marLeft w:val="0"/>
      <w:marRight w:val="0"/>
      <w:marTop w:val="0"/>
      <w:marBottom w:val="0"/>
      <w:divBdr>
        <w:top w:val="none" w:sz="0" w:space="0" w:color="auto"/>
        <w:left w:val="none" w:sz="0" w:space="0" w:color="auto"/>
        <w:bottom w:val="none" w:sz="0" w:space="0" w:color="auto"/>
        <w:right w:val="none" w:sz="0" w:space="0" w:color="auto"/>
      </w:divBdr>
    </w:div>
    <w:div w:id="124812265">
      <w:bodyDiv w:val="1"/>
      <w:marLeft w:val="0"/>
      <w:marRight w:val="0"/>
      <w:marTop w:val="0"/>
      <w:marBottom w:val="0"/>
      <w:divBdr>
        <w:top w:val="none" w:sz="0" w:space="0" w:color="auto"/>
        <w:left w:val="none" w:sz="0" w:space="0" w:color="auto"/>
        <w:bottom w:val="none" w:sz="0" w:space="0" w:color="auto"/>
        <w:right w:val="none" w:sz="0" w:space="0" w:color="auto"/>
      </w:divBdr>
    </w:div>
    <w:div w:id="228463427">
      <w:bodyDiv w:val="1"/>
      <w:marLeft w:val="0"/>
      <w:marRight w:val="0"/>
      <w:marTop w:val="0"/>
      <w:marBottom w:val="0"/>
      <w:divBdr>
        <w:top w:val="none" w:sz="0" w:space="0" w:color="auto"/>
        <w:left w:val="none" w:sz="0" w:space="0" w:color="auto"/>
        <w:bottom w:val="none" w:sz="0" w:space="0" w:color="auto"/>
        <w:right w:val="none" w:sz="0" w:space="0" w:color="auto"/>
      </w:divBdr>
    </w:div>
    <w:div w:id="389965852">
      <w:bodyDiv w:val="1"/>
      <w:marLeft w:val="0"/>
      <w:marRight w:val="0"/>
      <w:marTop w:val="0"/>
      <w:marBottom w:val="0"/>
      <w:divBdr>
        <w:top w:val="none" w:sz="0" w:space="0" w:color="auto"/>
        <w:left w:val="none" w:sz="0" w:space="0" w:color="auto"/>
        <w:bottom w:val="none" w:sz="0" w:space="0" w:color="auto"/>
        <w:right w:val="none" w:sz="0" w:space="0" w:color="auto"/>
      </w:divBdr>
    </w:div>
    <w:div w:id="572351496">
      <w:bodyDiv w:val="1"/>
      <w:marLeft w:val="0"/>
      <w:marRight w:val="0"/>
      <w:marTop w:val="0"/>
      <w:marBottom w:val="0"/>
      <w:divBdr>
        <w:top w:val="none" w:sz="0" w:space="0" w:color="auto"/>
        <w:left w:val="none" w:sz="0" w:space="0" w:color="auto"/>
        <w:bottom w:val="none" w:sz="0" w:space="0" w:color="auto"/>
        <w:right w:val="none" w:sz="0" w:space="0" w:color="auto"/>
      </w:divBdr>
    </w:div>
    <w:div w:id="596980612">
      <w:bodyDiv w:val="1"/>
      <w:marLeft w:val="0"/>
      <w:marRight w:val="0"/>
      <w:marTop w:val="0"/>
      <w:marBottom w:val="0"/>
      <w:divBdr>
        <w:top w:val="none" w:sz="0" w:space="0" w:color="auto"/>
        <w:left w:val="none" w:sz="0" w:space="0" w:color="auto"/>
        <w:bottom w:val="none" w:sz="0" w:space="0" w:color="auto"/>
        <w:right w:val="none" w:sz="0" w:space="0" w:color="auto"/>
      </w:divBdr>
    </w:div>
    <w:div w:id="699936048">
      <w:bodyDiv w:val="1"/>
      <w:marLeft w:val="0"/>
      <w:marRight w:val="0"/>
      <w:marTop w:val="0"/>
      <w:marBottom w:val="0"/>
      <w:divBdr>
        <w:top w:val="none" w:sz="0" w:space="0" w:color="auto"/>
        <w:left w:val="none" w:sz="0" w:space="0" w:color="auto"/>
        <w:bottom w:val="none" w:sz="0" w:space="0" w:color="auto"/>
        <w:right w:val="none" w:sz="0" w:space="0" w:color="auto"/>
      </w:divBdr>
    </w:div>
    <w:div w:id="749812466">
      <w:bodyDiv w:val="1"/>
      <w:marLeft w:val="0"/>
      <w:marRight w:val="0"/>
      <w:marTop w:val="0"/>
      <w:marBottom w:val="0"/>
      <w:divBdr>
        <w:top w:val="none" w:sz="0" w:space="0" w:color="auto"/>
        <w:left w:val="none" w:sz="0" w:space="0" w:color="auto"/>
        <w:bottom w:val="none" w:sz="0" w:space="0" w:color="auto"/>
        <w:right w:val="none" w:sz="0" w:space="0" w:color="auto"/>
      </w:divBdr>
    </w:div>
    <w:div w:id="811599728">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7930755">
      <w:bodyDiv w:val="1"/>
      <w:marLeft w:val="0"/>
      <w:marRight w:val="0"/>
      <w:marTop w:val="0"/>
      <w:marBottom w:val="0"/>
      <w:divBdr>
        <w:top w:val="none" w:sz="0" w:space="0" w:color="auto"/>
        <w:left w:val="none" w:sz="0" w:space="0" w:color="auto"/>
        <w:bottom w:val="none" w:sz="0" w:space="0" w:color="auto"/>
        <w:right w:val="none" w:sz="0" w:space="0" w:color="auto"/>
      </w:divBdr>
    </w:div>
    <w:div w:id="1326131114">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577201047">
      <w:bodyDiv w:val="1"/>
      <w:marLeft w:val="0"/>
      <w:marRight w:val="0"/>
      <w:marTop w:val="0"/>
      <w:marBottom w:val="0"/>
      <w:divBdr>
        <w:top w:val="none" w:sz="0" w:space="0" w:color="auto"/>
        <w:left w:val="none" w:sz="0" w:space="0" w:color="auto"/>
        <w:bottom w:val="none" w:sz="0" w:space="0" w:color="auto"/>
        <w:right w:val="none" w:sz="0" w:space="0" w:color="auto"/>
      </w:divBdr>
    </w:div>
    <w:div w:id="1656493147">
      <w:bodyDiv w:val="1"/>
      <w:marLeft w:val="0"/>
      <w:marRight w:val="0"/>
      <w:marTop w:val="0"/>
      <w:marBottom w:val="0"/>
      <w:divBdr>
        <w:top w:val="none" w:sz="0" w:space="0" w:color="auto"/>
        <w:left w:val="none" w:sz="0" w:space="0" w:color="auto"/>
        <w:bottom w:val="none" w:sz="0" w:space="0" w:color="auto"/>
        <w:right w:val="none" w:sz="0" w:space="0" w:color="auto"/>
      </w:divBdr>
    </w:div>
    <w:div w:id="1706565763">
      <w:bodyDiv w:val="1"/>
      <w:marLeft w:val="0"/>
      <w:marRight w:val="0"/>
      <w:marTop w:val="0"/>
      <w:marBottom w:val="0"/>
      <w:divBdr>
        <w:top w:val="none" w:sz="0" w:space="0" w:color="auto"/>
        <w:left w:val="none" w:sz="0" w:space="0" w:color="auto"/>
        <w:bottom w:val="none" w:sz="0" w:space="0" w:color="auto"/>
        <w:right w:val="none" w:sz="0" w:space="0" w:color="auto"/>
      </w:divBdr>
    </w:div>
    <w:div w:id="1751386478">
      <w:bodyDiv w:val="1"/>
      <w:marLeft w:val="0"/>
      <w:marRight w:val="0"/>
      <w:marTop w:val="0"/>
      <w:marBottom w:val="0"/>
      <w:divBdr>
        <w:top w:val="none" w:sz="0" w:space="0" w:color="auto"/>
        <w:left w:val="none" w:sz="0" w:space="0" w:color="auto"/>
        <w:bottom w:val="none" w:sz="0" w:space="0" w:color="auto"/>
        <w:right w:val="none" w:sz="0" w:space="0" w:color="auto"/>
      </w:divBdr>
    </w:div>
    <w:div w:id="1758163022">
      <w:bodyDiv w:val="1"/>
      <w:marLeft w:val="0"/>
      <w:marRight w:val="0"/>
      <w:marTop w:val="0"/>
      <w:marBottom w:val="0"/>
      <w:divBdr>
        <w:top w:val="none" w:sz="0" w:space="0" w:color="auto"/>
        <w:left w:val="none" w:sz="0" w:space="0" w:color="auto"/>
        <w:bottom w:val="none" w:sz="0" w:space="0" w:color="auto"/>
        <w:right w:val="none" w:sz="0" w:space="0" w:color="auto"/>
      </w:divBdr>
    </w:div>
    <w:div w:id="1788428731">
      <w:bodyDiv w:val="1"/>
      <w:marLeft w:val="0"/>
      <w:marRight w:val="0"/>
      <w:marTop w:val="0"/>
      <w:marBottom w:val="0"/>
      <w:divBdr>
        <w:top w:val="none" w:sz="0" w:space="0" w:color="auto"/>
        <w:left w:val="none" w:sz="0" w:space="0" w:color="auto"/>
        <w:bottom w:val="none" w:sz="0" w:space="0" w:color="auto"/>
        <w:right w:val="none" w:sz="0" w:space="0" w:color="auto"/>
      </w:divBdr>
    </w:div>
    <w:div w:id="204736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60550-F171-4A10-AC10-6DB61135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2024-02-20T09:03:00Z</cp:lastPrinted>
  <dcterms:created xsi:type="dcterms:W3CDTF">2025-12-29T20:13:00Z</dcterms:created>
  <dcterms:modified xsi:type="dcterms:W3CDTF">2026-01-16T13:12:00Z</dcterms:modified>
</cp:coreProperties>
</file>