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5D2324" w:rsidRPr="00B823CA" w:rsidTr="00B421EC">
        <w:trPr>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5D2324" w:rsidRPr="00B823CA" w:rsidRDefault="005D2324" w:rsidP="005D2324">
            <w:pPr>
              <w:spacing w:line="276" w:lineRule="auto"/>
              <w:rPr>
                <w:rFonts w:ascii="Times New Roman" w:hAnsi="Times New Roman" w:cs="Times New Roman"/>
                <w:b/>
                <w:sz w:val="24"/>
                <w:szCs w:val="24"/>
              </w:rPr>
            </w:pPr>
          </w:p>
        </w:tc>
        <w:tc>
          <w:tcPr>
            <w:tcW w:w="6670" w:type="dxa"/>
          </w:tcPr>
          <w:p w:rsidR="005D2324" w:rsidRPr="005D2324" w:rsidRDefault="005D2324" w:rsidP="005D2324">
            <w:pPr>
              <w:spacing w:line="276" w:lineRule="auto"/>
              <w:rPr>
                <w:rFonts w:ascii="Times New Roman" w:hAnsi="Times New Roman" w:cs="Times New Roman"/>
                <w:sz w:val="24"/>
                <w:szCs w:val="24"/>
              </w:rPr>
            </w:pPr>
            <w:r w:rsidRPr="005D2324">
              <w:rPr>
                <w:rFonts w:ascii="Times New Roman" w:hAnsi="Times New Roman" w:cs="Times New Roman"/>
                <w:sz w:val="24"/>
                <w:szCs w:val="24"/>
              </w:rPr>
              <w:t>Öğrenci İşleri Direktörü</w:t>
            </w:r>
          </w:p>
        </w:tc>
      </w:tr>
      <w:tr w:rsidR="005D2324" w:rsidRPr="00B823CA" w:rsidTr="00B421EC">
        <w:trPr>
          <w:jc w:val="center"/>
        </w:trPr>
        <w:tc>
          <w:tcPr>
            <w:tcW w:w="1976" w:type="dxa"/>
          </w:tcPr>
          <w:p w:rsidR="005D2324" w:rsidRPr="00B327C4"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5D2324" w:rsidRPr="005D2324" w:rsidRDefault="005D2324" w:rsidP="005D2324">
            <w:pPr>
              <w:spacing w:line="276" w:lineRule="auto"/>
              <w:rPr>
                <w:rFonts w:ascii="Times New Roman" w:hAnsi="Times New Roman" w:cs="Times New Roman"/>
                <w:sz w:val="24"/>
                <w:szCs w:val="24"/>
              </w:rPr>
            </w:pPr>
            <w:r w:rsidRPr="005D2324">
              <w:rPr>
                <w:rFonts w:ascii="Times New Roman" w:hAnsi="Times New Roman" w:cs="Times New Roman"/>
                <w:sz w:val="24"/>
                <w:szCs w:val="24"/>
              </w:rPr>
              <w:t>Genel Sekreter, Rektör</w:t>
            </w:r>
          </w:p>
        </w:tc>
      </w:tr>
      <w:tr w:rsidR="005D2324" w:rsidRPr="00B823CA" w:rsidTr="00B421EC">
        <w:trPr>
          <w:trHeight w:val="482"/>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5D2324" w:rsidRPr="00B823CA" w:rsidRDefault="005D2324" w:rsidP="005D2324">
            <w:pPr>
              <w:spacing w:line="276" w:lineRule="auto"/>
              <w:rPr>
                <w:rFonts w:ascii="Times New Roman" w:hAnsi="Times New Roman" w:cs="Times New Roman"/>
                <w:b/>
                <w:sz w:val="24"/>
                <w:szCs w:val="24"/>
              </w:rPr>
            </w:pPr>
          </w:p>
        </w:tc>
        <w:tc>
          <w:tcPr>
            <w:tcW w:w="6670" w:type="dxa"/>
          </w:tcPr>
          <w:p w:rsidR="005D2324" w:rsidRPr="005D2324" w:rsidRDefault="005D2324" w:rsidP="005D2324">
            <w:pPr>
              <w:spacing w:line="276" w:lineRule="auto"/>
              <w:rPr>
                <w:rFonts w:ascii="Times New Roman" w:hAnsi="Times New Roman" w:cs="Times New Roman"/>
                <w:sz w:val="24"/>
                <w:szCs w:val="24"/>
              </w:rPr>
            </w:pPr>
            <w:r w:rsidRPr="005D2324">
              <w:rPr>
                <w:rFonts w:ascii="Times New Roman" w:hAnsi="Times New Roman" w:cs="Times New Roman"/>
                <w:sz w:val="24"/>
                <w:szCs w:val="24"/>
              </w:rPr>
              <w:t>Öğrenci İşleri Operasyonları Müdürü, Öğrenci İşleri Operasyonları Uzmanı, Öğrenci İşleri Operasyonları Kıdemli Uzmanı, Eğitim Planlama ve Otomasyon Uzmanı, Meslek Yüksekokul Yetkilisi</w:t>
            </w:r>
          </w:p>
        </w:tc>
      </w:tr>
      <w:tr w:rsidR="005D2324" w:rsidRPr="00B823CA" w:rsidTr="00B421EC">
        <w:trPr>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5D2324" w:rsidRPr="00B823CA" w:rsidRDefault="005D2324" w:rsidP="005D2324">
            <w:pPr>
              <w:spacing w:line="276" w:lineRule="auto"/>
              <w:rPr>
                <w:rFonts w:ascii="Times New Roman" w:hAnsi="Times New Roman" w:cs="Times New Roman"/>
                <w:sz w:val="24"/>
                <w:szCs w:val="24"/>
              </w:rPr>
            </w:pPr>
          </w:p>
        </w:tc>
        <w:tc>
          <w:tcPr>
            <w:tcW w:w="6670" w:type="dxa"/>
          </w:tcPr>
          <w:p w:rsidR="005D2324" w:rsidRPr="005D2324" w:rsidRDefault="005D2324" w:rsidP="005D2324">
            <w:pPr>
              <w:spacing w:line="276" w:lineRule="auto"/>
              <w:rPr>
                <w:rFonts w:ascii="Times New Roman" w:hAnsi="Times New Roman" w:cs="Times New Roman"/>
                <w:sz w:val="24"/>
                <w:szCs w:val="24"/>
              </w:rPr>
            </w:pPr>
            <w:r w:rsidRPr="005D2324">
              <w:rPr>
                <w:rFonts w:ascii="Times New Roman" w:hAnsi="Times New Roman" w:cs="Times New Roman"/>
                <w:sz w:val="24"/>
                <w:szCs w:val="24"/>
              </w:rPr>
              <w:t>Genel Sekreterin uygun gördüğü personel.</w:t>
            </w:r>
          </w:p>
        </w:tc>
      </w:tr>
      <w:tr w:rsidR="005D2324" w:rsidRPr="00B823CA" w:rsidTr="00B421EC">
        <w:trPr>
          <w:jc w:val="center"/>
        </w:trPr>
        <w:tc>
          <w:tcPr>
            <w:tcW w:w="1976" w:type="dxa"/>
          </w:tcPr>
          <w:p w:rsidR="005D2324" w:rsidRPr="00B823CA" w:rsidRDefault="005D2324" w:rsidP="005D2324">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5D2324" w:rsidRPr="00B823CA" w:rsidRDefault="005D2324" w:rsidP="005D2324">
            <w:pPr>
              <w:spacing w:line="276" w:lineRule="auto"/>
              <w:rPr>
                <w:rFonts w:ascii="Times New Roman" w:hAnsi="Times New Roman" w:cs="Times New Roman"/>
                <w:sz w:val="24"/>
                <w:szCs w:val="24"/>
              </w:rPr>
            </w:pPr>
          </w:p>
          <w:p w:rsidR="005D2324" w:rsidRPr="00B823CA" w:rsidRDefault="005D2324" w:rsidP="005D2324">
            <w:pPr>
              <w:spacing w:line="276" w:lineRule="auto"/>
              <w:rPr>
                <w:rFonts w:ascii="Times New Roman" w:hAnsi="Times New Roman" w:cs="Times New Roman"/>
                <w:sz w:val="24"/>
                <w:szCs w:val="24"/>
              </w:rPr>
            </w:pPr>
          </w:p>
          <w:p w:rsidR="005D2324" w:rsidRPr="00B823CA" w:rsidRDefault="005D2324" w:rsidP="005D2324">
            <w:pPr>
              <w:spacing w:line="276" w:lineRule="auto"/>
              <w:rPr>
                <w:rFonts w:ascii="Times New Roman" w:hAnsi="Times New Roman" w:cs="Times New Roman"/>
                <w:sz w:val="24"/>
                <w:szCs w:val="24"/>
              </w:rPr>
            </w:pPr>
          </w:p>
          <w:p w:rsidR="005D2324" w:rsidRPr="00B823CA" w:rsidRDefault="005D2324" w:rsidP="005D2324">
            <w:pPr>
              <w:spacing w:line="276" w:lineRule="auto"/>
              <w:jc w:val="center"/>
              <w:rPr>
                <w:rFonts w:ascii="Times New Roman" w:hAnsi="Times New Roman" w:cs="Times New Roman"/>
                <w:sz w:val="24"/>
                <w:szCs w:val="24"/>
              </w:rPr>
            </w:pPr>
          </w:p>
        </w:tc>
        <w:tc>
          <w:tcPr>
            <w:tcW w:w="6670" w:type="dxa"/>
          </w:tcPr>
          <w:p w:rsidR="005D2324" w:rsidRDefault="005D2324" w:rsidP="005D2324">
            <w:pPr>
              <w:spacing w:line="276" w:lineRule="auto"/>
              <w:rPr>
                <w:rFonts w:ascii="Times New Roman" w:hAnsi="Times New Roman" w:cs="Times New Roman"/>
                <w:sz w:val="24"/>
                <w:szCs w:val="24"/>
              </w:rPr>
            </w:pPr>
            <w:r w:rsidRPr="005D2324">
              <w:rPr>
                <w:rFonts w:ascii="Times New Roman" w:hAnsi="Times New Roman" w:cs="Times New Roman"/>
                <w:sz w:val="24"/>
                <w:szCs w:val="24"/>
              </w:rPr>
              <w:t>Üniversitenin lisans ve lisansüstü düzeyde yürütülen tüm öğrenci işlemlerinin mevzuata, Yükseköğretim Kurulu (YÖK) düzenlemelerine ve üniversite iç yönergelerine uygun şekilde planlanmasını, yürütülmesini ve denetlenmesini sağlar. Kayıt kabul süreçlerinden mezuniyet işlemlerine kadar geçen tüm akademik ve idari süreçlerin yönetiminde aktif rol oynar. Öğrenci İşleri Direktörü, öğrenci merkezli hizmet anlayışıyla şeffaf, erişilebilir ve sürdürülebilir bir yapı oluşturmakla sorumludur.</w:t>
            </w:r>
          </w:p>
          <w:p w:rsidR="005D2324" w:rsidRPr="005D2324" w:rsidRDefault="005D2324" w:rsidP="005D2324">
            <w:pPr>
              <w:spacing w:line="276" w:lineRule="auto"/>
              <w:rPr>
                <w:rFonts w:ascii="Times New Roman" w:hAnsi="Times New Roman" w:cs="Times New Roman"/>
                <w:sz w:val="24"/>
                <w:szCs w:val="24"/>
              </w:rPr>
            </w:pPr>
          </w:p>
        </w:tc>
      </w:tr>
      <w:tr w:rsidR="005D2324" w:rsidRPr="00B823CA" w:rsidTr="00B421EC">
        <w:trPr>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Öğrenci kayıt, kabul, yatay/dikey geçiş, intibak, kayıt yenileme, ders seçimi, not girişi, transkript ve mezuniyet işlemlerini kapsayan tüm süreçleri mevzuata uygun şekilde planlamak ve yönetmek,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 xml:space="preserve">YÖK, YÖKSİS, ÖSYM, ÖİBS gibi sistemlerle </w:t>
            </w:r>
            <w:proofErr w:type="gramStart"/>
            <w:r w:rsidRPr="005D2324">
              <w:rPr>
                <w:rFonts w:ascii="Times New Roman" w:hAnsi="Times New Roman" w:cs="Times New Roman"/>
                <w:sz w:val="24"/>
                <w:szCs w:val="24"/>
              </w:rPr>
              <w:t>entegre olarak</w:t>
            </w:r>
            <w:proofErr w:type="gramEnd"/>
            <w:r w:rsidRPr="005D2324">
              <w:rPr>
                <w:rFonts w:ascii="Times New Roman" w:hAnsi="Times New Roman" w:cs="Times New Roman"/>
                <w:sz w:val="24"/>
                <w:szCs w:val="24"/>
              </w:rPr>
              <w:t xml:space="preserve"> öğrenci verilerinin güncel ve doğru şekilde aktarımını sağlamak,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Fakülte, enstitü, yüksekokul ve bölümler ile koordineli çalışarak akademik takvim doğrultusunda öğrenci işlemlerinin zamanında ve hatasız yürütülmesini sağlamak, Öğrenci bilgi sistemlerinin (OBS, SIS vb.) etkin kullanımını sağlamak ve bu sistemlerin geliştirilmesi süreçlerine katkı sunmak,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Kurum içi ve kurum dışı raporlamalarda kullanılmak üzere öğrenci istatistiklerini hazırlamak, analiz etmek ve ilgili birimlerle paylaşmak,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Kayıtlı öğrencilerin tüm akademik süreçlerine ilişkin belgeleri (öğrenci belgesi, transkript, başarı belgesi, diploma vb.) düzenlemek ve saklama süreçlerini denetlemek,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lastRenderedPageBreak/>
              <w:t>Mezuniyet ve diploma süreçlerini yürütmek, diplomaların doğru şekilde hazırlanması ve teslimine kadar olan süreci yönetmek,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Öğrenci İşleri Müdürlüğü altında görev yapan personelin iş dağılımını yapmak, performanslarını takip etmek ve gelişimlerine katkı sağlamak,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Üniversitenin iç denetim ve dış denetim süreçlerinde Öğrenci İşleri ile ilgili gerekli tüm belgeleri hazırlamak ve sunmak,</w:t>
            </w:r>
          </w:p>
          <w:p w:rsidR="005D2324" w:rsidRP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Öğrencilerin idari işlemleriyle ilgili yaşadığı sorunları çözmek, etkin ve çözüm odaklı bir iletişim kanalı oluşturmak,</w:t>
            </w:r>
          </w:p>
          <w:p w:rsidR="005D2324" w:rsidRDefault="005D2324" w:rsidP="005D2324">
            <w:pPr>
              <w:pStyle w:val="AralkYok"/>
              <w:numPr>
                <w:ilvl w:val="0"/>
                <w:numId w:val="29"/>
              </w:numPr>
              <w:spacing w:line="276" w:lineRule="auto"/>
              <w:rPr>
                <w:rFonts w:ascii="Times New Roman" w:hAnsi="Times New Roman" w:cs="Times New Roman"/>
                <w:sz w:val="24"/>
                <w:szCs w:val="24"/>
              </w:rPr>
            </w:pPr>
            <w:r w:rsidRPr="005D2324">
              <w:rPr>
                <w:rFonts w:ascii="Times New Roman" w:hAnsi="Times New Roman" w:cs="Times New Roman"/>
                <w:sz w:val="24"/>
                <w:szCs w:val="24"/>
              </w:rPr>
              <w:t>Üniversite yönetimi tarafından belirlenen strateji ve hedeflere uygun olarak Öğrenci İşleri süreçlerini sürekli iyileştirmek.</w:t>
            </w:r>
          </w:p>
          <w:p w:rsidR="005D2324" w:rsidRPr="005D2324" w:rsidRDefault="005D2324" w:rsidP="005D2324">
            <w:pPr>
              <w:pStyle w:val="AralkYok"/>
              <w:spacing w:line="276" w:lineRule="auto"/>
              <w:ind w:left="720"/>
              <w:rPr>
                <w:rFonts w:ascii="Times New Roman" w:hAnsi="Times New Roman" w:cs="Times New Roman"/>
                <w:sz w:val="24"/>
                <w:szCs w:val="24"/>
              </w:rPr>
            </w:pPr>
          </w:p>
        </w:tc>
      </w:tr>
      <w:tr w:rsidR="005D2324" w:rsidRPr="00B823CA" w:rsidTr="00B421EC">
        <w:trPr>
          <w:trHeight w:val="1138"/>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5D2324" w:rsidRPr="005D2324" w:rsidRDefault="005D2324" w:rsidP="005D2324">
            <w:pPr>
              <w:pStyle w:val="ListeParagraf"/>
              <w:numPr>
                <w:ilvl w:val="0"/>
                <w:numId w:val="26"/>
              </w:numPr>
              <w:spacing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Üniversitelerin ilgili lisans bölümlerinden mezun,</w:t>
            </w:r>
          </w:p>
          <w:p w:rsidR="005D2324" w:rsidRPr="005D2324" w:rsidRDefault="005D2324" w:rsidP="00466B24">
            <w:pPr>
              <w:pStyle w:val="ListeParagraf"/>
              <w:numPr>
                <w:ilvl w:val="0"/>
                <w:numId w:val="26"/>
              </w:numPr>
              <w:spacing w:line="276" w:lineRule="auto"/>
              <w:rPr>
                <w:rFonts w:ascii="Times New Roman" w:hAnsi="Times New Roman" w:cs="Times New Roman"/>
                <w:sz w:val="24"/>
                <w:szCs w:val="24"/>
              </w:rPr>
            </w:pPr>
            <w:r w:rsidRPr="005D2324">
              <w:rPr>
                <w:rFonts w:ascii="Times New Roman" w:eastAsia="Tahoma" w:hAnsi="Times New Roman" w:cs="Times New Roman"/>
                <w:sz w:val="24"/>
                <w:szCs w:val="24"/>
                <w:lang w:bidi="tr-TR"/>
              </w:rPr>
              <w:t>Belirtilen görev ve sorumluluklarla doğrudan ilişkili en az 1</w:t>
            </w:r>
            <w:r w:rsidR="00466B24">
              <w:rPr>
                <w:rFonts w:ascii="Times New Roman" w:eastAsia="Tahoma" w:hAnsi="Times New Roman" w:cs="Times New Roman"/>
                <w:sz w:val="24"/>
                <w:szCs w:val="24"/>
                <w:lang w:bidi="tr-TR"/>
              </w:rPr>
              <w:t>2</w:t>
            </w:r>
            <w:r w:rsidRPr="005D2324">
              <w:rPr>
                <w:rFonts w:ascii="Times New Roman" w:eastAsia="Tahoma" w:hAnsi="Times New Roman" w:cs="Times New Roman"/>
                <w:sz w:val="24"/>
                <w:szCs w:val="24"/>
                <w:lang w:bidi="tr-TR"/>
              </w:rPr>
              <w:t xml:space="preserve"> yıllık deneyim.</w:t>
            </w:r>
          </w:p>
        </w:tc>
      </w:tr>
      <w:tr w:rsidR="005D2324" w:rsidRPr="00B823CA" w:rsidTr="00B421EC">
        <w:trPr>
          <w:trHeight w:val="2257"/>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5D2324" w:rsidRPr="005D2324" w:rsidRDefault="005D2324" w:rsidP="005D2324">
            <w:pPr>
              <w:pStyle w:val="ListeParagraf"/>
              <w:numPr>
                <w:ilvl w:val="0"/>
                <w:numId w:val="26"/>
              </w:numPr>
              <w:spacing w:after="200"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Yükseköğretim mevzuatı, YÖK düzenlemeleri ve üniversite iç yönetmelikleri hakkında bilgi ve tecrübe sahibi,</w:t>
            </w:r>
          </w:p>
          <w:p w:rsidR="005D2324" w:rsidRPr="005D2324" w:rsidRDefault="005D2324" w:rsidP="005D2324">
            <w:pPr>
              <w:pStyle w:val="ListeParagraf"/>
              <w:numPr>
                <w:ilvl w:val="0"/>
                <w:numId w:val="26"/>
              </w:numPr>
              <w:spacing w:after="200"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Öğrenci bilgi sistemleri (OBS, YÖKSİS, ÖSYM sistemleri vb.) kullanımında deneyimli,</w:t>
            </w:r>
          </w:p>
          <w:p w:rsidR="005D2324" w:rsidRPr="005D2324" w:rsidRDefault="005D2324" w:rsidP="005D2324">
            <w:pPr>
              <w:pStyle w:val="ListeParagraf"/>
              <w:numPr>
                <w:ilvl w:val="0"/>
                <w:numId w:val="26"/>
              </w:numPr>
              <w:spacing w:after="200"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İleri düzeyde organizasyon ve planlama becerisine sahip,</w:t>
            </w:r>
          </w:p>
          <w:p w:rsidR="005D2324" w:rsidRPr="005D2324" w:rsidRDefault="005D2324" w:rsidP="005D2324">
            <w:pPr>
              <w:pStyle w:val="ListeParagraf"/>
              <w:numPr>
                <w:ilvl w:val="0"/>
                <w:numId w:val="26"/>
              </w:numPr>
              <w:spacing w:after="200"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Güçlü liderlik, ekip yönetimi ve iletişim yetkinliklerine sahip,</w:t>
            </w:r>
          </w:p>
          <w:p w:rsidR="005D2324" w:rsidRPr="005D2324" w:rsidRDefault="005D2324" w:rsidP="005D2324">
            <w:pPr>
              <w:pStyle w:val="ListeParagraf"/>
              <w:numPr>
                <w:ilvl w:val="0"/>
                <w:numId w:val="26"/>
              </w:numPr>
              <w:spacing w:after="200"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Analitik düşünebilen, çözüm odaklı, detaylara önem veren ve gelişime açık,</w:t>
            </w:r>
          </w:p>
          <w:p w:rsidR="005D2324" w:rsidRPr="005D2324" w:rsidRDefault="005D2324" w:rsidP="005D2324">
            <w:pPr>
              <w:pStyle w:val="ListeParagraf"/>
              <w:numPr>
                <w:ilvl w:val="0"/>
                <w:numId w:val="26"/>
              </w:numPr>
              <w:spacing w:after="200" w:line="276" w:lineRule="auto"/>
              <w:rPr>
                <w:rFonts w:ascii="Times New Roman" w:eastAsia="Tahoma" w:hAnsi="Times New Roman" w:cs="Times New Roman"/>
                <w:sz w:val="24"/>
                <w:szCs w:val="24"/>
                <w:lang w:bidi="tr-TR"/>
              </w:rPr>
            </w:pPr>
            <w:r w:rsidRPr="005D2324">
              <w:rPr>
                <w:rFonts w:ascii="Times New Roman" w:eastAsia="Tahoma" w:hAnsi="Times New Roman" w:cs="Times New Roman"/>
                <w:sz w:val="24"/>
                <w:szCs w:val="24"/>
                <w:lang w:bidi="tr-TR"/>
              </w:rPr>
              <w:t>MS Office programlarına hâkim olmak.</w:t>
            </w:r>
          </w:p>
        </w:tc>
      </w:tr>
      <w:tr w:rsidR="005D2324" w:rsidRPr="00B823CA" w:rsidTr="00BC3318">
        <w:trPr>
          <w:trHeight w:val="283"/>
          <w:jc w:val="center"/>
        </w:trPr>
        <w:tc>
          <w:tcPr>
            <w:tcW w:w="1976" w:type="dxa"/>
          </w:tcPr>
          <w:p w:rsidR="005D2324" w:rsidRPr="00B823CA" w:rsidRDefault="005D2324" w:rsidP="005D2324">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5D2324" w:rsidRDefault="00876CAD" w:rsidP="005D2324">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w:t>
            </w:r>
            <w:r w:rsidR="00466B24">
              <w:rPr>
                <w:rFonts w:ascii="Times New Roman" w:eastAsia="Tahoma" w:hAnsi="Times New Roman" w:cs="Times New Roman"/>
                <w:sz w:val="24"/>
                <w:szCs w:val="24"/>
                <w:lang w:bidi="tr-TR"/>
              </w:rPr>
              <w:t>7</w:t>
            </w:r>
            <w:bookmarkStart w:id="0" w:name="_GoBack"/>
            <w:bookmarkEnd w:id="0"/>
          </w:p>
          <w:p w:rsidR="005D2324" w:rsidRDefault="005D2324" w:rsidP="005D2324">
            <w:pPr>
              <w:spacing w:after="200" w:line="276" w:lineRule="auto"/>
              <w:rPr>
                <w:rFonts w:ascii="Times New Roman" w:eastAsia="Tahoma" w:hAnsi="Times New Roman" w:cs="Times New Roman"/>
                <w:sz w:val="24"/>
                <w:szCs w:val="24"/>
                <w:lang w:bidi="tr-TR"/>
              </w:rPr>
            </w:pPr>
          </w:p>
          <w:p w:rsidR="005D2324" w:rsidRDefault="005D2324" w:rsidP="005D2324">
            <w:pPr>
              <w:spacing w:after="200" w:line="276" w:lineRule="auto"/>
              <w:rPr>
                <w:rFonts w:ascii="Times New Roman" w:eastAsia="Tahoma" w:hAnsi="Times New Roman" w:cs="Times New Roman"/>
                <w:sz w:val="24"/>
                <w:szCs w:val="24"/>
                <w:lang w:bidi="tr-TR"/>
              </w:rPr>
            </w:pPr>
          </w:p>
          <w:p w:rsidR="005D2324" w:rsidRPr="00BC3318" w:rsidRDefault="005D2324" w:rsidP="005D2324">
            <w:pPr>
              <w:spacing w:after="200" w:line="276" w:lineRule="auto"/>
              <w:rPr>
                <w:rFonts w:ascii="Times New Roman" w:eastAsia="Tahoma" w:hAnsi="Times New Roman" w:cs="Times New Roman"/>
                <w:sz w:val="24"/>
                <w:szCs w:val="24"/>
                <w:lang w:bidi="tr-TR"/>
              </w:rPr>
            </w:pPr>
          </w:p>
        </w:tc>
      </w:tr>
      <w:tr w:rsidR="005D2324" w:rsidRPr="00B823CA" w:rsidTr="00B421EC">
        <w:trPr>
          <w:jc w:val="center"/>
        </w:trPr>
        <w:tc>
          <w:tcPr>
            <w:tcW w:w="8646" w:type="dxa"/>
            <w:gridSpan w:val="2"/>
            <w:shd w:val="clear" w:color="auto" w:fill="D9D9D9" w:themeFill="background1" w:themeFillShade="D9"/>
          </w:tcPr>
          <w:p w:rsidR="005D2324" w:rsidRPr="00B823CA" w:rsidRDefault="005D2324" w:rsidP="005D2324">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5D2324" w:rsidRPr="00B823CA" w:rsidTr="00B421EC">
        <w:trPr>
          <w:jc w:val="center"/>
        </w:trPr>
        <w:tc>
          <w:tcPr>
            <w:tcW w:w="8646" w:type="dxa"/>
            <w:gridSpan w:val="2"/>
          </w:tcPr>
          <w:p w:rsidR="005D2324" w:rsidRPr="00B823CA" w:rsidRDefault="005D2324" w:rsidP="005D2324">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5D2324" w:rsidRPr="00B823CA" w:rsidRDefault="005D2324" w:rsidP="005D2324">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5D2324" w:rsidRPr="00B823CA" w:rsidRDefault="005D2324" w:rsidP="005D2324">
            <w:pPr>
              <w:spacing w:line="276" w:lineRule="auto"/>
              <w:rPr>
                <w:rFonts w:ascii="Times New Roman" w:hAnsi="Times New Roman" w:cs="Times New Roman"/>
                <w:b/>
                <w:sz w:val="24"/>
                <w:szCs w:val="24"/>
              </w:rPr>
            </w:pPr>
          </w:p>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5D2324"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5D2324" w:rsidRDefault="005D2324" w:rsidP="005D2324">
            <w:pPr>
              <w:spacing w:line="276" w:lineRule="auto"/>
              <w:rPr>
                <w:rFonts w:ascii="Times New Roman" w:hAnsi="Times New Roman" w:cs="Times New Roman"/>
                <w:b/>
                <w:sz w:val="24"/>
                <w:szCs w:val="24"/>
              </w:rPr>
            </w:pPr>
          </w:p>
          <w:p w:rsidR="005D2324" w:rsidRPr="00B823CA" w:rsidRDefault="005D2324" w:rsidP="005D2324">
            <w:pPr>
              <w:spacing w:line="276" w:lineRule="auto"/>
              <w:rPr>
                <w:rFonts w:ascii="Times New Roman" w:hAnsi="Times New Roman" w:cs="Times New Roman"/>
                <w:sz w:val="24"/>
                <w:szCs w:val="24"/>
              </w:rPr>
            </w:pPr>
          </w:p>
        </w:tc>
      </w:tr>
      <w:tr w:rsidR="005D2324" w:rsidRPr="00B823CA" w:rsidTr="00B421EC">
        <w:trPr>
          <w:jc w:val="center"/>
        </w:trPr>
        <w:tc>
          <w:tcPr>
            <w:tcW w:w="8646" w:type="dxa"/>
            <w:gridSpan w:val="2"/>
            <w:shd w:val="clear" w:color="auto" w:fill="D9D9D9" w:themeFill="background1" w:themeFillShade="D9"/>
          </w:tcPr>
          <w:p w:rsidR="005D2324" w:rsidRPr="00B823CA" w:rsidRDefault="005D2324" w:rsidP="005D2324">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5D2324" w:rsidRPr="00B823CA" w:rsidTr="00B421EC">
        <w:trPr>
          <w:jc w:val="center"/>
        </w:trPr>
        <w:tc>
          <w:tcPr>
            <w:tcW w:w="8646" w:type="dxa"/>
            <w:gridSpan w:val="2"/>
            <w:shd w:val="clear" w:color="auto" w:fill="FFFFFF" w:themeFill="background1"/>
          </w:tcPr>
          <w:p w:rsidR="005D2324" w:rsidRPr="00B823CA" w:rsidRDefault="005D2324" w:rsidP="005D2324">
            <w:pPr>
              <w:spacing w:line="276" w:lineRule="auto"/>
              <w:jc w:val="center"/>
              <w:rPr>
                <w:rFonts w:ascii="Times New Roman" w:hAnsi="Times New Roman" w:cs="Times New Roman"/>
                <w:b/>
                <w:sz w:val="24"/>
                <w:szCs w:val="24"/>
              </w:rPr>
            </w:pPr>
          </w:p>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5D2324" w:rsidRPr="00B823CA"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5D2324" w:rsidRDefault="005D2324" w:rsidP="005D2324">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5D2324" w:rsidRPr="00B823CA" w:rsidRDefault="005D2324" w:rsidP="005D2324">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9DB" w:rsidRDefault="006859DB" w:rsidP="00610BF7">
      <w:pPr>
        <w:spacing w:after="0" w:line="240" w:lineRule="auto"/>
      </w:pPr>
      <w:r>
        <w:separator/>
      </w:r>
    </w:p>
  </w:endnote>
  <w:endnote w:type="continuationSeparator" w:id="0">
    <w:p w:rsidR="006859DB" w:rsidRDefault="006859D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24" w:rsidRDefault="005D232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466B24">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466B24">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24" w:rsidRDefault="005D232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9DB" w:rsidRDefault="006859DB" w:rsidP="00610BF7">
      <w:pPr>
        <w:spacing w:after="0" w:line="240" w:lineRule="auto"/>
      </w:pPr>
      <w:r>
        <w:separator/>
      </w:r>
    </w:p>
  </w:footnote>
  <w:footnote w:type="continuationSeparator" w:id="0">
    <w:p w:rsidR="006859DB" w:rsidRDefault="006859D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24" w:rsidRDefault="005D232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6355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5D2324">
            <w:rPr>
              <w:rFonts w:ascii="Times New Roman" w:eastAsia="Times New Roman" w:hAnsi="Times New Roman" w:cs="Times New Roman"/>
              <w:sz w:val="18"/>
              <w:szCs w:val="18"/>
              <w:lang w:eastAsia="x-none"/>
            </w:rPr>
            <w:t xml:space="preserve"> </w:t>
          </w:r>
          <w:proofErr w:type="gramStart"/>
          <w:r w:rsidR="005D2324">
            <w:rPr>
              <w:rFonts w:ascii="Times New Roman" w:eastAsia="Times New Roman" w:hAnsi="Times New Roman" w:cs="Times New Roman"/>
              <w:sz w:val="18"/>
              <w:szCs w:val="18"/>
              <w:lang w:eastAsia="x-none"/>
            </w:rPr>
            <w:t>GT.ÖİO</w:t>
          </w:r>
          <w:proofErr w:type="gramEnd"/>
          <w:r w:rsidRPr="00BC3318">
            <w:rPr>
              <w:rFonts w:ascii="Times New Roman" w:eastAsia="Times New Roman" w:hAnsi="Times New Roman" w:cs="Times New Roman"/>
              <w:sz w:val="18"/>
              <w:szCs w:val="18"/>
              <w:lang w:eastAsia="x-none"/>
            </w:rPr>
            <w:t>.00</w:t>
          </w:r>
          <w:r w:rsidR="005D2324">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10C4">
            <w:rPr>
              <w:rFonts w:ascii="Times New Roman" w:eastAsia="Times New Roman" w:hAnsi="Times New Roman" w:cs="Times New Roman"/>
              <w:sz w:val="18"/>
              <w:szCs w:val="18"/>
              <w:lang w:eastAsia="x-none"/>
            </w:rPr>
            <w:t>1</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5D2324">
            <w:rPr>
              <w:rFonts w:ascii="Times New Roman" w:eastAsia="Times New Roman" w:hAnsi="Times New Roman" w:cs="Times New Roman"/>
              <w:sz w:val="18"/>
              <w:szCs w:val="18"/>
              <w:lang w:eastAsia="x-none"/>
            </w:rPr>
            <w:t>4</w:t>
          </w:r>
          <w:r w:rsidRPr="00BC3318">
            <w:rPr>
              <w:rFonts w:ascii="Times New Roman" w:eastAsia="Times New Roman" w:hAnsi="Times New Roman" w:cs="Times New Roman"/>
              <w:sz w:val="18"/>
              <w:szCs w:val="18"/>
              <w:lang w:eastAsia="x-none"/>
            </w:rPr>
            <w:t>.</w:t>
          </w:r>
          <w:r w:rsidR="005D2324">
            <w:rPr>
              <w:rFonts w:ascii="Times New Roman" w:eastAsia="Times New Roman" w:hAnsi="Times New Roman" w:cs="Times New Roman"/>
              <w:sz w:val="18"/>
              <w:szCs w:val="18"/>
              <w:lang w:eastAsia="x-none"/>
            </w:rPr>
            <w:t>04</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24" w:rsidRDefault="005D23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322E1C"/>
    <w:multiLevelType w:val="hybridMultilevel"/>
    <w:tmpl w:val="30A23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47653C"/>
    <w:multiLevelType w:val="hybridMultilevel"/>
    <w:tmpl w:val="FDD0B67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724A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7D484D"/>
    <w:multiLevelType w:val="hybridMultilevel"/>
    <w:tmpl w:val="1D884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30"/>
  </w:num>
  <w:num w:numId="5">
    <w:abstractNumId w:val="4"/>
  </w:num>
  <w:num w:numId="6">
    <w:abstractNumId w:val="17"/>
  </w:num>
  <w:num w:numId="7">
    <w:abstractNumId w:val="6"/>
  </w:num>
  <w:num w:numId="8">
    <w:abstractNumId w:val="19"/>
  </w:num>
  <w:num w:numId="9">
    <w:abstractNumId w:val="15"/>
  </w:num>
  <w:num w:numId="10">
    <w:abstractNumId w:val="12"/>
  </w:num>
  <w:num w:numId="11">
    <w:abstractNumId w:val="29"/>
  </w:num>
  <w:num w:numId="12">
    <w:abstractNumId w:val="5"/>
  </w:num>
  <w:num w:numId="13">
    <w:abstractNumId w:val="16"/>
  </w:num>
  <w:num w:numId="14">
    <w:abstractNumId w:val="7"/>
  </w:num>
  <w:num w:numId="15">
    <w:abstractNumId w:val="21"/>
  </w:num>
  <w:num w:numId="16">
    <w:abstractNumId w:val="14"/>
  </w:num>
  <w:num w:numId="17">
    <w:abstractNumId w:val="3"/>
  </w:num>
  <w:num w:numId="18">
    <w:abstractNumId w:val="23"/>
  </w:num>
  <w:num w:numId="19">
    <w:abstractNumId w:val="0"/>
  </w:num>
  <w:num w:numId="20">
    <w:abstractNumId w:val="28"/>
  </w:num>
  <w:num w:numId="21">
    <w:abstractNumId w:val="9"/>
  </w:num>
  <w:num w:numId="22">
    <w:abstractNumId w:val="26"/>
  </w:num>
  <w:num w:numId="23">
    <w:abstractNumId w:val="18"/>
  </w:num>
  <w:num w:numId="24">
    <w:abstractNumId w:val="27"/>
  </w:num>
  <w:num w:numId="25">
    <w:abstractNumId w:val="24"/>
  </w:num>
  <w:num w:numId="26">
    <w:abstractNumId w:val="13"/>
  </w:num>
  <w:num w:numId="27">
    <w:abstractNumId w:val="20"/>
  </w:num>
  <w:num w:numId="28">
    <w:abstractNumId w:val="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66B24"/>
    <w:rsid w:val="004A4DB9"/>
    <w:rsid w:val="004C1001"/>
    <w:rsid w:val="004D5E68"/>
    <w:rsid w:val="00504919"/>
    <w:rsid w:val="0050647B"/>
    <w:rsid w:val="005110C4"/>
    <w:rsid w:val="00557C95"/>
    <w:rsid w:val="00574193"/>
    <w:rsid w:val="00583334"/>
    <w:rsid w:val="00590465"/>
    <w:rsid w:val="005946DB"/>
    <w:rsid w:val="005C42B6"/>
    <w:rsid w:val="005D2324"/>
    <w:rsid w:val="005E2B8F"/>
    <w:rsid w:val="005E5370"/>
    <w:rsid w:val="005F3169"/>
    <w:rsid w:val="005F3D5C"/>
    <w:rsid w:val="00610BF7"/>
    <w:rsid w:val="006527D6"/>
    <w:rsid w:val="006668F6"/>
    <w:rsid w:val="00680E34"/>
    <w:rsid w:val="006859DB"/>
    <w:rsid w:val="006B0F4B"/>
    <w:rsid w:val="006B5038"/>
    <w:rsid w:val="006C439E"/>
    <w:rsid w:val="006C75D4"/>
    <w:rsid w:val="00715A3E"/>
    <w:rsid w:val="0074305E"/>
    <w:rsid w:val="00766893"/>
    <w:rsid w:val="00786C53"/>
    <w:rsid w:val="007A1644"/>
    <w:rsid w:val="007A241E"/>
    <w:rsid w:val="007B0777"/>
    <w:rsid w:val="007B2291"/>
    <w:rsid w:val="007B5B1D"/>
    <w:rsid w:val="007C21AB"/>
    <w:rsid w:val="007D15E4"/>
    <w:rsid w:val="007E3C69"/>
    <w:rsid w:val="00804C40"/>
    <w:rsid w:val="00814E3B"/>
    <w:rsid w:val="00817609"/>
    <w:rsid w:val="00837058"/>
    <w:rsid w:val="00850DE3"/>
    <w:rsid w:val="008645EA"/>
    <w:rsid w:val="00875AC9"/>
    <w:rsid w:val="00876CAD"/>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3FE8"/>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90F35"/>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80FC1A-31A3-454E-91A3-2058D9020A52}">
  <ds:schemaRefs>
    <ds:schemaRef ds:uri="http://schemas.openxmlformats.org/officeDocument/2006/bibliography"/>
  </ds:schemaRefs>
</ds:datastoreItem>
</file>

<file path=customXml/itemProps2.xml><?xml version="1.0" encoding="utf-8"?>
<ds:datastoreItem xmlns:ds="http://schemas.openxmlformats.org/officeDocument/2006/customXml" ds:itemID="{DD6B82FD-CADE-4B65-BE81-C56345F04309}"/>
</file>

<file path=customXml/itemProps3.xml><?xml version="1.0" encoding="utf-8"?>
<ds:datastoreItem xmlns:ds="http://schemas.openxmlformats.org/officeDocument/2006/customXml" ds:itemID="{FBDEA54F-F963-4DCF-B964-E4941A1E85D5}"/>
</file>

<file path=customXml/itemProps4.xml><?xml version="1.0" encoding="utf-8"?>
<ds:datastoreItem xmlns:ds="http://schemas.openxmlformats.org/officeDocument/2006/customXml" ds:itemID="{994DD09B-04C4-4A8B-92C1-A8A7A02B79CB}"/>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4</cp:revision>
  <cp:lastPrinted>2025-04-16T12:14:00Z</cp:lastPrinted>
  <dcterms:created xsi:type="dcterms:W3CDTF">2025-04-28T19:39:00Z</dcterms:created>
  <dcterms:modified xsi:type="dcterms:W3CDTF">2025-04-29T17:26:00Z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