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CC37D0" w:rsidRPr="00CC37D0" w:rsidTr="00C93D07">
        <w:tc>
          <w:tcPr>
            <w:tcW w:w="2268" w:type="dxa"/>
          </w:tcPr>
          <w:p w:rsidR="00CC37D0" w:rsidRPr="00C232BA" w:rsidRDefault="00CC37D0" w:rsidP="00CC37D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CC37D0" w:rsidRPr="00C232BA" w:rsidRDefault="00CC37D0" w:rsidP="00CC37D0">
            <w:pPr>
              <w:spacing w:line="276" w:lineRule="auto"/>
              <w:rPr>
                <w:rFonts w:ascii="Times New Roman" w:hAnsi="Times New Roman" w:cs="Times New Roman"/>
                <w:b/>
                <w:sz w:val="24"/>
                <w:szCs w:val="24"/>
              </w:rPr>
            </w:pPr>
          </w:p>
        </w:tc>
        <w:tc>
          <w:tcPr>
            <w:tcW w:w="7938" w:type="dxa"/>
          </w:tcPr>
          <w:p w:rsidR="00CC37D0" w:rsidRPr="00891DEF" w:rsidRDefault="00CC37D0" w:rsidP="00891DEF">
            <w:pPr>
              <w:rPr>
                <w:rFonts w:ascii="Times New Roman" w:hAnsi="Times New Roman" w:cs="Times New Roman"/>
                <w:sz w:val="24"/>
                <w:szCs w:val="24"/>
              </w:rPr>
            </w:pPr>
            <w:r w:rsidRPr="00891DEF">
              <w:rPr>
                <w:rFonts w:ascii="Times New Roman" w:hAnsi="Times New Roman" w:cs="Times New Roman"/>
                <w:sz w:val="24"/>
                <w:szCs w:val="24"/>
              </w:rPr>
              <w:t>Öğrenci İşleri</w:t>
            </w:r>
            <w:r w:rsidR="005012DC">
              <w:rPr>
                <w:rFonts w:ascii="Times New Roman" w:hAnsi="Times New Roman" w:cs="Times New Roman"/>
                <w:sz w:val="24"/>
                <w:szCs w:val="24"/>
              </w:rPr>
              <w:t xml:space="preserve"> Operasyon</w:t>
            </w:r>
            <w:r w:rsidRPr="00891DEF">
              <w:rPr>
                <w:rFonts w:ascii="Times New Roman" w:hAnsi="Times New Roman" w:cs="Times New Roman"/>
                <w:sz w:val="24"/>
                <w:szCs w:val="24"/>
              </w:rPr>
              <w:t xml:space="preserve"> Uzmanı</w:t>
            </w:r>
          </w:p>
        </w:tc>
      </w:tr>
      <w:tr w:rsidR="00CC37D0" w:rsidRPr="00CC37D0" w:rsidTr="00C93D07">
        <w:tc>
          <w:tcPr>
            <w:tcW w:w="2268" w:type="dxa"/>
          </w:tcPr>
          <w:p w:rsidR="00CC37D0" w:rsidRPr="00C232BA" w:rsidRDefault="00CC37D0" w:rsidP="00CC37D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CC37D0" w:rsidRPr="00C232BA" w:rsidRDefault="00CC37D0" w:rsidP="00CC37D0">
            <w:pPr>
              <w:spacing w:line="276" w:lineRule="auto"/>
              <w:rPr>
                <w:rFonts w:ascii="Times New Roman" w:hAnsi="Times New Roman" w:cs="Times New Roman"/>
                <w:sz w:val="24"/>
                <w:szCs w:val="24"/>
              </w:rPr>
            </w:pPr>
          </w:p>
        </w:tc>
        <w:tc>
          <w:tcPr>
            <w:tcW w:w="7938" w:type="dxa"/>
          </w:tcPr>
          <w:p w:rsidR="00CC37D0" w:rsidRPr="00891DEF" w:rsidRDefault="00CC37D0" w:rsidP="007E5459">
            <w:pPr>
              <w:rPr>
                <w:rFonts w:ascii="Times New Roman" w:hAnsi="Times New Roman" w:cs="Times New Roman"/>
                <w:sz w:val="24"/>
                <w:szCs w:val="24"/>
              </w:rPr>
            </w:pPr>
            <w:r w:rsidRPr="00891DEF">
              <w:rPr>
                <w:rFonts w:ascii="Times New Roman" w:hAnsi="Times New Roman" w:cs="Times New Roman"/>
                <w:sz w:val="24"/>
                <w:szCs w:val="24"/>
              </w:rPr>
              <w:t xml:space="preserve">Öğrenci İşleri Direktörü, Öğrenci İşleri </w:t>
            </w:r>
            <w:r w:rsidR="007E5459">
              <w:rPr>
                <w:rFonts w:ascii="Times New Roman" w:hAnsi="Times New Roman" w:cs="Times New Roman"/>
                <w:sz w:val="24"/>
                <w:szCs w:val="24"/>
              </w:rPr>
              <w:t>Operasyon Müdürü</w:t>
            </w:r>
          </w:p>
        </w:tc>
      </w:tr>
      <w:tr w:rsidR="00CC37D0" w:rsidRPr="00CC37D0" w:rsidTr="00C93D07">
        <w:trPr>
          <w:trHeight w:val="482"/>
        </w:trPr>
        <w:tc>
          <w:tcPr>
            <w:tcW w:w="2268" w:type="dxa"/>
          </w:tcPr>
          <w:p w:rsidR="00CC37D0" w:rsidRPr="00C232BA" w:rsidRDefault="00CC37D0" w:rsidP="00CC37D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CC37D0" w:rsidRPr="00C232BA" w:rsidRDefault="00CC37D0" w:rsidP="00CC37D0">
            <w:pPr>
              <w:spacing w:line="276" w:lineRule="auto"/>
              <w:rPr>
                <w:rFonts w:ascii="Times New Roman" w:hAnsi="Times New Roman" w:cs="Times New Roman"/>
                <w:b/>
                <w:sz w:val="24"/>
                <w:szCs w:val="24"/>
              </w:rPr>
            </w:pPr>
          </w:p>
        </w:tc>
        <w:tc>
          <w:tcPr>
            <w:tcW w:w="7938" w:type="dxa"/>
          </w:tcPr>
          <w:p w:rsidR="00CC37D0" w:rsidRPr="00891DEF" w:rsidRDefault="00E20824" w:rsidP="00891DEF">
            <w:pPr>
              <w:rPr>
                <w:rFonts w:ascii="Times New Roman" w:hAnsi="Times New Roman" w:cs="Times New Roman"/>
                <w:sz w:val="24"/>
                <w:szCs w:val="24"/>
              </w:rPr>
            </w:pPr>
            <w:r>
              <w:rPr>
                <w:rFonts w:ascii="Times New Roman" w:hAnsi="Times New Roman" w:cs="Times New Roman"/>
                <w:sz w:val="24"/>
                <w:szCs w:val="24"/>
              </w:rPr>
              <w:t>Öğrenci İşleri Operasyon Uzman Yardımcısı</w:t>
            </w:r>
          </w:p>
        </w:tc>
      </w:tr>
      <w:tr w:rsidR="00CC37D0" w:rsidRPr="00CC37D0" w:rsidTr="00C93D07">
        <w:tc>
          <w:tcPr>
            <w:tcW w:w="2268" w:type="dxa"/>
          </w:tcPr>
          <w:p w:rsidR="00CC37D0" w:rsidRPr="00C232BA" w:rsidRDefault="00CC37D0" w:rsidP="00CC37D0">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CC37D0" w:rsidRPr="00C232BA" w:rsidRDefault="00CC37D0" w:rsidP="00CC37D0">
            <w:pPr>
              <w:spacing w:line="276" w:lineRule="auto"/>
              <w:rPr>
                <w:rFonts w:ascii="Times New Roman" w:hAnsi="Times New Roman" w:cs="Times New Roman"/>
                <w:sz w:val="24"/>
                <w:szCs w:val="24"/>
              </w:rPr>
            </w:pPr>
          </w:p>
        </w:tc>
        <w:tc>
          <w:tcPr>
            <w:tcW w:w="7938" w:type="dxa"/>
          </w:tcPr>
          <w:p w:rsidR="00CC37D0" w:rsidRPr="00891DEF" w:rsidRDefault="00CC37D0" w:rsidP="00891DEF">
            <w:pPr>
              <w:rPr>
                <w:rFonts w:ascii="Times New Roman" w:hAnsi="Times New Roman" w:cs="Times New Roman"/>
                <w:sz w:val="24"/>
                <w:szCs w:val="24"/>
              </w:rPr>
            </w:pPr>
            <w:r w:rsidRPr="00891DEF">
              <w:rPr>
                <w:rFonts w:ascii="Times New Roman" w:eastAsia="Tahoma" w:hAnsi="Times New Roman" w:cs="Times New Roman"/>
                <w:sz w:val="24"/>
                <w:szCs w:val="24"/>
                <w:lang w:bidi="tr-TR"/>
              </w:rPr>
              <w:t>Öğrenci İşleri Direktörü tarafından belirlenir.</w:t>
            </w:r>
          </w:p>
        </w:tc>
      </w:tr>
      <w:tr w:rsidR="00CC37D0" w:rsidRPr="00CC37D0" w:rsidTr="00C93D07">
        <w:tc>
          <w:tcPr>
            <w:tcW w:w="2268" w:type="dxa"/>
          </w:tcPr>
          <w:p w:rsidR="00CC37D0" w:rsidRPr="00C232BA" w:rsidRDefault="00CC37D0" w:rsidP="00CC37D0">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CC37D0" w:rsidRPr="00C232BA" w:rsidRDefault="00CC37D0" w:rsidP="00CC37D0">
            <w:pPr>
              <w:spacing w:line="276" w:lineRule="auto"/>
              <w:rPr>
                <w:rFonts w:ascii="Times New Roman" w:hAnsi="Times New Roman" w:cs="Times New Roman"/>
                <w:sz w:val="24"/>
                <w:szCs w:val="24"/>
              </w:rPr>
            </w:pPr>
          </w:p>
        </w:tc>
        <w:tc>
          <w:tcPr>
            <w:tcW w:w="7938" w:type="dxa"/>
          </w:tcPr>
          <w:p w:rsidR="00CC37D0" w:rsidRPr="00891DEF" w:rsidRDefault="00CC37D0" w:rsidP="00891DEF">
            <w:pPr>
              <w:rPr>
                <w:rFonts w:ascii="Times New Roman" w:hAnsi="Times New Roman" w:cs="Times New Roman"/>
                <w:sz w:val="24"/>
                <w:szCs w:val="24"/>
              </w:rPr>
            </w:pPr>
            <w:r w:rsidRPr="00891DEF">
              <w:rPr>
                <w:rFonts w:ascii="Times New Roman" w:hAnsi="Times New Roman" w:cs="Times New Roman"/>
                <w:sz w:val="24"/>
                <w:szCs w:val="24"/>
              </w:rPr>
              <w:t xml:space="preserve">Öğrenci İşleri </w:t>
            </w:r>
            <w:r w:rsidR="00E20824">
              <w:rPr>
                <w:rFonts w:ascii="Times New Roman" w:hAnsi="Times New Roman" w:cs="Times New Roman"/>
                <w:sz w:val="24"/>
                <w:szCs w:val="24"/>
              </w:rPr>
              <w:t xml:space="preserve">Operasyon </w:t>
            </w:r>
            <w:r w:rsidRPr="00891DEF">
              <w:rPr>
                <w:rFonts w:ascii="Times New Roman" w:hAnsi="Times New Roman" w:cs="Times New Roman"/>
                <w:sz w:val="24"/>
                <w:szCs w:val="24"/>
              </w:rPr>
              <w:t>Uzman</w:t>
            </w:r>
            <w:r w:rsidR="00E20824">
              <w:rPr>
                <w:rFonts w:ascii="Times New Roman" w:hAnsi="Times New Roman" w:cs="Times New Roman"/>
                <w:sz w:val="24"/>
                <w:szCs w:val="24"/>
              </w:rPr>
              <w:t>ı</w:t>
            </w:r>
            <w:r w:rsidRPr="00891DEF">
              <w:rPr>
                <w:rFonts w:ascii="Times New Roman" w:hAnsi="Times New Roman" w:cs="Times New Roman"/>
                <w:sz w:val="24"/>
                <w:szCs w:val="24"/>
              </w:rPr>
              <w:t>; öğrencinin ilk kaydından mezuniyetine kadar tüm süreçlerini takip eden, yürüten ve işleyendir. Öğrencilere ait kayıt ve belgeler, ders takvimi, akademik düzenlemelerin uygulanması, ders kayıtlanma süreçleri vb. gibi hizmetlerin idari ve karmaşık süreçlerinden sorumludur. Çeşitli veri tabanlarındaki öğrenci bilgilerini düzenler, günceller ve açıklar, akademik düzenlemeleri farklı durumlara uyarlar, karmaşık hesaplamalar yapar ve akademik kayıtlardaki rapor edilen hataları araştırır ve düzeltir. Bağımsız yargılara varabilir ve yürüttüğü işlerin gizliliğini sağlar.</w:t>
            </w:r>
          </w:p>
          <w:p w:rsidR="00CC37D0" w:rsidRPr="00891DEF" w:rsidRDefault="00CC37D0" w:rsidP="00891DEF">
            <w:pPr>
              <w:rPr>
                <w:rFonts w:ascii="Times New Roman" w:hAnsi="Times New Roman" w:cs="Times New Roman"/>
                <w:sz w:val="24"/>
                <w:szCs w:val="24"/>
              </w:rPr>
            </w:pPr>
          </w:p>
        </w:tc>
      </w:tr>
      <w:tr w:rsidR="00CC37D0" w:rsidRPr="00CC37D0" w:rsidTr="00C93D07">
        <w:tc>
          <w:tcPr>
            <w:tcW w:w="2268" w:type="dxa"/>
          </w:tcPr>
          <w:p w:rsidR="00CC37D0" w:rsidRPr="00C232BA" w:rsidRDefault="00CC37D0" w:rsidP="00CC37D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CC37D0" w:rsidRPr="00891DEF" w:rsidRDefault="00CC37D0" w:rsidP="00891DEF">
            <w:pPr>
              <w:rPr>
                <w:rFonts w:ascii="Times New Roman" w:hAnsi="Times New Roman" w:cs="Times New Roman"/>
                <w:sz w:val="24"/>
                <w:szCs w:val="24"/>
              </w:rPr>
            </w:pPr>
          </w:p>
          <w:p w:rsidR="00CC71E9" w:rsidRDefault="00CC37D0" w:rsidP="005314AA">
            <w:pPr>
              <w:pStyle w:val="ListeParagraf"/>
              <w:numPr>
                <w:ilvl w:val="0"/>
                <w:numId w:val="26"/>
              </w:numPr>
              <w:rPr>
                <w:rFonts w:ascii="Times New Roman" w:eastAsia="Times New Roman" w:hAnsi="Times New Roman" w:cs="Times New Roman"/>
                <w:kern w:val="36"/>
                <w:sz w:val="24"/>
                <w:szCs w:val="24"/>
                <w:lang w:bidi="tr-TR"/>
              </w:rPr>
            </w:pPr>
            <w:r w:rsidRPr="00CC71E9">
              <w:rPr>
                <w:rFonts w:ascii="Times New Roman" w:eastAsia="Times New Roman" w:hAnsi="Times New Roman" w:cs="Times New Roman"/>
                <w:kern w:val="36"/>
                <w:sz w:val="24"/>
                <w:szCs w:val="24"/>
                <w:lang w:bidi="tr-TR"/>
              </w:rPr>
              <w:t xml:space="preserve">Öğrenci İşleri Ofisi’ndeki öğrenci çalışanları </w:t>
            </w:r>
            <w:r w:rsidR="00CC71E9">
              <w:rPr>
                <w:rFonts w:ascii="Times New Roman" w:eastAsia="Times New Roman" w:hAnsi="Times New Roman" w:cs="Times New Roman"/>
                <w:kern w:val="36"/>
                <w:sz w:val="24"/>
                <w:szCs w:val="24"/>
                <w:lang w:bidi="tr-TR"/>
              </w:rPr>
              <w:t>eğitmek ve denetlemek,</w:t>
            </w:r>
          </w:p>
          <w:p w:rsidR="00CC37D0" w:rsidRPr="00CC71E9" w:rsidRDefault="00CC37D0" w:rsidP="005314AA">
            <w:pPr>
              <w:pStyle w:val="ListeParagraf"/>
              <w:numPr>
                <w:ilvl w:val="0"/>
                <w:numId w:val="26"/>
              </w:numPr>
              <w:rPr>
                <w:rFonts w:ascii="Times New Roman" w:eastAsia="Times New Roman" w:hAnsi="Times New Roman" w:cs="Times New Roman"/>
                <w:kern w:val="36"/>
                <w:sz w:val="24"/>
                <w:szCs w:val="24"/>
                <w:lang w:bidi="tr-TR"/>
              </w:rPr>
            </w:pPr>
            <w:r w:rsidRPr="00CC71E9">
              <w:rPr>
                <w:rFonts w:ascii="Times New Roman" w:eastAsia="Times New Roman" w:hAnsi="Times New Roman" w:cs="Times New Roman"/>
                <w:kern w:val="36"/>
                <w:sz w:val="24"/>
                <w:szCs w:val="24"/>
                <w:lang w:bidi="tr-TR"/>
              </w:rPr>
              <w:t>Öğrenci İşleri Ofisi bünyesinde, görüntülenecek belgelerin koordinasyonu, tarama ve indeksleme ile ilgili çalışanların eğitimi ve gözetimi, tarama takvimi oluşturma ve sürdürme ve görüntüleme yazılımı ile ilgili sorumlulukları yönetme dâhil olmak üzere belge görüntüleme sürecini denetlemek,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Mezuniyet onay sürecinin koordinasyonuna, Üniversite diploma denetim sistemine program ekleme, değişiklik ve silme işlemlerinin koordinasyonuna yardımcı olmak. Üniversite Akademik Yıl açılış dönemlerini koordine etmek ve Akademik Yıl açılış dönemlerinin hazırlanmasına yardımcı olmak,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Mezuniyet denetim sistemi istisnalarını işlemek, mezuniyet aşaması eksiklikleri belirlemek, mezuniyet uygunluğu konusunda öğrencilerle iletişim kurmak ve mezuniyet aşaması gereksinimlerini gözden geçirmek ve açıklamak için öğrencilerle bir araya gelmek,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Onur belgesi uygunluğunun hesaplanması ve ilgili onur belgesi durumunun Üniversite akademik kayıtlarına geçirilmesi de dâhil olmak üzere, Üniversite onur belgesi durumlarının hesaplanmasını denetlemek ve sonuçlandırmak,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Öğrenci işlerinin günlük işleyişinde, politikalar ve prosedürler hakkındaki durumlarda(</w:t>
            </w:r>
            <w:proofErr w:type="spellStart"/>
            <w:proofErr w:type="gramStart"/>
            <w:r w:rsidRPr="00891DEF">
              <w:rPr>
                <w:rFonts w:ascii="Times New Roman" w:eastAsia="Times New Roman" w:hAnsi="Times New Roman" w:cs="Times New Roman"/>
                <w:kern w:val="36"/>
                <w:sz w:val="24"/>
                <w:szCs w:val="24"/>
                <w:lang w:bidi="tr-TR"/>
              </w:rPr>
              <w:t>ör.dönem</w:t>
            </w:r>
            <w:proofErr w:type="spellEnd"/>
            <w:proofErr w:type="gramEnd"/>
            <w:r w:rsidRPr="00891DEF">
              <w:rPr>
                <w:rFonts w:ascii="Times New Roman" w:eastAsia="Times New Roman" w:hAnsi="Times New Roman" w:cs="Times New Roman"/>
                <w:kern w:val="36"/>
                <w:sz w:val="24"/>
                <w:szCs w:val="24"/>
                <w:lang w:bidi="tr-TR"/>
              </w:rPr>
              <w:t xml:space="preserve"> sonu işlemlerinde, </w:t>
            </w:r>
            <w:proofErr w:type="spellStart"/>
            <w:r w:rsidRPr="00891DEF">
              <w:rPr>
                <w:rFonts w:ascii="Times New Roman" w:eastAsia="Times New Roman" w:hAnsi="Times New Roman" w:cs="Times New Roman"/>
                <w:kern w:val="36"/>
                <w:sz w:val="24"/>
                <w:szCs w:val="24"/>
                <w:lang w:bidi="tr-TR"/>
              </w:rPr>
              <w:t>operasyonel</w:t>
            </w:r>
            <w:proofErr w:type="spellEnd"/>
            <w:r w:rsidRPr="00891DEF">
              <w:rPr>
                <w:rFonts w:ascii="Times New Roman" w:eastAsia="Times New Roman" w:hAnsi="Times New Roman" w:cs="Times New Roman"/>
                <w:kern w:val="36"/>
                <w:sz w:val="24"/>
                <w:szCs w:val="24"/>
                <w:lang w:bidi="tr-TR"/>
              </w:rPr>
              <w:t xml:space="preserve"> istatistikleri bildirmede, redaksiyon ve düzeltileri incelemede, ders </w:t>
            </w:r>
            <w:r w:rsidRPr="00891DEF">
              <w:rPr>
                <w:rFonts w:ascii="Times New Roman" w:eastAsia="Times New Roman" w:hAnsi="Times New Roman" w:cs="Times New Roman"/>
                <w:kern w:val="36"/>
                <w:sz w:val="24"/>
                <w:szCs w:val="24"/>
                <w:lang w:bidi="tr-TR"/>
              </w:rPr>
              <w:lastRenderedPageBreak/>
              <w:t>kayıtlarında, ders planlamasında)  aktif olarak görev alarak eşit iş dağılımının sağlanmasına katkıda bulunmak,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Transkriptler, not değişiklikleri, akademik kayıtların eklenmesi veya değişikliği, ders kayıtları, kayıt silme, bölüm değişiklikleri, lisans ve ön lisans programlarına kayıt başvurularını almak ve öğrenci belgesi veya mezuniyet belgelerinin teslim edilmesi gibi hususlarda aktif sorumlu olmak,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Üniversite için rapor ve sorular oluşturmada Üniversite eğitim görevlilerine ve idari</w:t>
            </w:r>
            <w:r w:rsidR="00891DEF" w:rsidRPr="00891DEF">
              <w:rPr>
                <w:rFonts w:ascii="Times New Roman" w:eastAsia="Times New Roman" w:hAnsi="Times New Roman" w:cs="Times New Roman"/>
                <w:kern w:val="36"/>
                <w:sz w:val="24"/>
                <w:szCs w:val="24"/>
                <w:lang w:bidi="tr-TR"/>
              </w:rPr>
              <w:t xml:space="preserve"> personele</w:t>
            </w:r>
            <w:r w:rsidRPr="00891DEF">
              <w:rPr>
                <w:rFonts w:ascii="Times New Roman" w:eastAsia="Times New Roman" w:hAnsi="Times New Roman" w:cs="Times New Roman"/>
                <w:kern w:val="36"/>
                <w:sz w:val="24"/>
                <w:szCs w:val="24"/>
                <w:lang w:bidi="tr-TR"/>
              </w:rPr>
              <w:t xml:space="preserve"> destekte bulunmak,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Ders programı düzenleme, iade/ödeme takviminin düzenlenmesi, süreçlerin başlangıç ve dönem başı ve dönem sonu işlemleri gibi zaman kısıtlı olan işler için düzenli olmayan sorumluluklarda destek olmak,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Akademik takvimi koordine etmek, düzenlemek ve yayınlamak,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Öğrenci İşleri Direktörü tarafından talep edildiğinde kendi kendine profesyonel okuma, meslektaşlarla profesyonel ilişkiler geliştirme, mesleki gelişim kurslarına katılma ve yönlendirilen eğitim ve/veya kurslara katılma yoluyla yetkin ve güncel kalmak,</w:t>
            </w:r>
          </w:p>
          <w:p w:rsidR="00CC37D0" w:rsidRPr="00891DEF" w:rsidRDefault="00CC37D0" w:rsidP="00891DEF">
            <w:pPr>
              <w:pStyle w:val="ListeParagraf"/>
              <w:numPr>
                <w:ilvl w:val="0"/>
                <w:numId w:val="26"/>
              </w:numPr>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Atanan tüm görev ve sorumlulukları yerine getirerek Öğrenci İşleri Ofisi’nin genel başarısına katkıda bulunmak.</w:t>
            </w:r>
          </w:p>
          <w:p w:rsidR="00CC37D0" w:rsidRPr="00891DEF" w:rsidRDefault="00CC37D0" w:rsidP="00891DEF">
            <w:pPr>
              <w:pStyle w:val="ListeParagraf"/>
              <w:rPr>
                <w:rFonts w:ascii="Times New Roman" w:eastAsia="Times New Roman" w:hAnsi="Times New Roman" w:cs="Times New Roman"/>
                <w:kern w:val="36"/>
                <w:sz w:val="24"/>
                <w:szCs w:val="24"/>
                <w:lang w:bidi="tr-TR"/>
              </w:rPr>
            </w:pPr>
          </w:p>
        </w:tc>
      </w:tr>
      <w:tr w:rsidR="00CC37D0" w:rsidRPr="00CC37D0" w:rsidTr="00C93D07">
        <w:trPr>
          <w:trHeight w:val="1138"/>
        </w:trPr>
        <w:tc>
          <w:tcPr>
            <w:tcW w:w="2268" w:type="dxa"/>
          </w:tcPr>
          <w:p w:rsidR="00CC37D0" w:rsidRPr="00C232BA" w:rsidRDefault="00CC37D0" w:rsidP="00CC37D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CC37D0" w:rsidRPr="00891DEF" w:rsidRDefault="00CC37D0" w:rsidP="00891DEF">
            <w:pPr>
              <w:pStyle w:val="ListeParagraf"/>
              <w:numPr>
                <w:ilvl w:val="0"/>
                <w:numId w:val="21"/>
              </w:numPr>
              <w:rPr>
                <w:rFonts w:ascii="Times New Roman" w:eastAsia="Tahoma" w:hAnsi="Times New Roman" w:cs="Times New Roman"/>
                <w:sz w:val="24"/>
                <w:szCs w:val="24"/>
                <w:lang w:bidi="tr-TR"/>
              </w:rPr>
            </w:pPr>
            <w:r w:rsidRPr="00891DEF">
              <w:rPr>
                <w:rFonts w:ascii="Times New Roman" w:eastAsia="Tahoma" w:hAnsi="Times New Roman" w:cs="Times New Roman"/>
                <w:sz w:val="24"/>
                <w:szCs w:val="24"/>
                <w:lang w:bidi="tr-TR"/>
              </w:rPr>
              <w:t>En az ön lisans derecesi gereklidir,</w:t>
            </w:r>
          </w:p>
          <w:p w:rsidR="00CC37D0" w:rsidRPr="00891DEF" w:rsidRDefault="00CC37D0" w:rsidP="00891DEF">
            <w:pPr>
              <w:pStyle w:val="ListeParagraf"/>
              <w:numPr>
                <w:ilvl w:val="0"/>
                <w:numId w:val="21"/>
              </w:numPr>
              <w:rPr>
                <w:rFonts w:ascii="Times New Roman" w:hAnsi="Times New Roman" w:cs="Times New Roman"/>
                <w:sz w:val="24"/>
                <w:szCs w:val="24"/>
              </w:rPr>
            </w:pPr>
            <w:r w:rsidRPr="00891DEF">
              <w:rPr>
                <w:rFonts w:ascii="Times New Roman" w:eastAsia="Tahoma" w:hAnsi="Times New Roman" w:cs="Times New Roman"/>
                <w:sz w:val="24"/>
                <w:szCs w:val="24"/>
                <w:lang w:bidi="tr-TR"/>
              </w:rPr>
              <w:t xml:space="preserve">Belirtilen görev ve sorumluluklarla doğrudan ilişkili </w:t>
            </w:r>
            <w:r w:rsidRPr="007E5459">
              <w:rPr>
                <w:rFonts w:ascii="Times New Roman" w:eastAsia="Tahoma" w:hAnsi="Times New Roman" w:cs="Times New Roman"/>
                <w:sz w:val="24"/>
                <w:szCs w:val="24"/>
                <w:lang w:bidi="tr-TR"/>
              </w:rPr>
              <w:t xml:space="preserve">en az </w:t>
            </w:r>
            <w:r w:rsidR="007E5459" w:rsidRPr="007E5459">
              <w:rPr>
                <w:rFonts w:ascii="Times New Roman" w:eastAsia="Tahoma" w:hAnsi="Times New Roman" w:cs="Times New Roman"/>
                <w:sz w:val="24"/>
                <w:szCs w:val="24"/>
                <w:lang w:bidi="tr-TR"/>
              </w:rPr>
              <w:t>3</w:t>
            </w:r>
            <w:r w:rsidRPr="007E5459">
              <w:rPr>
                <w:rFonts w:ascii="Times New Roman" w:eastAsia="Tahoma" w:hAnsi="Times New Roman" w:cs="Times New Roman"/>
                <w:sz w:val="24"/>
                <w:szCs w:val="24"/>
                <w:lang w:bidi="tr-TR"/>
              </w:rPr>
              <w:t xml:space="preserve"> yıllık</w:t>
            </w:r>
            <w:r w:rsidRPr="00891DEF">
              <w:rPr>
                <w:rFonts w:ascii="Times New Roman" w:eastAsia="Tahoma" w:hAnsi="Times New Roman" w:cs="Times New Roman"/>
                <w:sz w:val="24"/>
                <w:szCs w:val="24"/>
                <w:lang w:bidi="tr-TR"/>
              </w:rPr>
              <w:t xml:space="preserve"> deneyim.</w:t>
            </w:r>
          </w:p>
          <w:p w:rsidR="00CC37D0" w:rsidRPr="00891DEF" w:rsidRDefault="00CC37D0" w:rsidP="00891DEF">
            <w:pPr>
              <w:rPr>
                <w:rFonts w:ascii="Times New Roman" w:hAnsi="Times New Roman" w:cs="Times New Roman"/>
                <w:sz w:val="24"/>
                <w:szCs w:val="24"/>
              </w:rPr>
            </w:pPr>
          </w:p>
        </w:tc>
      </w:tr>
      <w:tr w:rsidR="00CC37D0" w:rsidRPr="00CC37D0" w:rsidTr="00C93D07">
        <w:trPr>
          <w:trHeight w:val="2257"/>
        </w:trPr>
        <w:tc>
          <w:tcPr>
            <w:tcW w:w="2268" w:type="dxa"/>
          </w:tcPr>
          <w:p w:rsidR="00CC37D0" w:rsidRPr="00C232BA" w:rsidRDefault="00CC37D0" w:rsidP="00CC37D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 xml:space="preserve">Microsoft Office, </w:t>
            </w:r>
            <w:proofErr w:type="gramStart"/>
            <w:r w:rsidRPr="00891DEF">
              <w:rPr>
                <w:rFonts w:ascii="Times New Roman" w:eastAsia="Times New Roman" w:hAnsi="Times New Roman" w:cs="Times New Roman"/>
                <w:kern w:val="36"/>
                <w:sz w:val="24"/>
                <w:szCs w:val="24"/>
                <w:lang w:bidi="tr-TR"/>
              </w:rPr>
              <w:t>yüksek öğrenim</w:t>
            </w:r>
            <w:proofErr w:type="gramEnd"/>
            <w:r w:rsidRPr="00891DEF">
              <w:rPr>
                <w:rFonts w:ascii="Times New Roman" w:eastAsia="Times New Roman" w:hAnsi="Times New Roman" w:cs="Times New Roman"/>
                <w:kern w:val="36"/>
                <w:sz w:val="24"/>
                <w:szCs w:val="24"/>
                <w:lang w:bidi="tr-TR"/>
              </w:rPr>
              <w:t xml:space="preserve"> eğitim yönetim sistemleri ve web </w:t>
            </w:r>
            <w:proofErr w:type="spellStart"/>
            <w:r w:rsidRPr="00891DEF">
              <w:rPr>
                <w:rFonts w:ascii="Times New Roman" w:eastAsia="Times New Roman" w:hAnsi="Times New Roman" w:cs="Times New Roman"/>
                <w:kern w:val="36"/>
                <w:sz w:val="24"/>
                <w:szCs w:val="24"/>
                <w:lang w:bidi="tr-TR"/>
              </w:rPr>
              <w:t>p</w:t>
            </w:r>
            <w:r w:rsidR="00891DEF" w:rsidRPr="00891DEF">
              <w:rPr>
                <w:rFonts w:ascii="Times New Roman" w:eastAsia="Times New Roman" w:hAnsi="Times New Roman" w:cs="Times New Roman"/>
                <w:kern w:val="36"/>
                <w:sz w:val="24"/>
                <w:szCs w:val="24"/>
                <w:lang w:bidi="tr-TR"/>
              </w:rPr>
              <w:t>ortallarında</w:t>
            </w:r>
            <w:proofErr w:type="spellEnd"/>
            <w:r w:rsidR="00891DEF" w:rsidRPr="00891DEF">
              <w:rPr>
                <w:rFonts w:ascii="Times New Roman" w:eastAsia="Times New Roman" w:hAnsi="Times New Roman" w:cs="Times New Roman"/>
                <w:kern w:val="36"/>
                <w:sz w:val="24"/>
                <w:szCs w:val="24"/>
                <w:lang w:bidi="tr-TR"/>
              </w:rPr>
              <w:t xml:space="preserve"> bilgi sahibi olmak,</w:t>
            </w:r>
            <w:r w:rsidRPr="00891DEF">
              <w:rPr>
                <w:rFonts w:ascii="Times New Roman" w:eastAsia="Times New Roman" w:hAnsi="Times New Roman" w:cs="Times New Roman"/>
                <w:kern w:val="36"/>
                <w:sz w:val="24"/>
                <w:szCs w:val="24"/>
                <w:lang w:bidi="tr-TR"/>
              </w:rPr>
              <w:t> </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proofErr w:type="spellStart"/>
            <w:r w:rsidRPr="00891DEF">
              <w:rPr>
                <w:rFonts w:ascii="Times New Roman" w:eastAsia="Times New Roman" w:hAnsi="Times New Roman" w:cs="Times New Roman"/>
                <w:kern w:val="36"/>
                <w:sz w:val="24"/>
                <w:szCs w:val="24"/>
                <w:lang w:bidi="tr-TR"/>
              </w:rPr>
              <w:t>Veritabanı</w:t>
            </w:r>
            <w:proofErr w:type="spellEnd"/>
            <w:r w:rsidRPr="00891DEF">
              <w:rPr>
                <w:rFonts w:ascii="Times New Roman" w:eastAsia="Times New Roman" w:hAnsi="Times New Roman" w:cs="Times New Roman"/>
                <w:kern w:val="36"/>
                <w:sz w:val="24"/>
                <w:szCs w:val="24"/>
                <w:lang w:bidi="tr-TR"/>
              </w:rPr>
              <w:t xml:space="preserve"> raporlarını ve bilgisayar sistem gerekliliklerini analiz e</w:t>
            </w:r>
            <w:r w:rsidR="00891DEF" w:rsidRPr="00891DEF">
              <w:rPr>
                <w:rFonts w:ascii="Times New Roman" w:eastAsia="Times New Roman" w:hAnsi="Times New Roman" w:cs="Times New Roman"/>
                <w:kern w:val="36"/>
                <w:sz w:val="24"/>
                <w:szCs w:val="24"/>
                <w:lang w:bidi="tr-TR"/>
              </w:rPr>
              <w:t>tme ve yorumlayabilme becerisi,</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 xml:space="preserve">Karmaşık politikaları ve </w:t>
            </w:r>
            <w:proofErr w:type="gramStart"/>
            <w:r w:rsidRPr="00891DEF">
              <w:rPr>
                <w:rFonts w:ascii="Times New Roman" w:eastAsia="Times New Roman" w:hAnsi="Times New Roman" w:cs="Times New Roman"/>
                <w:kern w:val="36"/>
                <w:sz w:val="24"/>
                <w:szCs w:val="24"/>
                <w:lang w:bidi="tr-TR"/>
              </w:rPr>
              <w:t>prosedürlerinin</w:t>
            </w:r>
            <w:proofErr w:type="gramEnd"/>
            <w:r w:rsidRPr="00891DEF">
              <w:rPr>
                <w:rFonts w:ascii="Times New Roman" w:eastAsia="Times New Roman" w:hAnsi="Times New Roman" w:cs="Times New Roman"/>
                <w:kern w:val="36"/>
                <w:sz w:val="24"/>
                <w:szCs w:val="24"/>
                <w:lang w:bidi="tr-TR"/>
              </w:rPr>
              <w:t xml:space="preserve"> uygulanmasıyla bağlantılı detayları yönetme becerisi gereklidir; müşteri hizmetleri sağlama ve d</w:t>
            </w:r>
            <w:r w:rsidR="00891DEF" w:rsidRPr="00891DEF">
              <w:rPr>
                <w:rFonts w:ascii="Times New Roman" w:eastAsia="Times New Roman" w:hAnsi="Times New Roman" w:cs="Times New Roman"/>
                <w:kern w:val="36"/>
                <w:sz w:val="24"/>
                <w:szCs w:val="24"/>
                <w:lang w:bidi="tr-TR"/>
              </w:rPr>
              <w:t>enetleme becerileri gereklidir,</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Karmaşık politikaları ve gereklilikleri anlama ve iletme becerileri gereklid</w:t>
            </w:r>
            <w:r w:rsidR="00891DEF" w:rsidRPr="00891DEF">
              <w:rPr>
                <w:rFonts w:ascii="Times New Roman" w:eastAsia="Times New Roman" w:hAnsi="Times New Roman" w:cs="Times New Roman"/>
                <w:kern w:val="36"/>
                <w:sz w:val="24"/>
                <w:szCs w:val="24"/>
                <w:lang w:bidi="tr-TR"/>
              </w:rPr>
              <w:t>ir,</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 xml:space="preserve">Diğer kültürlerden veya art alanlardan insanlar hakkında bilgi, saygı ve beceriler </w:t>
            </w:r>
            <w:r w:rsidR="00891DEF" w:rsidRPr="00891DEF">
              <w:rPr>
                <w:rFonts w:ascii="Times New Roman" w:eastAsia="Times New Roman" w:hAnsi="Times New Roman" w:cs="Times New Roman"/>
                <w:kern w:val="36"/>
                <w:sz w:val="24"/>
                <w:szCs w:val="24"/>
                <w:lang w:bidi="tr-TR"/>
              </w:rPr>
              <w:t>geliştirme becerisi gereklidir,</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Üniversite mezuniyet yükümlülükl</w:t>
            </w:r>
            <w:r w:rsidR="00891DEF" w:rsidRPr="00891DEF">
              <w:rPr>
                <w:rFonts w:ascii="Times New Roman" w:eastAsia="Times New Roman" w:hAnsi="Times New Roman" w:cs="Times New Roman"/>
                <w:kern w:val="36"/>
                <w:sz w:val="24"/>
                <w:szCs w:val="24"/>
                <w:lang w:bidi="tr-TR"/>
              </w:rPr>
              <w:t>eri uygulamaları hakkında bilgi,</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Sık sık gelen aramalar ve yüz yüze gerçekleşen görüşmeler/karşılaşılan sorular sırasında güler yüzlü ve profes</w:t>
            </w:r>
            <w:r w:rsidR="00891DEF" w:rsidRPr="00891DEF">
              <w:rPr>
                <w:rFonts w:ascii="Times New Roman" w:eastAsia="Times New Roman" w:hAnsi="Times New Roman" w:cs="Times New Roman"/>
                <w:kern w:val="36"/>
                <w:sz w:val="24"/>
                <w:szCs w:val="24"/>
                <w:lang w:bidi="tr-TR"/>
              </w:rPr>
              <w:t>yonel şekilde hareket edebilmek,</w:t>
            </w:r>
            <w:r w:rsidRPr="00891DEF">
              <w:rPr>
                <w:rFonts w:ascii="Times New Roman" w:eastAsia="Times New Roman" w:hAnsi="Times New Roman" w:cs="Times New Roman"/>
                <w:kern w:val="36"/>
                <w:sz w:val="24"/>
                <w:szCs w:val="24"/>
                <w:lang w:bidi="tr-TR"/>
              </w:rPr>
              <w:t> </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Kişisel bilgisayarlar ve/veya merkezi bilgisayarların kullanımı için bilgisayar okuryazarlığı ve klavye yeteneği, ayrıca kelime işleme, hesap çizelgesi, veri girme veya veri tabanı yönetimi alanlarınd</w:t>
            </w:r>
            <w:r w:rsidR="00891DEF" w:rsidRPr="00891DEF">
              <w:rPr>
                <w:rFonts w:ascii="Times New Roman" w:eastAsia="Times New Roman" w:hAnsi="Times New Roman" w:cs="Times New Roman"/>
                <w:kern w:val="36"/>
                <w:sz w:val="24"/>
                <w:szCs w:val="24"/>
                <w:lang w:bidi="tr-TR"/>
              </w:rPr>
              <w:t>a çalışma bilgisi gerekmektedir,</w:t>
            </w:r>
            <w:r w:rsidRPr="00891DEF">
              <w:rPr>
                <w:rFonts w:ascii="Times New Roman" w:eastAsia="Times New Roman" w:hAnsi="Times New Roman" w:cs="Times New Roman"/>
                <w:kern w:val="36"/>
                <w:sz w:val="24"/>
                <w:szCs w:val="24"/>
                <w:lang w:bidi="tr-TR"/>
              </w:rPr>
              <w:t> </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 xml:space="preserve">Güçlü yazılı ve sözlü iletişim becerileri; elektronik veya diğer standart ofis cihazlarını, fotokopi makinesini kullanabilmek, kapsamlı dosyalama </w:t>
            </w:r>
            <w:r w:rsidRPr="00891DEF">
              <w:rPr>
                <w:rFonts w:ascii="Times New Roman" w:eastAsia="Times New Roman" w:hAnsi="Times New Roman" w:cs="Times New Roman"/>
                <w:kern w:val="36"/>
                <w:sz w:val="24"/>
                <w:szCs w:val="24"/>
                <w:lang w:bidi="tr-TR"/>
              </w:rPr>
              <w:lastRenderedPageBreak/>
              <w:t>sistemlerini ve kayıtları muhafaza etmek, karmaşık aritmetik hesaplamalar yapm</w:t>
            </w:r>
            <w:r w:rsidR="00891DEF" w:rsidRPr="00891DEF">
              <w:rPr>
                <w:rFonts w:ascii="Times New Roman" w:eastAsia="Times New Roman" w:hAnsi="Times New Roman" w:cs="Times New Roman"/>
                <w:kern w:val="36"/>
                <w:sz w:val="24"/>
                <w:szCs w:val="24"/>
                <w:lang w:bidi="tr-TR"/>
              </w:rPr>
              <w:t>ak ve kayıtları düzende tutmak,</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Denetleme becerileri, diğer çalışanların yürüttüğü işleri kontrol etm</w:t>
            </w:r>
            <w:r w:rsidR="00891DEF" w:rsidRPr="00891DEF">
              <w:rPr>
                <w:rFonts w:ascii="Times New Roman" w:eastAsia="Times New Roman" w:hAnsi="Times New Roman" w:cs="Times New Roman"/>
                <w:kern w:val="36"/>
                <w:sz w:val="24"/>
                <w:szCs w:val="24"/>
                <w:lang w:bidi="tr-TR"/>
              </w:rPr>
              <w:t>ek ve çalışanları yönlendirmek,</w:t>
            </w:r>
          </w:p>
          <w:p w:rsidR="00CC37D0" w:rsidRPr="00891DEF" w:rsidRDefault="00CC37D0" w:rsidP="00891DEF">
            <w:pPr>
              <w:pStyle w:val="ListeParagraf"/>
              <w:numPr>
                <w:ilvl w:val="0"/>
                <w:numId w:val="27"/>
              </w:numPr>
              <w:spacing w:after="200"/>
              <w:rPr>
                <w:rFonts w:ascii="Times New Roman" w:eastAsia="Times New Roman" w:hAnsi="Times New Roman" w:cs="Times New Roman"/>
                <w:kern w:val="36"/>
                <w:sz w:val="24"/>
                <w:szCs w:val="24"/>
                <w:lang w:bidi="tr-TR"/>
              </w:rPr>
            </w:pPr>
            <w:r w:rsidRPr="00891DEF">
              <w:rPr>
                <w:rFonts w:ascii="Times New Roman" w:eastAsia="Times New Roman" w:hAnsi="Times New Roman" w:cs="Times New Roman"/>
                <w:kern w:val="36"/>
                <w:sz w:val="24"/>
                <w:szCs w:val="24"/>
                <w:lang w:bidi="tr-TR"/>
              </w:rPr>
              <w:t>Etkili iletişim kurulabilmesi adına gereken saygı, farkındalık ve becerilere sahip olmak.</w:t>
            </w:r>
          </w:p>
        </w:tc>
      </w:tr>
      <w:tr w:rsidR="00CC37D0" w:rsidRPr="00CE1EBE" w:rsidTr="00C93D07">
        <w:tc>
          <w:tcPr>
            <w:tcW w:w="10206" w:type="dxa"/>
            <w:gridSpan w:val="2"/>
            <w:shd w:val="clear" w:color="auto" w:fill="D9D9D9" w:themeFill="background1" w:themeFillShade="D9"/>
          </w:tcPr>
          <w:p w:rsidR="00CC37D0" w:rsidRPr="00C232BA" w:rsidRDefault="00CC37D0" w:rsidP="00CC37D0">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lastRenderedPageBreak/>
              <w:t>ONAY (TEBELLÜĞ EDEN)</w:t>
            </w:r>
          </w:p>
        </w:tc>
      </w:tr>
      <w:tr w:rsidR="00CC37D0" w:rsidRPr="00CE1EBE" w:rsidTr="00C93D07">
        <w:tc>
          <w:tcPr>
            <w:tcW w:w="10206" w:type="dxa"/>
            <w:gridSpan w:val="2"/>
          </w:tcPr>
          <w:p w:rsidR="00CC37D0" w:rsidRPr="00C232BA" w:rsidRDefault="00CC37D0" w:rsidP="00CC37D0">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CC37D0" w:rsidRPr="00C232BA" w:rsidRDefault="00CC37D0" w:rsidP="00CC37D0">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CC37D0" w:rsidRPr="00C232BA" w:rsidRDefault="00CC37D0" w:rsidP="00CC37D0">
            <w:pPr>
              <w:spacing w:line="360" w:lineRule="auto"/>
              <w:rPr>
                <w:rFonts w:ascii="Times New Roman" w:hAnsi="Times New Roman" w:cs="Times New Roman"/>
                <w:b/>
                <w:sz w:val="24"/>
                <w:szCs w:val="24"/>
              </w:rPr>
            </w:pP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CC37D0" w:rsidRPr="00C232BA" w:rsidRDefault="00CC37D0" w:rsidP="00CC37D0">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CC37D0" w:rsidRPr="00CE1EBE" w:rsidTr="00C93D07">
        <w:tc>
          <w:tcPr>
            <w:tcW w:w="10206" w:type="dxa"/>
            <w:gridSpan w:val="2"/>
            <w:shd w:val="clear" w:color="auto" w:fill="D9D9D9" w:themeFill="background1" w:themeFillShade="D9"/>
          </w:tcPr>
          <w:p w:rsidR="00CC37D0" w:rsidRPr="00C232BA" w:rsidRDefault="00CC37D0" w:rsidP="00CC37D0">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CC37D0" w:rsidRPr="00CE1EBE" w:rsidTr="00C93D07">
        <w:tc>
          <w:tcPr>
            <w:tcW w:w="10206" w:type="dxa"/>
            <w:gridSpan w:val="2"/>
            <w:shd w:val="clear" w:color="auto" w:fill="FFFFFF" w:themeFill="background1"/>
          </w:tcPr>
          <w:p w:rsidR="00CC37D0" w:rsidRPr="00C232BA" w:rsidRDefault="00CC37D0" w:rsidP="00CC37D0">
            <w:pPr>
              <w:spacing w:line="360" w:lineRule="auto"/>
              <w:jc w:val="center"/>
              <w:rPr>
                <w:rFonts w:ascii="Times New Roman" w:hAnsi="Times New Roman" w:cs="Times New Roman"/>
                <w:b/>
                <w:sz w:val="24"/>
                <w:szCs w:val="24"/>
              </w:rPr>
            </w:pP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CC37D0" w:rsidRPr="00C232BA" w:rsidRDefault="00CC37D0" w:rsidP="00CC37D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3E4" w:rsidRDefault="000F33E4" w:rsidP="00610BF7">
      <w:pPr>
        <w:spacing w:after="0" w:line="240" w:lineRule="auto"/>
      </w:pPr>
      <w:r>
        <w:separator/>
      </w:r>
    </w:p>
  </w:endnote>
  <w:endnote w:type="continuationSeparator" w:id="0">
    <w:p w:rsidR="000F33E4" w:rsidRDefault="000F33E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DD" w:rsidRDefault="007F63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7F63D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F63DD">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DD" w:rsidRDefault="007F63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3E4" w:rsidRDefault="000F33E4" w:rsidP="00610BF7">
      <w:pPr>
        <w:spacing w:after="0" w:line="240" w:lineRule="auto"/>
      </w:pPr>
      <w:r>
        <w:separator/>
      </w:r>
    </w:p>
  </w:footnote>
  <w:footnote w:type="continuationSeparator" w:id="0">
    <w:p w:rsidR="000F33E4" w:rsidRDefault="000F33E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DD" w:rsidRDefault="007F63D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749"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E20824">
            <w:rPr>
              <w:rFonts w:ascii="Times New Roman" w:eastAsia="Times New Roman" w:hAnsi="Times New Roman" w:cs="Times New Roman"/>
              <w:sz w:val="18"/>
              <w:szCs w:val="24"/>
              <w:lang w:eastAsia="x-none"/>
            </w:rPr>
            <w:t xml:space="preserve"> </w:t>
          </w:r>
          <w:proofErr w:type="gramStart"/>
          <w:r w:rsidR="00E20824">
            <w:rPr>
              <w:rFonts w:ascii="Times New Roman" w:eastAsia="Times New Roman" w:hAnsi="Times New Roman" w:cs="Times New Roman"/>
              <w:sz w:val="18"/>
              <w:szCs w:val="24"/>
              <w:lang w:eastAsia="x-none"/>
            </w:rPr>
            <w:t>GT.ÖİO</w:t>
          </w:r>
          <w:proofErr w:type="gramEnd"/>
          <w:r w:rsidR="00E20824">
            <w:rPr>
              <w:rFonts w:ascii="Times New Roman" w:eastAsia="Times New Roman" w:hAnsi="Times New Roman" w:cs="Times New Roman"/>
              <w:sz w:val="18"/>
              <w:szCs w:val="24"/>
              <w:lang w:eastAsia="x-none"/>
            </w:rPr>
            <w:t>.010</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7F63DD">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Revizyon No:</w:t>
          </w:r>
          <w:r w:rsidR="007F63DD">
            <w:rPr>
              <w:rFonts w:ascii="Times New Roman" w:eastAsia="Times New Roman" w:hAnsi="Times New Roman" w:cs="Times New Roman"/>
              <w:sz w:val="18"/>
              <w:szCs w:val="24"/>
              <w:lang w:eastAsia="x-none"/>
            </w:rPr>
            <w:t xml:space="preserve"> 00</w:t>
          </w:r>
        </w:p>
        <w:p w:rsidR="00817609" w:rsidRPr="004E4889" w:rsidRDefault="00817609" w:rsidP="007F63DD">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DD" w:rsidRDefault="007F63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376EE"/>
    <w:multiLevelType w:val="hybridMultilevel"/>
    <w:tmpl w:val="C958C8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1841D1"/>
    <w:multiLevelType w:val="hybridMultilevel"/>
    <w:tmpl w:val="4D60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26"/>
  </w:num>
  <w:num w:numId="5">
    <w:abstractNumId w:val="5"/>
  </w:num>
  <w:num w:numId="6">
    <w:abstractNumId w:val="15"/>
  </w:num>
  <w:num w:numId="7">
    <w:abstractNumId w:val="7"/>
  </w:num>
  <w:num w:numId="8">
    <w:abstractNumId w:val="17"/>
  </w:num>
  <w:num w:numId="9">
    <w:abstractNumId w:val="13"/>
  </w:num>
  <w:num w:numId="10">
    <w:abstractNumId w:val="11"/>
  </w:num>
  <w:num w:numId="11">
    <w:abstractNumId w:val="25"/>
  </w:num>
  <w:num w:numId="12">
    <w:abstractNumId w:val="6"/>
  </w:num>
  <w:num w:numId="13">
    <w:abstractNumId w:val="14"/>
  </w:num>
  <w:num w:numId="14">
    <w:abstractNumId w:val="8"/>
  </w:num>
  <w:num w:numId="15">
    <w:abstractNumId w:val="18"/>
  </w:num>
  <w:num w:numId="16">
    <w:abstractNumId w:val="12"/>
  </w:num>
  <w:num w:numId="17">
    <w:abstractNumId w:val="3"/>
  </w:num>
  <w:num w:numId="18">
    <w:abstractNumId w:val="20"/>
  </w:num>
  <w:num w:numId="19">
    <w:abstractNumId w:val="0"/>
  </w:num>
  <w:num w:numId="20">
    <w:abstractNumId w:val="24"/>
  </w:num>
  <w:num w:numId="21">
    <w:abstractNumId w:val="9"/>
  </w:num>
  <w:num w:numId="22">
    <w:abstractNumId w:val="22"/>
  </w:num>
  <w:num w:numId="23">
    <w:abstractNumId w:val="16"/>
  </w:num>
  <w:num w:numId="24">
    <w:abstractNumId w:val="23"/>
  </w:num>
  <w:num w:numId="25">
    <w:abstractNumId w:val="21"/>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3BED"/>
    <w:rsid w:val="00084477"/>
    <w:rsid w:val="0008758C"/>
    <w:rsid w:val="000939D0"/>
    <w:rsid w:val="000C46DC"/>
    <w:rsid w:val="000C484C"/>
    <w:rsid w:val="000E3AF9"/>
    <w:rsid w:val="000E4323"/>
    <w:rsid w:val="000F33E4"/>
    <w:rsid w:val="0011189D"/>
    <w:rsid w:val="0014591F"/>
    <w:rsid w:val="00175A03"/>
    <w:rsid w:val="002027AE"/>
    <w:rsid w:val="00245F07"/>
    <w:rsid w:val="00253C1E"/>
    <w:rsid w:val="002707FD"/>
    <w:rsid w:val="00271B99"/>
    <w:rsid w:val="00273217"/>
    <w:rsid w:val="002A0356"/>
    <w:rsid w:val="002A2A68"/>
    <w:rsid w:val="002B2A54"/>
    <w:rsid w:val="002F6E99"/>
    <w:rsid w:val="003145EA"/>
    <w:rsid w:val="003174FB"/>
    <w:rsid w:val="00321829"/>
    <w:rsid w:val="00343EE8"/>
    <w:rsid w:val="003804F3"/>
    <w:rsid w:val="00395DF8"/>
    <w:rsid w:val="00396F95"/>
    <w:rsid w:val="003C592E"/>
    <w:rsid w:val="00407B74"/>
    <w:rsid w:val="00424A9C"/>
    <w:rsid w:val="004A4DB9"/>
    <w:rsid w:val="004C1001"/>
    <w:rsid w:val="004D5E68"/>
    <w:rsid w:val="005012DC"/>
    <w:rsid w:val="00504919"/>
    <w:rsid w:val="0050647B"/>
    <w:rsid w:val="00574193"/>
    <w:rsid w:val="00583334"/>
    <w:rsid w:val="00590465"/>
    <w:rsid w:val="005946DB"/>
    <w:rsid w:val="005C42B6"/>
    <w:rsid w:val="005E5370"/>
    <w:rsid w:val="005F3D5C"/>
    <w:rsid w:val="00610BF7"/>
    <w:rsid w:val="006527D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7E5459"/>
    <w:rsid w:val="007F63DD"/>
    <w:rsid w:val="00804C40"/>
    <w:rsid w:val="00814E3B"/>
    <w:rsid w:val="00817609"/>
    <w:rsid w:val="00837058"/>
    <w:rsid w:val="00850DE3"/>
    <w:rsid w:val="008645EA"/>
    <w:rsid w:val="00891DEF"/>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C37D0"/>
    <w:rsid w:val="00CC71E9"/>
    <w:rsid w:val="00CE1EBE"/>
    <w:rsid w:val="00CF0A94"/>
    <w:rsid w:val="00D2231F"/>
    <w:rsid w:val="00D57C4C"/>
    <w:rsid w:val="00D67999"/>
    <w:rsid w:val="00D86D96"/>
    <w:rsid w:val="00D973C8"/>
    <w:rsid w:val="00DC132E"/>
    <w:rsid w:val="00DE5E48"/>
    <w:rsid w:val="00DF6DF1"/>
    <w:rsid w:val="00E033BB"/>
    <w:rsid w:val="00E20824"/>
    <w:rsid w:val="00E35F59"/>
    <w:rsid w:val="00E42F21"/>
    <w:rsid w:val="00E929E1"/>
    <w:rsid w:val="00EA47DA"/>
    <w:rsid w:val="00EA6BA7"/>
    <w:rsid w:val="00F07A4A"/>
    <w:rsid w:val="00F3155A"/>
    <w:rsid w:val="00F84E96"/>
    <w:rsid w:val="00FA1E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49549"/>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116D-E8CE-493D-B2FE-F6B11008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2025-12-29T13:00:00Z</dcterms:created>
  <dcterms:modified xsi:type="dcterms:W3CDTF">2026-01-16T13:39:00Z</dcterms:modified>
</cp:coreProperties>
</file>