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DF1" w:rsidRPr="0043039F" w:rsidRDefault="00DF6DF1" w:rsidP="0043039F">
      <w:pPr>
        <w:spacing w:line="276" w:lineRule="auto"/>
        <w:rPr>
          <w:rFonts w:ascii="Times New Roman" w:hAnsi="Times New Roman" w:cs="Times New Roman"/>
          <w:sz w:val="24"/>
          <w:szCs w:val="24"/>
        </w:rPr>
      </w:pPr>
    </w:p>
    <w:tbl>
      <w:tblPr>
        <w:tblStyle w:val="TabloKlavuzu"/>
        <w:tblW w:w="8930" w:type="dxa"/>
        <w:tblInd w:w="137" w:type="dxa"/>
        <w:tblLook w:val="04A0" w:firstRow="1" w:lastRow="0" w:firstColumn="1" w:lastColumn="0" w:noHBand="0" w:noVBand="1"/>
      </w:tblPr>
      <w:tblGrid>
        <w:gridCol w:w="2836"/>
        <w:gridCol w:w="6094"/>
      </w:tblGrid>
      <w:tr w:rsidR="00610BF7" w:rsidRPr="0043039F" w:rsidTr="005C42B6">
        <w:tc>
          <w:tcPr>
            <w:tcW w:w="2836" w:type="dxa"/>
          </w:tcPr>
          <w:p w:rsidR="00610BF7" w:rsidRPr="0043039F" w:rsidRDefault="00610BF7" w:rsidP="0043039F">
            <w:pPr>
              <w:spacing w:line="276" w:lineRule="auto"/>
              <w:rPr>
                <w:rFonts w:ascii="Times New Roman" w:hAnsi="Times New Roman" w:cs="Times New Roman"/>
                <w:b/>
                <w:sz w:val="24"/>
                <w:szCs w:val="24"/>
              </w:rPr>
            </w:pPr>
            <w:r w:rsidRPr="0043039F">
              <w:rPr>
                <w:rFonts w:ascii="Times New Roman" w:hAnsi="Times New Roman" w:cs="Times New Roman"/>
                <w:b/>
                <w:sz w:val="24"/>
                <w:szCs w:val="24"/>
              </w:rPr>
              <w:t>Görev Unvanı</w:t>
            </w:r>
            <w:r w:rsidR="00273217" w:rsidRPr="0043039F">
              <w:rPr>
                <w:rFonts w:ascii="Times New Roman" w:hAnsi="Times New Roman" w:cs="Times New Roman"/>
                <w:b/>
                <w:sz w:val="24"/>
                <w:szCs w:val="24"/>
              </w:rPr>
              <w:t>:</w:t>
            </w:r>
          </w:p>
          <w:p w:rsidR="00610BF7" w:rsidRPr="0043039F" w:rsidRDefault="00610BF7" w:rsidP="0043039F">
            <w:pPr>
              <w:spacing w:line="276" w:lineRule="auto"/>
              <w:rPr>
                <w:rFonts w:ascii="Times New Roman" w:hAnsi="Times New Roman" w:cs="Times New Roman"/>
                <w:b/>
                <w:sz w:val="24"/>
                <w:szCs w:val="24"/>
              </w:rPr>
            </w:pPr>
          </w:p>
        </w:tc>
        <w:tc>
          <w:tcPr>
            <w:tcW w:w="6094" w:type="dxa"/>
          </w:tcPr>
          <w:p w:rsidR="00407B74" w:rsidRPr="0043039F" w:rsidRDefault="00EB49FA" w:rsidP="0043039F">
            <w:pPr>
              <w:spacing w:line="276" w:lineRule="auto"/>
              <w:rPr>
                <w:rFonts w:ascii="Times New Roman" w:hAnsi="Times New Roman" w:cs="Times New Roman"/>
                <w:sz w:val="24"/>
                <w:szCs w:val="24"/>
              </w:rPr>
            </w:pPr>
            <w:r>
              <w:rPr>
                <w:rFonts w:ascii="Times New Roman" w:eastAsia="Tahoma" w:hAnsi="Times New Roman" w:cs="Times New Roman"/>
                <w:sz w:val="24"/>
                <w:szCs w:val="24"/>
                <w:lang w:bidi="tr-TR"/>
              </w:rPr>
              <w:t>Sağlık Bilimleri Fakültesi</w:t>
            </w:r>
            <w:r w:rsidR="00721A81">
              <w:rPr>
                <w:rFonts w:ascii="Times New Roman" w:eastAsia="Tahoma" w:hAnsi="Times New Roman" w:cs="Times New Roman"/>
                <w:sz w:val="24"/>
                <w:szCs w:val="24"/>
                <w:lang w:bidi="tr-TR"/>
              </w:rPr>
              <w:t xml:space="preserve"> Fakülte Sekreteri </w:t>
            </w:r>
          </w:p>
        </w:tc>
      </w:tr>
      <w:tr w:rsidR="00610BF7" w:rsidRPr="0043039F" w:rsidTr="005C42B6">
        <w:tc>
          <w:tcPr>
            <w:tcW w:w="2836" w:type="dxa"/>
          </w:tcPr>
          <w:p w:rsidR="00610BF7" w:rsidRPr="0043039F" w:rsidRDefault="00610BF7" w:rsidP="0043039F">
            <w:pPr>
              <w:spacing w:line="276" w:lineRule="auto"/>
              <w:rPr>
                <w:rFonts w:ascii="Times New Roman" w:hAnsi="Times New Roman" w:cs="Times New Roman"/>
                <w:b/>
                <w:sz w:val="24"/>
                <w:szCs w:val="24"/>
              </w:rPr>
            </w:pPr>
            <w:r w:rsidRPr="0043039F">
              <w:rPr>
                <w:rFonts w:ascii="Times New Roman" w:hAnsi="Times New Roman" w:cs="Times New Roman"/>
                <w:b/>
                <w:sz w:val="24"/>
                <w:szCs w:val="24"/>
              </w:rPr>
              <w:t>Üst Yönetici / Yöneticileri</w:t>
            </w:r>
            <w:r w:rsidR="00273217" w:rsidRPr="0043039F">
              <w:rPr>
                <w:rFonts w:ascii="Times New Roman" w:hAnsi="Times New Roman" w:cs="Times New Roman"/>
                <w:b/>
                <w:sz w:val="24"/>
                <w:szCs w:val="24"/>
              </w:rPr>
              <w:t>:</w:t>
            </w:r>
          </w:p>
        </w:tc>
        <w:tc>
          <w:tcPr>
            <w:tcW w:w="6094" w:type="dxa"/>
          </w:tcPr>
          <w:p w:rsidR="00610BF7" w:rsidRPr="0043039F" w:rsidRDefault="006F425D" w:rsidP="0043039F">
            <w:pPr>
              <w:spacing w:line="276" w:lineRule="auto"/>
              <w:rPr>
                <w:rFonts w:ascii="Times New Roman" w:hAnsi="Times New Roman" w:cs="Times New Roman"/>
                <w:sz w:val="24"/>
                <w:szCs w:val="24"/>
              </w:rPr>
            </w:pPr>
            <w:r w:rsidRPr="0043039F">
              <w:rPr>
                <w:rFonts w:ascii="Times New Roman" w:hAnsi="Times New Roman" w:cs="Times New Roman"/>
                <w:sz w:val="24"/>
                <w:szCs w:val="24"/>
              </w:rPr>
              <w:t>Dekan</w:t>
            </w:r>
            <w:r w:rsidR="0043039F" w:rsidRPr="0043039F">
              <w:rPr>
                <w:rFonts w:ascii="Times New Roman" w:hAnsi="Times New Roman" w:cs="Times New Roman"/>
                <w:sz w:val="24"/>
                <w:szCs w:val="24"/>
              </w:rPr>
              <w:t>, Rektör</w:t>
            </w:r>
          </w:p>
        </w:tc>
      </w:tr>
      <w:tr w:rsidR="00610BF7" w:rsidRPr="0043039F" w:rsidTr="005C42B6">
        <w:tc>
          <w:tcPr>
            <w:tcW w:w="2836" w:type="dxa"/>
          </w:tcPr>
          <w:p w:rsidR="00610BF7" w:rsidRPr="0043039F" w:rsidRDefault="00610BF7" w:rsidP="0043039F">
            <w:pPr>
              <w:spacing w:line="276" w:lineRule="auto"/>
              <w:rPr>
                <w:rFonts w:ascii="Times New Roman" w:hAnsi="Times New Roman" w:cs="Times New Roman"/>
                <w:b/>
                <w:sz w:val="24"/>
                <w:szCs w:val="24"/>
              </w:rPr>
            </w:pPr>
            <w:r w:rsidRPr="0043039F">
              <w:rPr>
                <w:rFonts w:ascii="Times New Roman" w:hAnsi="Times New Roman" w:cs="Times New Roman"/>
                <w:b/>
                <w:sz w:val="24"/>
                <w:szCs w:val="24"/>
              </w:rPr>
              <w:t>Astları</w:t>
            </w:r>
            <w:r w:rsidR="00273217" w:rsidRPr="0043039F">
              <w:rPr>
                <w:rFonts w:ascii="Times New Roman" w:hAnsi="Times New Roman" w:cs="Times New Roman"/>
                <w:b/>
                <w:sz w:val="24"/>
                <w:szCs w:val="24"/>
              </w:rPr>
              <w:t>:</w:t>
            </w:r>
          </w:p>
          <w:p w:rsidR="00610BF7" w:rsidRPr="0043039F" w:rsidRDefault="00610BF7" w:rsidP="0043039F">
            <w:pPr>
              <w:spacing w:line="276" w:lineRule="auto"/>
              <w:rPr>
                <w:rFonts w:ascii="Times New Roman" w:hAnsi="Times New Roman" w:cs="Times New Roman"/>
                <w:b/>
                <w:sz w:val="24"/>
                <w:szCs w:val="24"/>
              </w:rPr>
            </w:pPr>
          </w:p>
        </w:tc>
        <w:tc>
          <w:tcPr>
            <w:tcW w:w="6094" w:type="dxa"/>
          </w:tcPr>
          <w:p w:rsidR="00E929E1" w:rsidRPr="0043039F" w:rsidRDefault="001E68FE" w:rsidP="0043039F">
            <w:pPr>
              <w:spacing w:line="276" w:lineRule="auto"/>
              <w:rPr>
                <w:rFonts w:ascii="Times New Roman" w:hAnsi="Times New Roman" w:cs="Times New Roman"/>
                <w:sz w:val="24"/>
                <w:szCs w:val="24"/>
              </w:rPr>
            </w:pPr>
            <w:r w:rsidRPr="0043039F">
              <w:rPr>
                <w:rFonts w:ascii="Times New Roman" w:hAnsi="Times New Roman" w:cs="Times New Roman"/>
                <w:sz w:val="24"/>
                <w:szCs w:val="24"/>
              </w:rPr>
              <w:t>İdari İşler Sorumlusu</w:t>
            </w:r>
          </w:p>
        </w:tc>
      </w:tr>
      <w:tr w:rsidR="00610BF7" w:rsidRPr="0043039F" w:rsidTr="005C42B6">
        <w:tc>
          <w:tcPr>
            <w:tcW w:w="2836" w:type="dxa"/>
          </w:tcPr>
          <w:p w:rsidR="00610BF7" w:rsidRPr="0043039F" w:rsidRDefault="00610BF7" w:rsidP="0043039F">
            <w:pPr>
              <w:spacing w:line="276" w:lineRule="auto"/>
              <w:rPr>
                <w:rFonts w:ascii="Times New Roman" w:hAnsi="Times New Roman" w:cs="Times New Roman"/>
                <w:b/>
                <w:sz w:val="24"/>
                <w:szCs w:val="24"/>
              </w:rPr>
            </w:pPr>
            <w:proofErr w:type="gramStart"/>
            <w:r w:rsidRPr="0043039F">
              <w:rPr>
                <w:rFonts w:ascii="Times New Roman" w:hAnsi="Times New Roman" w:cs="Times New Roman"/>
                <w:b/>
                <w:sz w:val="24"/>
                <w:szCs w:val="24"/>
              </w:rPr>
              <w:t>Vekalet</w:t>
            </w:r>
            <w:proofErr w:type="gramEnd"/>
            <w:r w:rsidRPr="0043039F">
              <w:rPr>
                <w:rFonts w:ascii="Times New Roman" w:hAnsi="Times New Roman" w:cs="Times New Roman"/>
                <w:b/>
                <w:sz w:val="24"/>
                <w:szCs w:val="24"/>
              </w:rPr>
              <w:t xml:space="preserve"> Eden</w:t>
            </w:r>
            <w:r w:rsidR="00273217" w:rsidRPr="0043039F">
              <w:rPr>
                <w:rFonts w:ascii="Times New Roman" w:hAnsi="Times New Roman" w:cs="Times New Roman"/>
                <w:b/>
                <w:sz w:val="24"/>
                <w:szCs w:val="24"/>
              </w:rPr>
              <w:t>:</w:t>
            </w:r>
          </w:p>
          <w:p w:rsidR="00610BF7" w:rsidRPr="0043039F" w:rsidRDefault="00610BF7" w:rsidP="0043039F">
            <w:pPr>
              <w:spacing w:line="276" w:lineRule="auto"/>
              <w:rPr>
                <w:rFonts w:ascii="Times New Roman" w:hAnsi="Times New Roman" w:cs="Times New Roman"/>
                <w:sz w:val="24"/>
                <w:szCs w:val="24"/>
              </w:rPr>
            </w:pPr>
          </w:p>
        </w:tc>
        <w:tc>
          <w:tcPr>
            <w:tcW w:w="6094" w:type="dxa"/>
          </w:tcPr>
          <w:p w:rsidR="00610BF7" w:rsidRPr="0043039F" w:rsidRDefault="001E68FE" w:rsidP="0043039F">
            <w:pPr>
              <w:spacing w:line="276" w:lineRule="auto"/>
              <w:rPr>
                <w:rFonts w:ascii="Times New Roman" w:hAnsi="Times New Roman" w:cs="Times New Roman"/>
                <w:sz w:val="24"/>
                <w:szCs w:val="24"/>
              </w:rPr>
            </w:pPr>
            <w:proofErr w:type="spellStart"/>
            <w:r w:rsidRPr="0043039F">
              <w:rPr>
                <w:rFonts w:ascii="Times New Roman" w:hAnsi="Times New Roman" w:cs="Times New Roman"/>
                <w:sz w:val="24"/>
                <w:szCs w:val="24"/>
              </w:rPr>
              <w:t>Dekan’ın</w:t>
            </w:r>
            <w:proofErr w:type="spellEnd"/>
            <w:r w:rsidR="00A74CFC" w:rsidRPr="0043039F">
              <w:rPr>
                <w:rFonts w:ascii="Times New Roman" w:hAnsi="Times New Roman" w:cs="Times New Roman"/>
                <w:sz w:val="24"/>
                <w:szCs w:val="24"/>
              </w:rPr>
              <w:t xml:space="preserve"> uygun gördüğü personel.</w:t>
            </w:r>
          </w:p>
        </w:tc>
      </w:tr>
      <w:tr w:rsidR="00610BF7" w:rsidRPr="0043039F" w:rsidTr="005C42B6">
        <w:tc>
          <w:tcPr>
            <w:tcW w:w="2836" w:type="dxa"/>
          </w:tcPr>
          <w:p w:rsidR="00610BF7" w:rsidRPr="0043039F" w:rsidRDefault="00610BF7" w:rsidP="0043039F">
            <w:pPr>
              <w:spacing w:line="276" w:lineRule="auto"/>
              <w:rPr>
                <w:rFonts w:ascii="Times New Roman" w:hAnsi="Times New Roman" w:cs="Times New Roman"/>
                <w:sz w:val="24"/>
                <w:szCs w:val="24"/>
              </w:rPr>
            </w:pPr>
            <w:r w:rsidRPr="0043039F">
              <w:rPr>
                <w:rFonts w:ascii="Times New Roman" w:hAnsi="Times New Roman" w:cs="Times New Roman"/>
                <w:b/>
                <w:sz w:val="24"/>
                <w:szCs w:val="24"/>
              </w:rPr>
              <w:t>Görevin Kısa Tanımı</w:t>
            </w:r>
            <w:r w:rsidR="00273217" w:rsidRPr="0043039F">
              <w:rPr>
                <w:rFonts w:ascii="Times New Roman" w:hAnsi="Times New Roman" w:cs="Times New Roman"/>
                <w:b/>
                <w:sz w:val="24"/>
                <w:szCs w:val="24"/>
              </w:rPr>
              <w:t>:</w:t>
            </w:r>
          </w:p>
          <w:p w:rsidR="00610BF7" w:rsidRPr="0043039F" w:rsidRDefault="00610BF7" w:rsidP="0043039F">
            <w:pPr>
              <w:spacing w:line="276" w:lineRule="auto"/>
              <w:rPr>
                <w:rFonts w:ascii="Times New Roman" w:hAnsi="Times New Roman" w:cs="Times New Roman"/>
                <w:sz w:val="24"/>
                <w:szCs w:val="24"/>
              </w:rPr>
            </w:pPr>
          </w:p>
          <w:p w:rsidR="00610BF7" w:rsidRPr="0043039F" w:rsidRDefault="00610BF7" w:rsidP="0043039F">
            <w:pPr>
              <w:spacing w:line="276" w:lineRule="auto"/>
              <w:rPr>
                <w:rFonts w:ascii="Times New Roman" w:hAnsi="Times New Roman" w:cs="Times New Roman"/>
                <w:sz w:val="24"/>
                <w:szCs w:val="24"/>
              </w:rPr>
            </w:pPr>
          </w:p>
          <w:p w:rsidR="00610BF7" w:rsidRPr="0043039F" w:rsidRDefault="00610BF7" w:rsidP="0043039F">
            <w:pPr>
              <w:spacing w:line="276" w:lineRule="auto"/>
              <w:rPr>
                <w:rFonts w:ascii="Times New Roman" w:hAnsi="Times New Roman" w:cs="Times New Roman"/>
                <w:sz w:val="24"/>
                <w:szCs w:val="24"/>
              </w:rPr>
            </w:pPr>
          </w:p>
          <w:p w:rsidR="00610BF7" w:rsidRPr="0043039F" w:rsidRDefault="00610BF7" w:rsidP="0043039F">
            <w:pPr>
              <w:spacing w:line="276" w:lineRule="auto"/>
              <w:rPr>
                <w:rFonts w:ascii="Times New Roman" w:hAnsi="Times New Roman" w:cs="Times New Roman"/>
                <w:sz w:val="24"/>
                <w:szCs w:val="24"/>
              </w:rPr>
            </w:pPr>
          </w:p>
        </w:tc>
        <w:tc>
          <w:tcPr>
            <w:tcW w:w="6094" w:type="dxa"/>
          </w:tcPr>
          <w:p w:rsidR="00EB49FA" w:rsidRPr="00EB49FA" w:rsidRDefault="00EB49FA" w:rsidP="00EB49FA">
            <w:pPr>
              <w:spacing w:line="276" w:lineRule="auto"/>
              <w:jc w:val="both"/>
              <w:rPr>
                <w:rFonts w:ascii="Times New Roman" w:hAnsi="Times New Roman" w:cs="Times New Roman"/>
                <w:sz w:val="24"/>
                <w:szCs w:val="24"/>
              </w:rPr>
            </w:pPr>
            <w:r w:rsidRPr="00EB49FA">
              <w:rPr>
                <w:rFonts w:ascii="Times New Roman" w:hAnsi="Times New Roman" w:cs="Times New Roman"/>
                <w:sz w:val="24"/>
                <w:szCs w:val="24"/>
              </w:rPr>
              <w:t>Görev yaptığı Sağlık Bilimleri Fakültesinin tüm idari işlemlerinin yürütülmesinden sorumludur. Bu kapsamda; fakültenin idari personel yönetimi, iş ve süreç geliştirme faaliyetleri, akademik personel ve öğrencilere yönelik destek hizmetlerinin sunulmasına ilişkin süreçleri yürütür. Mevcut veya geliştirilme aşamasındaki eğitim programları ve hizmetlere ilişkin yürürlükteki kanun ve mevzuat hakkında bilgi sahibidir ve ilgili süreçlerin mevzuata uygun, etkin ve verimli şekilde ilerlemesinden birinci derecede sorumludur. Kurumun amaç ve ilkeleri doğrultusunda, sağlık bilimleri alanına özgü idari hizmetlerin etkin sunulmasında aktif rol alır.</w:t>
            </w:r>
          </w:p>
          <w:p w:rsidR="00E033BB" w:rsidRPr="0043039F" w:rsidRDefault="00E033BB" w:rsidP="00EB49FA">
            <w:pPr>
              <w:spacing w:line="276" w:lineRule="auto"/>
              <w:jc w:val="both"/>
              <w:rPr>
                <w:rFonts w:ascii="Times New Roman" w:hAnsi="Times New Roman" w:cs="Times New Roman"/>
                <w:sz w:val="24"/>
                <w:szCs w:val="24"/>
              </w:rPr>
            </w:pPr>
          </w:p>
        </w:tc>
      </w:tr>
      <w:tr w:rsidR="00A74CFC" w:rsidRPr="0043039F" w:rsidTr="005C42B6">
        <w:tc>
          <w:tcPr>
            <w:tcW w:w="2836" w:type="dxa"/>
          </w:tcPr>
          <w:p w:rsidR="00A74CFC" w:rsidRPr="0043039F" w:rsidRDefault="00A74CFC" w:rsidP="0043039F">
            <w:pPr>
              <w:spacing w:line="276" w:lineRule="auto"/>
              <w:rPr>
                <w:rFonts w:ascii="Times New Roman" w:hAnsi="Times New Roman" w:cs="Times New Roman"/>
                <w:b/>
                <w:sz w:val="24"/>
                <w:szCs w:val="24"/>
              </w:rPr>
            </w:pPr>
            <w:r w:rsidRPr="0043039F">
              <w:rPr>
                <w:rFonts w:ascii="Times New Roman" w:hAnsi="Times New Roman" w:cs="Times New Roman"/>
                <w:b/>
                <w:sz w:val="24"/>
                <w:szCs w:val="24"/>
              </w:rPr>
              <w:t>Görev, Yetki ve Sorumluluklar:</w:t>
            </w:r>
          </w:p>
        </w:tc>
        <w:tc>
          <w:tcPr>
            <w:tcW w:w="6094" w:type="dxa"/>
          </w:tcPr>
          <w:p w:rsidR="00EB49FA" w:rsidRDefault="00EB49FA" w:rsidP="00EB49FA">
            <w:pPr>
              <w:pStyle w:val="NormalWeb"/>
              <w:numPr>
                <w:ilvl w:val="0"/>
                <w:numId w:val="21"/>
              </w:numPr>
            </w:pPr>
            <w:r>
              <w:t>2547 sayılı Yükseköğretim Kanununun 51 inci maddesinin (b) fıkrası uyarınca dekana bağlı olarak, Sağlık Bilimleri Fakültesinin idari hizmetlerinin yürütülmesini sağlamak,</w:t>
            </w:r>
          </w:p>
          <w:p w:rsidR="00EB49FA" w:rsidRDefault="00EB49FA" w:rsidP="00EB49FA">
            <w:pPr>
              <w:pStyle w:val="NormalWeb"/>
              <w:numPr>
                <w:ilvl w:val="0"/>
                <w:numId w:val="21"/>
              </w:numPr>
            </w:pPr>
            <w:r>
              <w:t>Fakülteye ilişkin idari program, proje ve hizmetleri planlamak, koordine etmek ve kontrol etmek,</w:t>
            </w:r>
          </w:p>
          <w:p w:rsidR="00EB49FA" w:rsidRDefault="00EB49FA" w:rsidP="00EB49FA">
            <w:pPr>
              <w:pStyle w:val="NormalWeb"/>
              <w:numPr>
                <w:ilvl w:val="0"/>
                <w:numId w:val="21"/>
              </w:numPr>
            </w:pPr>
            <w:r>
              <w:t xml:space="preserve">Üniversitenin kısa ve uzun vadeli hedefleri, stratejik planları, politika ve </w:t>
            </w:r>
            <w:proofErr w:type="gramStart"/>
            <w:r>
              <w:t>prosedürlerinin</w:t>
            </w:r>
            <w:proofErr w:type="gramEnd"/>
            <w:r>
              <w:t xml:space="preserve"> oluşturulması ve uygulanmasına katkı sağlamak,</w:t>
            </w:r>
          </w:p>
          <w:p w:rsidR="00EB49FA" w:rsidRDefault="00EB49FA" w:rsidP="00EB49FA">
            <w:pPr>
              <w:pStyle w:val="NormalWeb"/>
              <w:numPr>
                <w:ilvl w:val="0"/>
                <w:numId w:val="21"/>
              </w:numPr>
            </w:pPr>
            <w:r>
              <w:t>Fakültenin üniversite içi ve dışı tüm idari yazışma ve süreçlerini yürütmek,</w:t>
            </w:r>
          </w:p>
          <w:p w:rsidR="00EB49FA" w:rsidRDefault="00EB49FA" w:rsidP="00EB49FA">
            <w:pPr>
              <w:pStyle w:val="NormalWeb"/>
              <w:numPr>
                <w:ilvl w:val="0"/>
                <w:numId w:val="21"/>
              </w:numPr>
            </w:pPr>
            <w:r>
              <w:t>Fakültenin günlük idari faaliyetlerini planlamak; bağlı personelin iş dağılımını yapmak, yönlendirmek, denetlemek ve gerekli durumlarda rapor istemek,</w:t>
            </w:r>
          </w:p>
          <w:p w:rsidR="00EB49FA" w:rsidRDefault="00EB49FA" w:rsidP="00EB49FA">
            <w:pPr>
              <w:pStyle w:val="NormalWeb"/>
              <w:numPr>
                <w:ilvl w:val="0"/>
                <w:numId w:val="21"/>
              </w:numPr>
            </w:pPr>
            <w:r>
              <w:lastRenderedPageBreak/>
              <w:t xml:space="preserve">Akademik Genel Kurul, Fakülte Kurulu ve Fakülte Yönetim Kurullarında oy hakkı olmaksızın </w:t>
            </w:r>
            <w:proofErr w:type="gramStart"/>
            <w:r>
              <w:t>raportörlük</w:t>
            </w:r>
            <w:proofErr w:type="gramEnd"/>
            <w:r>
              <w:t xml:space="preserve"> yapmak,</w:t>
            </w:r>
          </w:p>
          <w:p w:rsidR="00EB49FA" w:rsidRDefault="00EB49FA" w:rsidP="00EB49FA">
            <w:pPr>
              <w:pStyle w:val="NormalWeb"/>
              <w:numPr>
                <w:ilvl w:val="0"/>
                <w:numId w:val="21"/>
              </w:numPr>
            </w:pPr>
            <w:r>
              <w:t>Kurul kararlarını hazırlamak, ilgili birimlere iletmek ve arşivlenmesini sağlamak,</w:t>
            </w:r>
          </w:p>
          <w:p w:rsidR="00EB49FA" w:rsidRDefault="00EB49FA" w:rsidP="00EB49FA">
            <w:pPr>
              <w:pStyle w:val="NormalWeb"/>
              <w:numPr>
                <w:ilvl w:val="0"/>
                <w:numId w:val="21"/>
              </w:numPr>
            </w:pPr>
            <w:r>
              <w:t>Akademik personelin atama, yükseltme ve görevlendirme süreçlerine ilişkin idari işlemleri takip etmek ve Rektörlüğe iletilmesini sağlamak,</w:t>
            </w:r>
          </w:p>
          <w:p w:rsidR="00EB49FA" w:rsidRDefault="00EB49FA" w:rsidP="00EB49FA">
            <w:pPr>
              <w:pStyle w:val="NormalWeb"/>
              <w:numPr>
                <w:ilvl w:val="0"/>
                <w:numId w:val="21"/>
              </w:numPr>
            </w:pPr>
            <w:r>
              <w:t>Fakülte bünyesinde görev yapan idari personele yönelik eğitim ve geliştirme faaliyetlerini planlamak ve koordine etmek,</w:t>
            </w:r>
          </w:p>
          <w:p w:rsidR="00EB49FA" w:rsidRDefault="00EB49FA" w:rsidP="00EB49FA">
            <w:pPr>
              <w:pStyle w:val="NormalWeb"/>
              <w:numPr>
                <w:ilvl w:val="0"/>
                <w:numId w:val="21"/>
              </w:numPr>
            </w:pPr>
            <w:r>
              <w:t>Akademik personelin eğitim-öğretim faaliyetlerine ilişkin idari taleplerini değerlendirmek ve gerekli yönlendirmeleri yapmak,</w:t>
            </w:r>
          </w:p>
          <w:p w:rsidR="00EB49FA" w:rsidRDefault="00EB49FA" w:rsidP="00EB49FA">
            <w:pPr>
              <w:pStyle w:val="NormalWeb"/>
              <w:numPr>
                <w:ilvl w:val="0"/>
                <w:numId w:val="21"/>
              </w:numPr>
            </w:pPr>
            <w:r>
              <w:t>Fakülteye ait iç raporlama süreçlerini yürütmek, gerekli istatistik ve faaliyet raporlarını hazırlamak,</w:t>
            </w:r>
          </w:p>
          <w:p w:rsidR="00EB49FA" w:rsidRDefault="00EB49FA" w:rsidP="00EB49FA">
            <w:pPr>
              <w:pStyle w:val="NormalWeb"/>
              <w:numPr>
                <w:ilvl w:val="0"/>
                <w:numId w:val="21"/>
              </w:numPr>
            </w:pPr>
            <w:r>
              <w:t>İlgili komisyon, kurul ve çalışma gruplarında idari konulara ilişkin görüş bildirmek,</w:t>
            </w:r>
          </w:p>
          <w:p w:rsidR="00EB49FA" w:rsidRDefault="00EB49FA" w:rsidP="00EB49FA">
            <w:pPr>
              <w:pStyle w:val="NormalWeb"/>
              <w:numPr>
                <w:ilvl w:val="0"/>
                <w:numId w:val="21"/>
              </w:numPr>
            </w:pPr>
            <w:r>
              <w:t>Akademik ve idari personele ilişkin mevzuatı takip etmek, değişiklikleri uygulamaya aktarmak,</w:t>
            </w:r>
          </w:p>
          <w:p w:rsidR="00EB49FA" w:rsidRDefault="00EB49FA" w:rsidP="00EB49FA">
            <w:pPr>
              <w:pStyle w:val="NormalWeb"/>
              <w:numPr>
                <w:ilvl w:val="0"/>
                <w:numId w:val="21"/>
              </w:numPr>
            </w:pPr>
            <w:r>
              <w:t>Kurum/kuruluş ve kişilerden Dekanlığa gelen yazıların cevaplandırılmasına yönelik işlemleri yürütmek,</w:t>
            </w:r>
          </w:p>
          <w:p w:rsidR="00EB49FA" w:rsidRDefault="00EB49FA" w:rsidP="00EB49FA">
            <w:pPr>
              <w:pStyle w:val="NormalWeb"/>
              <w:numPr>
                <w:ilvl w:val="0"/>
                <w:numId w:val="21"/>
              </w:numPr>
            </w:pPr>
            <w:r>
              <w:t>Dekan imzasına sunulacak yazıları parafe etmek,</w:t>
            </w:r>
          </w:p>
          <w:p w:rsidR="00EB49FA" w:rsidRDefault="00EB49FA" w:rsidP="00EB49FA">
            <w:pPr>
              <w:pStyle w:val="NormalWeb"/>
              <w:numPr>
                <w:ilvl w:val="0"/>
                <w:numId w:val="21"/>
              </w:numPr>
            </w:pPr>
            <w:r>
              <w:t>Fakülte öğrencilerinin talep, istek ve şikâyetleri konusunda rehberlik sağlamak ve gerekli duyuruları yapmak,</w:t>
            </w:r>
          </w:p>
          <w:p w:rsidR="00EB49FA" w:rsidRDefault="00EB49FA" w:rsidP="00EB49FA">
            <w:pPr>
              <w:pStyle w:val="NormalWeb"/>
              <w:numPr>
                <w:ilvl w:val="0"/>
                <w:numId w:val="21"/>
              </w:numPr>
            </w:pPr>
            <w:r>
              <w:t>Fakülte Yönetim Kurulu, Disiplin Kurulu ve ilgili komisyon kararlarının tamamlanması ve arşivlenmesini sağlamak,</w:t>
            </w:r>
          </w:p>
          <w:p w:rsidR="00EB49FA" w:rsidRDefault="00EB49FA" w:rsidP="00EB49FA">
            <w:pPr>
              <w:pStyle w:val="NormalWeb"/>
              <w:numPr>
                <w:ilvl w:val="0"/>
                <w:numId w:val="21"/>
              </w:numPr>
            </w:pPr>
            <w:r>
              <w:t>Fakülte bütçesinin etkin ve verimli kullanılmasına yönelik evrak ve çizelgelerin kontrolünü yapmak,</w:t>
            </w:r>
          </w:p>
          <w:p w:rsidR="00EB49FA" w:rsidRDefault="00EB49FA" w:rsidP="00EB49FA">
            <w:pPr>
              <w:pStyle w:val="NormalWeb"/>
              <w:numPr>
                <w:ilvl w:val="0"/>
                <w:numId w:val="21"/>
              </w:numPr>
            </w:pPr>
            <w:r>
              <w:t>Dönem başlarında fakültede lisansüstü eğitim gören akademik personele ilişkin evrakları toplamak ve listelemek,</w:t>
            </w:r>
          </w:p>
          <w:p w:rsidR="00EB49FA" w:rsidRDefault="00EB49FA" w:rsidP="00EB49FA">
            <w:pPr>
              <w:pStyle w:val="NormalWeb"/>
              <w:numPr>
                <w:ilvl w:val="0"/>
                <w:numId w:val="21"/>
              </w:numPr>
            </w:pPr>
            <w:r>
              <w:t>EBYS üzerinden gelen yazıların dağıtımını yapmak, yazışmaların zamanında ve eksiksiz tamamlanmasını sağlamak,</w:t>
            </w:r>
          </w:p>
          <w:p w:rsidR="00B50D33" w:rsidRPr="00EB49FA" w:rsidRDefault="00EB49FA" w:rsidP="00EB49FA">
            <w:pPr>
              <w:pStyle w:val="NormalWeb"/>
              <w:numPr>
                <w:ilvl w:val="0"/>
                <w:numId w:val="21"/>
              </w:numPr>
            </w:pPr>
            <w:r>
              <w:t>Görev alanı ile ilgili olarak Dekan tarafından verilen diğer görevleri yerine getirmek.</w:t>
            </w:r>
          </w:p>
        </w:tc>
      </w:tr>
      <w:tr w:rsidR="00A74CFC" w:rsidRPr="0043039F" w:rsidTr="005C42B6">
        <w:tc>
          <w:tcPr>
            <w:tcW w:w="2836" w:type="dxa"/>
          </w:tcPr>
          <w:p w:rsidR="00A74CFC" w:rsidRPr="0043039F" w:rsidRDefault="00A74CFC" w:rsidP="0043039F">
            <w:pPr>
              <w:spacing w:line="276" w:lineRule="auto"/>
              <w:rPr>
                <w:rFonts w:ascii="Times New Roman" w:hAnsi="Times New Roman" w:cs="Times New Roman"/>
                <w:b/>
                <w:sz w:val="24"/>
                <w:szCs w:val="24"/>
              </w:rPr>
            </w:pPr>
            <w:r w:rsidRPr="0043039F">
              <w:rPr>
                <w:rFonts w:ascii="Times New Roman" w:hAnsi="Times New Roman" w:cs="Times New Roman"/>
                <w:b/>
                <w:sz w:val="24"/>
                <w:szCs w:val="24"/>
              </w:rPr>
              <w:lastRenderedPageBreak/>
              <w:t>Görevin Gerektirdiği Eğitim Düzeyi/Deneyim:</w:t>
            </w:r>
          </w:p>
          <w:p w:rsidR="00A74CFC" w:rsidRPr="0043039F" w:rsidRDefault="00A74CFC" w:rsidP="0043039F">
            <w:pPr>
              <w:spacing w:line="276" w:lineRule="auto"/>
              <w:ind w:firstLine="708"/>
              <w:rPr>
                <w:rFonts w:ascii="Times New Roman" w:hAnsi="Times New Roman" w:cs="Times New Roman"/>
                <w:sz w:val="24"/>
                <w:szCs w:val="24"/>
              </w:rPr>
            </w:pPr>
          </w:p>
        </w:tc>
        <w:tc>
          <w:tcPr>
            <w:tcW w:w="6094" w:type="dxa"/>
          </w:tcPr>
          <w:p w:rsidR="00B50D33" w:rsidRPr="00DF36FB" w:rsidRDefault="00B50D33" w:rsidP="00B50D33">
            <w:pPr>
              <w:numPr>
                <w:ilvl w:val="0"/>
                <w:numId w:val="19"/>
              </w:numPr>
              <w:rPr>
                <w:rFonts w:ascii="Times New Roman" w:hAnsi="Times New Roman" w:cs="Times New Roman"/>
                <w:sz w:val="24"/>
                <w:szCs w:val="24"/>
                <w:lang w:bidi="tr-TR"/>
              </w:rPr>
            </w:pPr>
            <w:r w:rsidRPr="00DF36FB">
              <w:rPr>
                <w:rFonts w:ascii="Times New Roman" w:hAnsi="Times New Roman" w:cs="Times New Roman"/>
                <w:sz w:val="24"/>
                <w:szCs w:val="24"/>
                <w:lang w:bidi="tr-TR"/>
              </w:rPr>
              <w:t>Üniversitelerin ilgili lisans bölümlerinden mezun,</w:t>
            </w:r>
          </w:p>
          <w:p w:rsidR="00A74CFC" w:rsidRPr="00B50D33" w:rsidRDefault="00B50D33" w:rsidP="00B50D33">
            <w:pPr>
              <w:pStyle w:val="ListeParagraf"/>
              <w:numPr>
                <w:ilvl w:val="0"/>
                <w:numId w:val="19"/>
              </w:numPr>
              <w:spacing w:line="276" w:lineRule="auto"/>
              <w:jc w:val="both"/>
              <w:rPr>
                <w:rFonts w:ascii="Times New Roman" w:hAnsi="Times New Roman" w:cs="Times New Roman"/>
                <w:sz w:val="24"/>
                <w:szCs w:val="24"/>
              </w:rPr>
            </w:pPr>
            <w:r w:rsidRPr="00B50D33">
              <w:rPr>
                <w:rFonts w:ascii="Times New Roman" w:hAnsi="Times New Roman" w:cs="Times New Roman"/>
                <w:sz w:val="24"/>
                <w:szCs w:val="24"/>
                <w:lang w:bidi="tr-TR"/>
              </w:rPr>
              <w:t>Belirtilen görev ve sorumluluklarla doğrudan ilişkili en az 8 yıllık deneyim.</w:t>
            </w:r>
          </w:p>
        </w:tc>
      </w:tr>
      <w:tr w:rsidR="00A74CFC" w:rsidRPr="0043039F" w:rsidTr="005C42B6">
        <w:tc>
          <w:tcPr>
            <w:tcW w:w="2836" w:type="dxa"/>
          </w:tcPr>
          <w:p w:rsidR="00A74CFC" w:rsidRPr="0043039F" w:rsidRDefault="00A74CFC" w:rsidP="0043039F">
            <w:pPr>
              <w:spacing w:line="276" w:lineRule="auto"/>
              <w:rPr>
                <w:rFonts w:ascii="Times New Roman" w:hAnsi="Times New Roman" w:cs="Times New Roman"/>
                <w:b/>
                <w:sz w:val="24"/>
                <w:szCs w:val="24"/>
              </w:rPr>
            </w:pPr>
            <w:r w:rsidRPr="0043039F">
              <w:rPr>
                <w:rFonts w:ascii="Times New Roman" w:hAnsi="Times New Roman" w:cs="Times New Roman"/>
                <w:b/>
                <w:sz w:val="24"/>
                <w:szCs w:val="24"/>
              </w:rPr>
              <w:t>Görevin Gerektirdiği Yetkinlikler:</w:t>
            </w:r>
          </w:p>
          <w:p w:rsidR="00A74CFC" w:rsidRPr="0043039F" w:rsidRDefault="00A74CFC" w:rsidP="0043039F">
            <w:pPr>
              <w:spacing w:line="276" w:lineRule="auto"/>
              <w:rPr>
                <w:rFonts w:ascii="Times New Roman" w:hAnsi="Times New Roman" w:cs="Times New Roman"/>
                <w:b/>
                <w:sz w:val="24"/>
                <w:szCs w:val="24"/>
              </w:rPr>
            </w:pPr>
          </w:p>
          <w:p w:rsidR="00A74CFC" w:rsidRPr="0043039F" w:rsidRDefault="00A74CFC" w:rsidP="0043039F">
            <w:pPr>
              <w:spacing w:line="276" w:lineRule="auto"/>
              <w:rPr>
                <w:rFonts w:ascii="Times New Roman" w:hAnsi="Times New Roman" w:cs="Times New Roman"/>
                <w:b/>
                <w:sz w:val="24"/>
                <w:szCs w:val="24"/>
              </w:rPr>
            </w:pPr>
          </w:p>
          <w:p w:rsidR="00A74CFC" w:rsidRPr="0043039F" w:rsidRDefault="00A74CFC" w:rsidP="0043039F">
            <w:pPr>
              <w:spacing w:line="276" w:lineRule="auto"/>
              <w:rPr>
                <w:rFonts w:ascii="Times New Roman" w:hAnsi="Times New Roman" w:cs="Times New Roman"/>
                <w:b/>
                <w:sz w:val="24"/>
                <w:szCs w:val="24"/>
              </w:rPr>
            </w:pPr>
          </w:p>
          <w:p w:rsidR="00A74CFC" w:rsidRPr="0043039F" w:rsidRDefault="00A74CFC" w:rsidP="0043039F">
            <w:pPr>
              <w:spacing w:line="276" w:lineRule="auto"/>
              <w:rPr>
                <w:rFonts w:ascii="Times New Roman" w:hAnsi="Times New Roman" w:cs="Times New Roman"/>
                <w:b/>
                <w:sz w:val="24"/>
                <w:szCs w:val="24"/>
              </w:rPr>
            </w:pPr>
          </w:p>
          <w:p w:rsidR="00A74CFC" w:rsidRPr="0043039F" w:rsidRDefault="00A74CFC" w:rsidP="0043039F">
            <w:pPr>
              <w:spacing w:line="276" w:lineRule="auto"/>
              <w:rPr>
                <w:rFonts w:ascii="Times New Roman" w:hAnsi="Times New Roman" w:cs="Times New Roman"/>
                <w:b/>
                <w:sz w:val="24"/>
                <w:szCs w:val="24"/>
              </w:rPr>
            </w:pPr>
          </w:p>
          <w:p w:rsidR="00A74CFC" w:rsidRPr="0043039F" w:rsidRDefault="00A74CFC" w:rsidP="0043039F">
            <w:pPr>
              <w:spacing w:line="276" w:lineRule="auto"/>
              <w:rPr>
                <w:rFonts w:ascii="Times New Roman" w:hAnsi="Times New Roman" w:cs="Times New Roman"/>
                <w:b/>
                <w:sz w:val="24"/>
                <w:szCs w:val="24"/>
              </w:rPr>
            </w:pPr>
          </w:p>
          <w:p w:rsidR="00A74CFC" w:rsidRPr="0043039F" w:rsidRDefault="00A74CFC" w:rsidP="0043039F">
            <w:pPr>
              <w:spacing w:line="276" w:lineRule="auto"/>
              <w:rPr>
                <w:rFonts w:ascii="Times New Roman" w:hAnsi="Times New Roman" w:cs="Times New Roman"/>
                <w:b/>
                <w:sz w:val="24"/>
                <w:szCs w:val="24"/>
              </w:rPr>
            </w:pPr>
          </w:p>
        </w:tc>
        <w:tc>
          <w:tcPr>
            <w:tcW w:w="6094" w:type="dxa"/>
          </w:tcPr>
          <w:p w:rsidR="00EB49FA" w:rsidRPr="00EB49FA" w:rsidRDefault="00EB49FA" w:rsidP="00EB49FA">
            <w:pPr>
              <w:pStyle w:val="ListeParagraf"/>
              <w:numPr>
                <w:ilvl w:val="0"/>
                <w:numId w:val="19"/>
              </w:numPr>
              <w:spacing w:before="100" w:beforeAutospacing="1" w:after="100" w:afterAutospacing="1"/>
              <w:rPr>
                <w:rFonts w:ascii="Times New Roman" w:eastAsia="Times New Roman" w:hAnsi="Times New Roman" w:cs="Times New Roman"/>
                <w:sz w:val="24"/>
                <w:szCs w:val="24"/>
                <w:lang w:eastAsia="tr-TR"/>
              </w:rPr>
            </w:pPr>
            <w:r w:rsidRPr="00EB49FA">
              <w:rPr>
                <w:rFonts w:ascii="Times New Roman" w:eastAsia="Times New Roman" w:hAnsi="Times New Roman" w:cs="Times New Roman"/>
                <w:sz w:val="24"/>
                <w:szCs w:val="24"/>
                <w:lang w:eastAsia="tr-TR"/>
              </w:rPr>
              <w:t>İdari ve yöntemsel karar alabilme,</w:t>
            </w:r>
          </w:p>
          <w:p w:rsidR="00EB49FA" w:rsidRPr="00EB49FA" w:rsidRDefault="00EB49FA" w:rsidP="00EB49FA">
            <w:pPr>
              <w:pStyle w:val="ListeParagraf"/>
              <w:numPr>
                <w:ilvl w:val="0"/>
                <w:numId w:val="19"/>
              </w:numPr>
              <w:spacing w:before="100" w:beforeAutospacing="1" w:after="100" w:afterAutospacing="1"/>
              <w:rPr>
                <w:rFonts w:ascii="Times New Roman" w:eastAsia="Times New Roman" w:hAnsi="Times New Roman" w:cs="Times New Roman"/>
                <w:sz w:val="24"/>
                <w:szCs w:val="24"/>
                <w:lang w:eastAsia="tr-TR"/>
              </w:rPr>
            </w:pPr>
            <w:r w:rsidRPr="00EB49FA">
              <w:rPr>
                <w:rFonts w:ascii="Times New Roman" w:eastAsia="Times New Roman" w:hAnsi="Times New Roman" w:cs="Times New Roman"/>
                <w:sz w:val="24"/>
                <w:szCs w:val="24"/>
                <w:lang w:eastAsia="tr-TR"/>
              </w:rPr>
              <w:t>Sözlü ve yazılı iletişim becerisine sahip olmak,</w:t>
            </w:r>
          </w:p>
          <w:p w:rsidR="00EB49FA" w:rsidRPr="00EB49FA" w:rsidRDefault="00EB49FA" w:rsidP="00EB49FA">
            <w:pPr>
              <w:pStyle w:val="ListeParagraf"/>
              <w:numPr>
                <w:ilvl w:val="0"/>
                <w:numId w:val="19"/>
              </w:numPr>
              <w:spacing w:before="100" w:beforeAutospacing="1" w:after="100" w:afterAutospacing="1"/>
              <w:rPr>
                <w:rFonts w:ascii="Times New Roman" w:eastAsia="Times New Roman" w:hAnsi="Times New Roman" w:cs="Times New Roman"/>
                <w:sz w:val="24"/>
                <w:szCs w:val="24"/>
                <w:lang w:eastAsia="tr-TR"/>
              </w:rPr>
            </w:pPr>
            <w:r w:rsidRPr="00EB49FA">
              <w:rPr>
                <w:rFonts w:ascii="Times New Roman" w:eastAsia="Times New Roman" w:hAnsi="Times New Roman" w:cs="Times New Roman"/>
                <w:sz w:val="24"/>
                <w:szCs w:val="24"/>
                <w:lang w:eastAsia="tr-TR"/>
              </w:rPr>
              <w:t>Yönetim ilkeleri ve uygulamaları konusunda bilgi sahibi olmak,</w:t>
            </w:r>
          </w:p>
          <w:p w:rsidR="00EB49FA" w:rsidRPr="00EB49FA" w:rsidRDefault="00EB49FA" w:rsidP="00EB49FA">
            <w:pPr>
              <w:pStyle w:val="ListeParagraf"/>
              <w:numPr>
                <w:ilvl w:val="0"/>
                <w:numId w:val="19"/>
              </w:numPr>
              <w:spacing w:before="100" w:beforeAutospacing="1" w:after="100" w:afterAutospacing="1"/>
              <w:rPr>
                <w:rFonts w:ascii="Times New Roman" w:eastAsia="Times New Roman" w:hAnsi="Times New Roman" w:cs="Times New Roman"/>
                <w:sz w:val="24"/>
                <w:szCs w:val="24"/>
                <w:lang w:eastAsia="tr-TR"/>
              </w:rPr>
            </w:pPr>
            <w:r w:rsidRPr="00EB49FA">
              <w:rPr>
                <w:rFonts w:ascii="Times New Roman" w:eastAsia="Times New Roman" w:hAnsi="Times New Roman" w:cs="Times New Roman"/>
                <w:sz w:val="24"/>
                <w:szCs w:val="24"/>
                <w:lang w:eastAsia="tr-TR"/>
              </w:rPr>
              <w:t>Süreç analizi, iyileştirme ve yeniden yapılandırma yetkinliği,</w:t>
            </w:r>
          </w:p>
          <w:p w:rsidR="00EB49FA" w:rsidRPr="00EB49FA" w:rsidRDefault="00EB49FA" w:rsidP="00EB49FA">
            <w:pPr>
              <w:pStyle w:val="ListeParagraf"/>
              <w:numPr>
                <w:ilvl w:val="0"/>
                <w:numId w:val="19"/>
              </w:numPr>
              <w:spacing w:before="100" w:beforeAutospacing="1" w:after="100" w:afterAutospacing="1"/>
              <w:rPr>
                <w:rFonts w:ascii="Times New Roman" w:eastAsia="Times New Roman" w:hAnsi="Times New Roman" w:cs="Times New Roman"/>
                <w:sz w:val="24"/>
                <w:szCs w:val="24"/>
                <w:lang w:eastAsia="tr-TR"/>
              </w:rPr>
            </w:pPr>
            <w:r w:rsidRPr="00EB49FA">
              <w:rPr>
                <w:rFonts w:ascii="Times New Roman" w:eastAsia="Times New Roman" w:hAnsi="Times New Roman" w:cs="Times New Roman"/>
                <w:sz w:val="24"/>
                <w:szCs w:val="24"/>
                <w:lang w:eastAsia="tr-TR"/>
              </w:rPr>
              <w:t>Organizasyon ve koordinasyon becerisi,</w:t>
            </w:r>
          </w:p>
          <w:p w:rsidR="00EB49FA" w:rsidRPr="00EB49FA" w:rsidRDefault="00EB49FA" w:rsidP="00EB49FA">
            <w:pPr>
              <w:pStyle w:val="ListeParagraf"/>
              <w:numPr>
                <w:ilvl w:val="0"/>
                <w:numId w:val="19"/>
              </w:numPr>
              <w:spacing w:before="100" w:beforeAutospacing="1" w:after="100" w:afterAutospacing="1"/>
              <w:rPr>
                <w:rFonts w:ascii="Times New Roman" w:eastAsia="Times New Roman" w:hAnsi="Times New Roman" w:cs="Times New Roman"/>
                <w:sz w:val="24"/>
                <w:szCs w:val="24"/>
                <w:lang w:eastAsia="tr-TR"/>
              </w:rPr>
            </w:pPr>
            <w:r w:rsidRPr="00EB49FA">
              <w:rPr>
                <w:rFonts w:ascii="Times New Roman" w:eastAsia="Times New Roman" w:hAnsi="Times New Roman" w:cs="Times New Roman"/>
                <w:sz w:val="24"/>
                <w:szCs w:val="24"/>
                <w:lang w:eastAsia="tr-TR"/>
              </w:rPr>
              <w:t xml:space="preserve">Zaman yönetimi ve </w:t>
            </w:r>
            <w:proofErr w:type="spellStart"/>
            <w:r w:rsidRPr="00EB49FA">
              <w:rPr>
                <w:rFonts w:ascii="Times New Roman" w:eastAsia="Times New Roman" w:hAnsi="Times New Roman" w:cs="Times New Roman"/>
                <w:sz w:val="24"/>
                <w:szCs w:val="24"/>
                <w:lang w:eastAsia="tr-TR"/>
              </w:rPr>
              <w:t>önceliklendirme</w:t>
            </w:r>
            <w:proofErr w:type="spellEnd"/>
            <w:r w:rsidRPr="00EB49FA">
              <w:rPr>
                <w:rFonts w:ascii="Times New Roman" w:eastAsia="Times New Roman" w:hAnsi="Times New Roman" w:cs="Times New Roman"/>
                <w:sz w:val="24"/>
                <w:szCs w:val="24"/>
                <w:lang w:eastAsia="tr-TR"/>
              </w:rPr>
              <w:t xml:space="preserve"> yeteneği,</w:t>
            </w:r>
          </w:p>
          <w:p w:rsidR="00EB49FA" w:rsidRPr="00EB49FA" w:rsidRDefault="00EB49FA" w:rsidP="00EB49FA">
            <w:pPr>
              <w:pStyle w:val="ListeParagraf"/>
              <w:numPr>
                <w:ilvl w:val="0"/>
                <w:numId w:val="19"/>
              </w:numPr>
              <w:spacing w:before="100" w:beforeAutospacing="1" w:after="100" w:afterAutospacing="1"/>
              <w:rPr>
                <w:rFonts w:ascii="Times New Roman" w:eastAsia="Times New Roman" w:hAnsi="Times New Roman" w:cs="Times New Roman"/>
                <w:sz w:val="24"/>
                <w:szCs w:val="24"/>
                <w:lang w:eastAsia="tr-TR"/>
              </w:rPr>
            </w:pPr>
            <w:r w:rsidRPr="00EB49FA">
              <w:rPr>
                <w:rFonts w:ascii="Times New Roman" w:eastAsia="Times New Roman" w:hAnsi="Times New Roman" w:cs="Times New Roman"/>
                <w:sz w:val="24"/>
                <w:szCs w:val="24"/>
                <w:lang w:eastAsia="tr-TR"/>
              </w:rPr>
              <w:t>Analitik düşünme ve problem çözme becerisi,</w:t>
            </w:r>
          </w:p>
          <w:p w:rsidR="00EB49FA" w:rsidRPr="00EB49FA" w:rsidRDefault="00EB49FA" w:rsidP="00EB49FA">
            <w:pPr>
              <w:pStyle w:val="ListeParagraf"/>
              <w:numPr>
                <w:ilvl w:val="0"/>
                <w:numId w:val="19"/>
              </w:numPr>
              <w:spacing w:before="100" w:beforeAutospacing="1" w:after="100" w:afterAutospacing="1"/>
              <w:rPr>
                <w:rFonts w:ascii="Times New Roman" w:eastAsia="Times New Roman" w:hAnsi="Times New Roman" w:cs="Times New Roman"/>
                <w:sz w:val="24"/>
                <w:szCs w:val="24"/>
                <w:lang w:eastAsia="tr-TR"/>
              </w:rPr>
            </w:pPr>
            <w:r w:rsidRPr="00EB49FA">
              <w:rPr>
                <w:rFonts w:ascii="Times New Roman" w:eastAsia="Times New Roman" w:hAnsi="Times New Roman" w:cs="Times New Roman"/>
                <w:sz w:val="24"/>
                <w:szCs w:val="24"/>
                <w:lang w:eastAsia="tr-TR"/>
              </w:rPr>
              <w:t>Raporlama ve veri analiz yetkinliği,</w:t>
            </w:r>
          </w:p>
          <w:p w:rsidR="00EB49FA" w:rsidRPr="00EB49FA" w:rsidRDefault="00EB49FA" w:rsidP="00EB49FA">
            <w:pPr>
              <w:pStyle w:val="ListeParagraf"/>
              <w:numPr>
                <w:ilvl w:val="0"/>
                <w:numId w:val="19"/>
              </w:numPr>
              <w:spacing w:before="100" w:beforeAutospacing="1" w:after="100" w:afterAutospacing="1"/>
              <w:rPr>
                <w:rFonts w:ascii="Times New Roman" w:eastAsia="Times New Roman" w:hAnsi="Times New Roman" w:cs="Times New Roman"/>
                <w:sz w:val="24"/>
                <w:szCs w:val="24"/>
                <w:lang w:eastAsia="tr-TR"/>
              </w:rPr>
            </w:pPr>
            <w:r w:rsidRPr="00EB49FA">
              <w:rPr>
                <w:rFonts w:ascii="Times New Roman" w:eastAsia="Times New Roman" w:hAnsi="Times New Roman" w:cs="Times New Roman"/>
                <w:sz w:val="24"/>
                <w:szCs w:val="24"/>
                <w:lang w:eastAsia="tr-TR"/>
              </w:rPr>
              <w:t>Program planlama ve uygulama bilgisi,</w:t>
            </w:r>
          </w:p>
          <w:p w:rsidR="00EB49FA" w:rsidRPr="00EB49FA" w:rsidRDefault="00EB49FA" w:rsidP="00EB49FA">
            <w:pPr>
              <w:pStyle w:val="ListeParagraf"/>
              <w:numPr>
                <w:ilvl w:val="0"/>
                <w:numId w:val="19"/>
              </w:numPr>
              <w:spacing w:before="100" w:beforeAutospacing="1" w:after="100" w:afterAutospacing="1"/>
              <w:rPr>
                <w:rFonts w:ascii="Times New Roman" w:eastAsia="Times New Roman" w:hAnsi="Times New Roman" w:cs="Times New Roman"/>
                <w:sz w:val="24"/>
                <w:szCs w:val="24"/>
                <w:lang w:eastAsia="tr-TR"/>
              </w:rPr>
            </w:pPr>
            <w:r w:rsidRPr="00EB49FA">
              <w:rPr>
                <w:rFonts w:ascii="Times New Roman" w:eastAsia="Times New Roman" w:hAnsi="Times New Roman" w:cs="Times New Roman"/>
                <w:sz w:val="24"/>
                <w:szCs w:val="24"/>
                <w:lang w:eastAsia="tr-TR"/>
              </w:rPr>
              <w:t>Kaynak yönetimi ve etkin kullanım becerisi,</w:t>
            </w:r>
          </w:p>
          <w:p w:rsidR="00EB49FA" w:rsidRPr="00EB49FA" w:rsidRDefault="00EB49FA" w:rsidP="00EB49FA">
            <w:pPr>
              <w:pStyle w:val="ListeParagraf"/>
              <w:numPr>
                <w:ilvl w:val="0"/>
                <w:numId w:val="19"/>
              </w:numPr>
              <w:spacing w:before="100" w:beforeAutospacing="1" w:after="100" w:afterAutospacing="1"/>
              <w:rPr>
                <w:rFonts w:ascii="Times New Roman" w:eastAsia="Times New Roman" w:hAnsi="Times New Roman" w:cs="Times New Roman"/>
                <w:sz w:val="24"/>
                <w:szCs w:val="24"/>
                <w:lang w:eastAsia="tr-TR"/>
              </w:rPr>
            </w:pPr>
            <w:r w:rsidRPr="00EB49FA">
              <w:rPr>
                <w:rFonts w:ascii="Times New Roman" w:eastAsia="Times New Roman" w:hAnsi="Times New Roman" w:cs="Times New Roman"/>
                <w:sz w:val="24"/>
                <w:szCs w:val="24"/>
                <w:lang w:eastAsia="tr-TR"/>
              </w:rPr>
              <w:t>Eğitim ve bilgilendirme faaliyetleri düzenleyebilme yetkinliği.</w:t>
            </w:r>
          </w:p>
          <w:p w:rsidR="00A74CFC" w:rsidRPr="0043039F" w:rsidRDefault="00A74CFC" w:rsidP="00EB49FA">
            <w:pPr>
              <w:jc w:val="both"/>
              <w:rPr>
                <w:sz w:val="24"/>
                <w:szCs w:val="24"/>
              </w:rPr>
            </w:pPr>
          </w:p>
        </w:tc>
      </w:tr>
      <w:tr w:rsidR="00A74CFC" w:rsidRPr="0043039F" w:rsidTr="005C42B6">
        <w:tc>
          <w:tcPr>
            <w:tcW w:w="2836" w:type="dxa"/>
          </w:tcPr>
          <w:p w:rsidR="00A74CFC" w:rsidRPr="0043039F" w:rsidRDefault="00A74CFC" w:rsidP="0043039F">
            <w:pPr>
              <w:spacing w:line="276" w:lineRule="auto"/>
              <w:rPr>
                <w:rFonts w:ascii="Times New Roman" w:hAnsi="Times New Roman" w:cs="Times New Roman"/>
                <w:b/>
                <w:sz w:val="24"/>
                <w:szCs w:val="24"/>
              </w:rPr>
            </w:pPr>
            <w:r w:rsidRPr="0043039F">
              <w:rPr>
                <w:rFonts w:ascii="Times New Roman" w:hAnsi="Times New Roman" w:cs="Times New Roman"/>
                <w:b/>
                <w:sz w:val="24"/>
                <w:szCs w:val="24"/>
              </w:rPr>
              <w:t>Kurum İçi Kademesi:</w:t>
            </w:r>
          </w:p>
        </w:tc>
        <w:tc>
          <w:tcPr>
            <w:tcW w:w="6094" w:type="dxa"/>
          </w:tcPr>
          <w:p w:rsidR="008E7A53" w:rsidRPr="0043039F" w:rsidRDefault="008E7A53" w:rsidP="0043039F">
            <w:pPr>
              <w:spacing w:line="276" w:lineRule="auto"/>
              <w:rPr>
                <w:rFonts w:ascii="Times New Roman" w:hAnsi="Times New Roman" w:cs="Times New Roman"/>
                <w:sz w:val="24"/>
                <w:szCs w:val="24"/>
              </w:rPr>
            </w:pPr>
          </w:p>
          <w:p w:rsidR="00FD62C7" w:rsidRPr="0043039F" w:rsidRDefault="00FD62C7" w:rsidP="0043039F">
            <w:pPr>
              <w:spacing w:line="276" w:lineRule="auto"/>
              <w:rPr>
                <w:rFonts w:ascii="Times New Roman" w:hAnsi="Times New Roman" w:cs="Times New Roman"/>
                <w:sz w:val="24"/>
                <w:szCs w:val="24"/>
              </w:rPr>
            </w:pPr>
          </w:p>
        </w:tc>
      </w:tr>
      <w:tr w:rsidR="00A74CFC" w:rsidRPr="0043039F" w:rsidTr="005C42B6">
        <w:tc>
          <w:tcPr>
            <w:tcW w:w="8930" w:type="dxa"/>
            <w:gridSpan w:val="2"/>
            <w:shd w:val="clear" w:color="auto" w:fill="D9D9D9" w:themeFill="background1" w:themeFillShade="D9"/>
          </w:tcPr>
          <w:p w:rsidR="00A74CFC" w:rsidRPr="0043039F" w:rsidRDefault="00A74CFC" w:rsidP="0043039F">
            <w:pPr>
              <w:spacing w:line="276" w:lineRule="auto"/>
              <w:jc w:val="center"/>
              <w:rPr>
                <w:rFonts w:ascii="Times New Roman" w:hAnsi="Times New Roman" w:cs="Times New Roman"/>
                <w:b/>
                <w:sz w:val="24"/>
                <w:szCs w:val="24"/>
              </w:rPr>
            </w:pPr>
            <w:r w:rsidRPr="0043039F">
              <w:rPr>
                <w:rFonts w:ascii="Times New Roman" w:hAnsi="Times New Roman" w:cs="Times New Roman"/>
                <w:b/>
                <w:sz w:val="24"/>
                <w:szCs w:val="24"/>
              </w:rPr>
              <w:t>ONAY (TEBELLÜĞ EDEN)</w:t>
            </w:r>
          </w:p>
        </w:tc>
      </w:tr>
      <w:tr w:rsidR="00A74CFC" w:rsidRPr="0043039F" w:rsidTr="005C42B6">
        <w:tc>
          <w:tcPr>
            <w:tcW w:w="8930" w:type="dxa"/>
            <w:gridSpan w:val="2"/>
          </w:tcPr>
          <w:p w:rsidR="00A74CFC" w:rsidRPr="0043039F" w:rsidRDefault="00A74CFC" w:rsidP="0043039F">
            <w:pPr>
              <w:spacing w:line="276" w:lineRule="auto"/>
              <w:jc w:val="center"/>
              <w:rPr>
                <w:rFonts w:ascii="Times New Roman" w:hAnsi="Times New Roman" w:cs="Times New Roman"/>
                <w:b/>
                <w:sz w:val="24"/>
                <w:szCs w:val="24"/>
              </w:rPr>
            </w:pPr>
            <w:r w:rsidRPr="0043039F">
              <w:rPr>
                <w:rFonts w:ascii="Times New Roman" w:hAnsi="Times New Roman" w:cs="Times New Roman"/>
                <w:b/>
                <w:sz w:val="24"/>
                <w:szCs w:val="24"/>
              </w:rPr>
              <w:t xml:space="preserve">Bu dokümanda açıklanan görev tanımını okudum. </w:t>
            </w:r>
          </w:p>
          <w:p w:rsidR="00A74CFC" w:rsidRPr="0043039F" w:rsidRDefault="00A74CFC" w:rsidP="0043039F">
            <w:pPr>
              <w:spacing w:line="276" w:lineRule="auto"/>
              <w:jc w:val="center"/>
              <w:rPr>
                <w:rFonts w:ascii="Times New Roman" w:hAnsi="Times New Roman" w:cs="Times New Roman"/>
                <w:b/>
                <w:sz w:val="24"/>
                <w:szCs w:val="24"/>
              </w:rPr>
            </w:pPr>
            <w:r w:rsidRPr="0043039F">
              <w:rPr>
                <w:rFonts w:ascii="Times New Roman" w:hAnsi="Times New Roman" w:cs="Times New Roman"/>
                <w:b/>
                <w:sz w:val="24"/>
                <w:szCs w:val="24"/>
              </w:rPr>
              <w:t>Görevimi burada belirtilen kapsamda yerine getirmeyi kabul ve taahhüt ediyorum.</w:t>
            </w:r>
          </w:p>
          <w:p w:rsidR="00A74CFC" w:rsidRPr="0043039F" w:rsidRDefault="00A74CFC" w:rsidP="0043039F">
            <w:pPr>
              <w:spacing w:line="276" w:lineRule="auto"/>
              <w:rPr>
                <w:rFonts w:ascii="Times New Roman" w:hAnsi="Times New Roman" w:cs="Times New Roman"/>
                <w:b/>
                <w:sz w:val="24"/>
                <w:szCs w:val="24"/>
              </w:rPr>
            </w:pPr>
          </w:p>
          <w:p w:rsidR="00A74CFC" w:rsidRPr="0043039F" w:rsidRDefault="00A74CFC" w:rsidP="0043039F">
            <w:pPr>
              <w:spacing w:line="276" w:lineRule="auto"/>
              <w:rPr>
                <w:rFonts w:ascii="Times New Roman" w:hAnsi="Times New Roman" w:cs="Times New Roman"/>
                <w:b/>
                <w:sz w:val="24"/>
                <w:szCs w:val="24"/>
              </w:rPr>
            </w:pPr>
            <w:r w:rsidRPr="0043039F">
              <w:rPr>
                <w:rFonts w:ascii="Times New Roman" w:hAnsi="Times New Roman" w:cs="Times New Roman"/>
                <w:b/>
                <w:sz w:val="24"/>
                <w:szCs w:val="24"/>
              </w:rPr>
              <w:t>Ad-</w:t>
            </w:r>
            <w:proofErr w:type="spellStart"/>
            <w:r w:rsidRPr="0043039F">
              <w:rPr>
                <w:rFonts w:ascii="Times New Roman" w:hAnsi="Times New Roman" w:cs="Times New Roman"/>
                <w:b/>
                <w:sz w:val="24"/>
                <w:szCs w:val="24"/>
              </w:rPr>
              <w:t>Soyad</w:t>
            </w:r>
            <w:proofErr w:type="spellEnd"/>
            <w:r w:rsidRPr="0043039F">
              <w:rPr>
                <w:rFonts w:ascii="Times New Roman" w:hAnsi="Times New Roman" w:cs="Times New Roman"/>
                <w:b/>
                <w:sz w:val="24"/>
                <w:szCs w:val="24"/>
              </w:rPr>
              <w:t xml:space="preserve">: </w:t>
            </w:r>
          </w:p>
          <w:p w:rsidR="00A74CFC" w:rsidRPr="0043039F" w:rsidRDefault="00A74CFC" w:rsidP="0043039F">
            <w:pPr>
              <w:spacing w:line="276" w:lineRule="auto"/>
              <w:rPr>
                <w:rFonts w:ascii="Times New Roman" w:hAnsi="Times New Roman" w:cs="Times New Roman"/>
                <w:b/>
                <w:sz w:val="24"/>
                <w:szCs w:val="24"/>
              </w:rPr>
            </w:pPr>
            <w:r w:rsidRPr="0043039F">
              <w:rPr>
                <w:rFonts w:ascii="Times New Roman" w:hAnsi="Times New Roman" w:cs="Times New Roman"/>
                <w:b/>
                <w:sz w:val="24"/>
                <w:szCs w:val="24"/>
              </w:rPr>
              <w:t>Kadro Unvanı:</w:t>
            </w:r>
          </w:p>
          <w:p w:rsidR="00A74CFC" w:rsidRPr="0043039F" w:rsidRDefault="00A74CFC" w:rsidP="0043039F">
            <w:pPr>
              <w:spacing w:line="276" w:lineRule="auto"/>
              <w:rPr>
                <w:rFonts w:ascii="Times New Roman" w:hAnsi="Times New Roman" w:cs="Times New Roman"/>
                <w:b/>
                <w:sz w:val="24"/>
                <w:szCs w:val="24"/>
              </w:rPr>
            </w:pPr>
            <w:r w:rsidRPr="0043039F">
              <w:rPr>
                <w:rFonts w:ascii="Times New Roman" w:hAnsi="Times New Roman" w:cs="Times New Roman"/>
                <w:b/>
                <w:sz w:val="24"/>
                <w:szCs w:val="24"/>
              </w:rPr>
              <w:t xml:space="preserve">Tarih: </w:t>
            </w:r>
          </w:p>
          <w:p w:rsidR="00A74CFC" w:rsidRPr="0043039F" w:rsidRDefault="00A74CFC" w:rsidP="0043039F">
            <w:pPr>
              <w:spacing w:line="276" w:lineRule="auto"/>
              <w:rPr>
                <w:rFonts w:ascii="Times New Roman" w:hAnsi="Times New Roman" w:cs="Times New Roman"/>
                <w:b/>
                <w:sz w:val="24"/>
                <w:szCs w:val="24"/>
              </w:rPr>
            </w:pPr>
            <w:r w:rsidRPr="0043039F">
              <w:rPr>
                <w:rFonts w:ascii="Times New Roman" w:hAnsi="Times New Roman" w:cs="Times New Roman"/>
                <w:b/>
                <w:sz w:val="24"/>
                <w:szCs w:val="24"/>
              </w:rPr>
              <w:t xml:space="preserve">İmza: </w:t>
            </w:r>
          </w:p>
          <w:p w:rsidR="0043039F" w:rsidRPr="0043039F" w:rsidRDefault="0043039F" w:rsidP="0043039F">
            <w:pPr>
              <w:spacing w:line="276" w:lineRule="auto"/>
              <w:rPr>
                <w:rFonts w:ascii="Times New Roman" w:hAnsi="Times New Roman" w:cs="Times New Roman"/>
                <w:b/>
                <w:sz w:val="24"/>
                <w:szCs w:val="24"/>
              </w:rPr>
            </w:pPr>
          </w:p>
        </w:tc>
      </w:tr>
      <w:tr w:rsidR="00A74CFC" w:rsidRPr="0043039F" w:rsidTr="005C42B6">
        <w:tc>
          <w:tcPr>
            <w:tcW w:w="8930" w:type="dxa"/>
            <w:gridSpan w:val="2"/>
            <w:shd w:val="clear" w:color="auto" w:fill="D9D9D9" w:themeFill="background1" w:themeFillShade="D9"/>
          </w:tcPr>
          <w:p w:rsidR="00A74CFC" w:rsidRPr="0043039F" w:rsidRDefault="00A74CFC" w:rsidP="0043039F">
            <w:pPr>
              <w:spacing w:line="276" w:lineRule="auto"/>
              <w:jc w:val="center"/>
              <w:rPr>
                <w:rFonts w:ascii="Times New Roman" w:hAnsi="Times New Roman" w:cs="Times New Roman"/>
                <w:b/>
                <w:sz w:val="24"/>
                <w:szCs w:val="24"/>
              </w:rPr>
            </w:pPr>
            <w:r w:rsidRPr="0043039F">
              <w:rPr>
                <w:rFonts w:ascii="Times New Roman" w:hAnsi="Times New Roman" w:cs="Times New Roman"/>
                <w:b/>
                <w:sz w:val="24"/>
                <w:szCs w:val="24"/>
              </w:rPr>
              <w:t>ONAY (TEBLİĞ EDEN)</w:t>
            </w:r>
          </w:p>
        </w:tc>
      </w:tr>
      <w:tr w:rsidR="00A74CFC" w:rsidRPr="0043039F" w:rsidTr="005C42B6">
        <w:tc>
          <w:tcPr>
            <w:tcW w:w="8930" w:type="dxa"/>
            <w:gridSpan w:val="2"/>
            <w:shd w:val="clear" w:color="auto" w:fill="FFFFFF" w:themeFill="background1"/>
          </w:tcPr>
          <w:p w:rsidR="00A74CFC" w:rsidRPr="0043039F" w:rsidRDefault="00A74CFC" w:rsidP="0043039F">
            <w:pPr>
              <w:spacing w:line="276" w:lineRule="auto"/>
              <w:jc w:val="center"/>
              <w:rPr>
                <w:rFonts w:ascii="Times New Roman" w:hAnsi="Times New Roman" w:cs="Times New Roman"/>
                <w:b/>
                <w:sz w:val="24"/>
                <w:szCs w:val="24"/>
              </w:rPr>
            </w:pPr>
          </w:p>
          <w:p w:rsidR="00A74CFC" w:rsidRPr="0043039F" w:rsidRDefault="00A74CFC" w:rsidP="0043039F">
            <w:pPr>
              <w:spacing w:line="276" w:lineRule="auto"/>
              <w:rPr>
                <w:rFonts w:ascii="Times New Roman" w:hAnsi="Times New Roman" w:cs="Times New Roman"/>
                <w:b/>
                <w:sz w:val="24"/>
                <w:szCs w:val="24"/>
              </w:rPr>
            </w:pPr>
            <w:r w:rsidRPr="0043039F">
              <w:rPr>
                <w:rFonts w:ascii="Times New Roman" w:hAnsi="Times New Roman" w:cs="Times New Roman"/>
                <w:b/>
                <w:sz w:val="24"/>
                <w:szCs w:val="24"/>
              </w:rPr>
              <w:t>Ad-</w:t>
            </w:r>
            <w:proofErr w:type="spellStart"/>
            <w:r w:rsidRPr="0043039F">
              <w:rPr>
                <w:rFonts w:ascii="Times New Roman" w:hAnsi="Times New Roman" w:cs="Times New Roman"/>
                <w:b/>
                <w:sz w:val="24"/>
                <w:szCs w:val="24"/>
              </w:rPr>
              <w:t>Soyad</w:t>
            </w:r>
            <w:proofErr w:type="spellEnd"/>
            <w:r w:rsidRPr="0043039F">
              <w:rPr>
                <w:rFonts w:ascii="Times New Roman" w:hAnsi="Times New Roman" w:cs="Times New Roman"/>
                <w:b/>
                <w:sz w:val="24"/>
                <w:szCs w:val="24"/>
              </w:rPr>
              <w:t xml:space="preserve">: </w:t>
            </w:r>
          </w:p>
          <w:p w:rsidR="00A74CFC" w:rsidRPr="0043039F" w:rsidRDefault="00A74CFC" w:rsidP="0043039F">
            <w:pPr>
              <w:spacing w:line="276" w:lineRule="auto"/>
              <w:rPr>
                <w:rFonts w:ascii="Times New Roman" w:hAnsi="Times New Roman" w:cs="Times New Roman"/>
                <w:b/>
                <w:sz w:val="24"/>
                <w:szCs w:val="24"/>
              </w:rPr>
            </w:pPr>
            <w:r w:rsidRPr="0043039F">
              <w:rPr>
                <w:rFonts w:ascii="Times New Roman" w:hAnsi="Times New Roman" w:cs="Times New Roman"/>
                <w:b/>
                <w:sz w:val="24"/>
                <w:szCs w:val="24"/>
              </w:rPr>
              <w:t>Kadro Unvanı:</w:t>
            </w:r>
          </w:p>
          <w:p w:rsidR="00A74CFC" w:rsidRPr="0043039F" w:rsidRDefault="00A74CFC" w:rsidP="0043039F">
            <w:pPr>
              <w:spacing w:line="276" w:lineRule="auto"/>
              <w:rPr>
                <w:rFonts w:ascii="Times New Roman" w:hAnsi="Times New Roman" w:cs="Times New Roman"/>
                <w:b/>
                <w:sz w:val="24"/>
                <w:szCs w:val="24"/>
              </w:rPr>
            </w:pPr>
            <w:r w:rsidRPr="0043039F">
              <w:rPr>
                <w:rFonts w:ascii="Times New Roman" w:hAnsi="Times New Roman" w:cs="Times New Roman"/>
                <w:b/>
                <w:sz w:val="24"/>
                <w:szCs w:val="24"/>
              </w:rPr>
              <w:t xml:space="preserve">Tarih: </w:t>
            </w:r>
          </w:p>
          <w:p w:rsidR="00A74CFC" w:rsidRPr="0043039F" w:rsidRDefault="00A74CFC" w:rsidP="0043039F">
            <w:pPr>
              <w:spacing w:line="276" w:lineRule="auto"/>
              <w:rPr>
                <w:rFonts w:ascii="Times New Roman" w:hAnsi="Times New Roman" w:cs="Times New Roman"/>
                <w:b/>
                <w:sz w:val="24"/>
                <w:szCs w:val="24"/>
              </w:rPr>
            </w:pPr>
            <w:r w:rsidRPr="0043039F">
              <w:rPr>
                <w:rFonts w:ascii="Times New Roman" w:hAnsi="Times New Roman" w:cs="Times New Roman"/>
                <w:b/>
                <w:sz w:val="24"/>
                <w:szCs w:val="24"/>
              </w:rPr>
              <w:t xml:space="preserve">İmza: </w:t>
            </w:r>
          </w:p>
          <w:p w:rsidR="00A74CFC" w:rsidRPr="0043039F" w:rsidRDefault="00A74CFC" w:rsidP="0043039F">
            <w:pPr>
              <w:spacing w:line="276" w:lineRule="auto"/>
              <w:jc w:val="center"/>
              <w:rPr>
                <w:rFonts w:ascii="Times New Roman" w:hAnsi="Times New Roman" w:cs="Times New Roman"/>
                <w:b/>
                <w:sz w:val="24"/>
                <w:szCs w:val="24"/>
              </w:rPr>
            </w:pPr>
          </w:p>
        </w:tc>
      </w:tr>
    </w:tbl>
    <w:p w:rsidR="00E033BB" w:rsidRPr="0043039F" w:rsidRDefault="00E033BB" w:rsidP="0043039F">
      <w:pPr>
        <w:spacing w:line="276" w:lineRule="auto"/>
        <w:rPr>
          <w:rFonts w:ascii="Times New Roman" w:hAnsi="Times New Roman" w:cs="Times New Roman"/>
          <w:sz w:val="24"/>
          <w:szCs w:val="24"/>
        </w:rPr>
      </w:pPr>
    </w:p>
    <w:sectPr w:rsidR="00E033BB" w:rsidRPr="0043039F" w:rsidSect="005C42B6">
      <w:headerReference w:type="even" r:id="rId7"/>
      <w:headerReference w:type="default" r:id="rId8"/>
      <w:footerReference w:type="even" r:id="rId9"/>
      <w:footerReference w:type="default" r:id="rId10"/>
      <w:headerReference w:type="first" r:id="rId11"/>
      <w:footerReference w:type="first" r:id="rId12"/>
      <w:pgSz w:w="11906" w:h="16838" w:code="9"/>
      <w:pgMar w:top="2126" w:right="1418" w:bottom="255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1D0D" w:rsidRDefault="00B81D0D" w:rsidP="00610BF7">
      <w:pPr>
        <w:spacing w:after="0" w:line="240" w:lineRule="auto"/>
      </w:pPr>
      <w:r>
        <w:separator/>
      </w:r>
    </w:p>
  </w:endnote>
  <w:endnote w:type="continuationSeparator" w:id="0">
    <w:p w:rsidR="00B81D0D" w:rsidRDefault="00B81D0D" w:rsidP="006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C93" w:rsidRDefault="007E2C93">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473335927"/>
      <w:docPartObj>
        <w:docPartGallery w:val="Page Numbers (Bottom of Page)"/>
        <w:docPartUnique/>
      </w:docPartObj>
    </w:sdtPr>
    <w:sdtEndPr/>
    <w:sdtContent>
      <w:p w:rsidR="00C05E1F" w:rsidRPr="0043039F" w:rsidRDefault="00C05E1F" w:rsidP="00D86D96">
        <w:pPr>
          <w:pStyle w:val="AltBilgi"/>
          <w:jc w:val="right"/>
          <w:rPr>
            <w:rFonts w:ascii="Times New Roman" w:hAnsi="Times New Roman" w:cs="Times New Roman"/>
            <w:sz w:val="24"/>
          </w:rPr>
        </w:pPr>
        <w:r w:rsidRPr="0043039F">
          <w:rPr>
            <w:rFonts w:ascii="Times New Roman" w:hAnsi="Times New Roman" w:cs="Times New Roman"/>
            <w:sz w:val="24"/>
          </w:rPr>
          <w:fldChar w:fldCharType="begin"/>
        </w:r>
        <w:r w:rsidRPr="0043039F">
          <w:rPr>
            <w:rFonts w:ascii="Times New Roman" w:hAnsi="Times New Roman" w:cs="Times New Roman"/>
            <w:sz w:val="24"/>
          </w:rPr>
          <w:instrText>PAGE   \* MERGEFORMAT</w:instrText>
        </w:r>
        <w:r w:rsidRPr="0043039F">
          <w:rPr>
            <w:rFonts w:ascii="Times New Roman" w:hAnsi="Times New Roman" w:cs="Times New Roman"/>
            <w:sz w:val="24"/>
          </w:rPr>
          <w:fldChar w:fldCharType="separate"/>
        </w:r>
        <w:r w:rsidR="007E2C93">
          <w:rPr>
            <w:rFonts w:ascii="Times New Roman" w:hAnsi="Times New Roman" w:cs="Times New Roman"/>
            <w:noProof/>
            <w:sz w:val="24"/>
          </w:rPr>
          <w:t>1</w:t>
        </w:r>
        <w:r w:rsidRPr="0043039F">
          <w:rPr>
            <w:rFonts w:ascii="Times New Roman" w:hAnsi="Times New Roman" w:cs="Times New Roman"/>
            <w:sz w:val="24"/>
          </w:rPr>
          <w:fldChar w:fldCharType="end"/>
        </w:r>
        <w:r w:rsidR="00D86D96" w:rsidRPr="0043039F">
          <w:rPr>
            <w:rFonts w:ascii="Times New Roman" w:hAnsi="Times New Roman" w:cs="Times New Roman"/>
            <w:sz w:val="24"/>
          </w:rPr>
          <w:t>/</w:t>
        </w:r>
        <w:r w:rsidR="00B219CD" w:rsidRPr="0043039F">
          <w:rPr>
            <w:rFonts w:ascii="Times New Roman" w:hAnsi="Times New Roman" w:cs="Times New Roman"/>
            <w:sz w:val="24"/>
          </w:rPr>
          <w:t>4</w:t>
        </w:r>
      </w:p>
    </w:sdtContent>
  </w:sdt>
  <w:p w:rsidR="00C05E1F" w:rsidRDefault="0043039F" w:rsidP="0043039F">
    <w:pPr>
      <w:pStyle w:val="AltBilgi"/>
      <w:tabs>
        <w:tab w:val="clear" w:pos="4536"/>
        <w:tab w:val="clear" w:pos="9072"/>
        <w:tab w:val="left" w:pos="7190"/>
      </w:tabs>
    </w:pPr>
    <w: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C93" w:rsidRDefault="007E2C9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1D0D" w:rsidRDefault="00B81D0D" w:rsidP="00610BF7">
      <w:pPr>
        <w:spacing w:after="0" w:line="240" w:lineRule="auto"/>
      </w:pPr>
      <w:r>
        <w:separator/>
      </w:r>
    </w:p>
  </w:footnote>
  <w:footnote w:type="continuationSeparator" w:id="0">
    <w:p w:rsidR="00B81D0D" w:rsidRDefault="00B81D0D" w:rsidP="006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C93" w:rsidRDefault="007E2C93">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8904" w:type="dxa"/>
      <w:tblInd w:w="137" w:type="dxa"/>
      <w:tblLook w:val="04A0" w:firstRow="1" w:lastRow="0" w:firstColumn="1" w:lastColumn="0" w:noHBand="0" w:noVBand="1"/>
    </w:tblPr>
    <w:tblGrid>
      <w:gridCol w:w="1905"/>
      <w:gridCol w:w="4145"/>
      <w:gridCol w:w="2854"/>
    </w:tblGrid>
    <w:tr w:rsidR="005C42B6" w:rsidRPr="004E4889" w:rsidTr="009325B4">
      <w:trPr>
        <w:trHeight w:val="1330"/>
      </w:trPr>
      <w:tc>
        <w:tcPr>
          <w:tcW w:w="1905" w:type="dxa"/>
        </w:tcPr>
        <w:p w:rsidR="00817609" w:rsidRPr="004E4889" w:rsidRDefault="00817609" w:rsidP="009325B4">
          <w:pPr>
            <w:ind w:left="-108"/>
            <w:jc w:val="center"/>
            <w:rPr>
              <w:rFonts w:ascii="Zapf_Humanist" w:eastAsia="Times New Roman" w:hAnsi="Zapf_Humanist" w:cs="Times New Roman"/>
              <w:szCs w:val="20"/>
              <w:lang w:eastAsia="tr-TR"/>
            </w:rPr>
          </w:pPr>
          <w:r w:rsidRPr="004E4889">
            <w:rPr>
              <w:rFonts w:ascii="Zapf_Humanist" w:eastAsia="Times New Roman" w:hAnsi="Zapf_Humanist" w:cs="Times New Roman"/>
              <w:szCs w:val="20"/>
              <w:lang w:eastAsia="tr-TR"/>
            </w:rPr>
            <w:object w:dxaOrig="1596" w:dyaOrig="1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4pt;height:65.4pt">
                <v:imagedata r:id="rId1" o:title=""/>
              </v:shape>
              <o:OLEObject Type="Embed" ProgID="Visio.Drawing.15" ShapeID="_x0000_i1025" DrawAspect="Content" ObjectID="_1830341583" r:id="rId2"/>
            </w:object>
          </w:r>
        </w:p>
      </w:tc>
      <w:tc>
        <w:tcPr>
          <w:tcW w:w="4145" w:type="dxa"/>
          <w:vAlign w:val="center"/>
        </w:tcPr>
        <w:p w:rsidR="00817609" w:rsidRPr="004E4889" w:rsidRDefault="00817609" w:rsidP="00817609">
          <w:pPr>
            <w:jc w:val="center"/>
            <w:rPr>
              <w:rFonts w:ascii="Times New Roman" w:eastAsia="Times New Roman" w:hAnsi="Times New Roman" w:cs="Times New Roman"/>
              <w:b/>
              <w:sz w:val="24"/>
              <w:szCs w:val="24"/>
              <w:lang w:eastAsia="tr-TR"/>
            </w:rPr>
          </w:pPr>
          <w:r w:rsidRPr="004E4889">
            <w:rPr>
              <w:rFonts w:ascii="Times New Roman" w:eastAsia="Times New Roman" w:hAnsi="Times New Roman" w:cs="Times New Roman"/>
              <w:b/>
              <w:sz w:val="24"/>
              <w:szCs w:val="24"/>
              <w:lang w:eastAsia="tr-TR"/>
            </w:rPr>
            <w:t>İSTANBUL AREL ÜNİVERSİTESİ</w:t>
          </w:r>
        </w:p>
        <w:p w:rsidR="00817609" w:rsidRPr="004E4889" w:rsidRDefault="00817609" w:rsidP="00817609">
          <w:pPr>
            <w:jc w:val="center"/>
            <w:rPr>
              <w:rFonts w:ascii="Zapf_Humanist" w:eastAsia="Times New Roman" w:hAnsi="Zapf_Humanist" w:cs="Times New Roman"/>
              <w:szCs w:val="20"/>
              <w:lang w:eastAsia="tr-TR"/>
            </w:rPr>
          </w:pPr>
          <w:r w:rsidRPr="004E4889">
            <w:rPr>
              <w:rFonts w:ascii="Times New Roman" w:eastAsia="Times New Roman" w:hAnsi="Times New Roman" w:cs="Times New Roman"/>
              <w:b/>
              <w:sz w:val="24"/>
              <w:szCs w:val="24"/>
              <w:lang w:eastAsia="tr-TR"/>
            </w:rPr>
            <w:t>GÖREV TANIMI FORMU</w:t>
          </w:r>
        </w:p>
      </w:tc>
      <w:tc>
        <w:tcPr>
          <w:tcW w:w="2854" w:type="dxa"/>
          <w:vAlign w:val="center"/>
        </w:tcPr>
        <w:p w:rsidR="00817609" w:rsidRPr="004E4889" w:rsidRDefault="00817609" w:rsidP="00817609">
          <w:pPr>
            <w:rPr>
              <w:rFonts w:ascii="Times New Roman" w:eastAsia="Times New Roman" w:hAnsi="Times New Roman" w:cs="Times New Roman"/>
              <w:sz w:val="18"/>
              <w:szCs w:val="24"/>
              <w:lang w:eastAsia="x-none"/>
            </w:rPr>
          </w:pPr>
          <w:r w:rsidRPr="004E4889">
            <w:rPr>
              <w:rFonts w:ascii="Times New Roman" w:eastAsia="Times New Roman" w:hAnsi="Times New Roman" w:cs="Times New Roman"/>
              <w:b/>
              <w:sz w:val="18"/>
              <w:szCs w:val="24"/>
              <w:lang w:eastAsia="x-none"/>
            </w:rPr>
            <w:t>Doküman No:</w:t>
          </w:r>
          <w:r w:rsidR="00EB49FA">
            <w:rPr>
              <w:rFonts w:ascii="Times New Roman" w:eastAsia="Times New Roman" w:hAnsi="Times New Roman" w:cs="Times New Roman"/>
              <w:sz w:val="18"/>
              <w:szCs w:val="24"/>
              <w:lang w:eastAsia="x-none"/>
            </w:rPr>
            <w:t xml:space="preserve"> </w:t>
          </w:r>
          <w:proofErr w:type="gramStart"/>
          <w:r w:rsidR="00EB49FA">
            <w:rPr>
              <w:rFonts w:ascii="Times New Roman" w:eastAsia="Times New Roman" w:hAnsi="Times New Roman" w:cs="Times New Roman"/>
              <w:sz w:val="18"/>
              <w:szCs w:val="24"/>
              <w:lang w:eastAsia="x-none"/>
            </w:rPr>
            <w:t>GT.SBF</w:t>
          </w:r>
          <w:proofErr w:type="gramEnd"/>
          <w:r w:rsidR="0043039F">
            <w:rPr>
              <w:rFonts w:ascii="Times New Roman" w:eastAsia="Times New Roman" w:hAnsi="Times New Roman" w:cs="Times New Roman"/>
              <w:sz w:val="18"/>
              <w:szCs w:val="24"/>
              <w:lang w:eastAsia="x-none"/>
            </w:rPr>
            <w:t>.001</w:t>
          </w:r>
        </w:p>
        <w:p w:rsidR="00817609" w:rsidRPr="004E4889" w:rsidRDefault="00817609" w:rsidP="00817609">
          <w:pPr>
            <w:rPr>
              <w:rFonts w:ascii="Times New Roman" w:eastAsia="Times New Roman" w:hAnsi="Times New Roman" w:cs="Times New Roman"/>
              <w:sz w:val="18"/>
              <w:szCs w:val="24"/>
              <w:lang w:eastAsia="x-none"/>
            </w:rPr>
          </w:pPr>
          <w:r w:rsidRPr="004E4889">
            <w:rPr>
              <w:rFonts w:ascii="Times New Roman" w:eastAsia="Times New Roman" w:hAnsi="Times New Roman" w:cs="Times New Roman"/>
              <w:b/>
              <w:sz w:val="18"/>
              <w:szCs w:val="24"/>
              <w:lang w:eastAsia="x-none"/>
            </w:rPr>
            <w:t>Yayın Tarihi:</w:t>
          </w:r>
          <w:r w:rsidRPr="004E4889">
            <w:rPr>
              <w:rFonts w:ascii="Times New Roman" w:eastAsia="Times New Roman" w:hAnsi="Times New Roman" w:cs="Times New Roman"/>
              <w:sz w:val="18"/>
              <w:szCs w:val="24"/>
              <w:lang w:eastAsia="x-none"/>
            </w:rPr>
            <w:t xml:space="preserve"> </w:t>
          </w:r>
          <w:r w:rsidR="007E2C93">
            <w:rPr>
              <w:rFonts w:ascii="Times New Roman" w:eastAsia="Times New Roman" w:hAnsi="Times New Roman" w:cs="Times New Roman"/>
              <w:sz w:val="18"/>
              <w:szCs w:val="24"/>
              <w:lang w:eastAsia="x-none"/>
            </w:rPr>
            <w:t>20.12.2025</w:t>
          </w:r>
        </w:p>
        <w:p w:rsidR="00817609" w:rsidRPr="004E4889" w:rsidRDefault="00817609" w:rsidP="00817609">
          <w:pPr>
            <w:rPr>
              <w:rFonts w:ascii="Times New Roman" w:eastAsia="Times New Roman" w:hAnsi="Times New Roman" w:cs="Times New Roman"/>
              <w:sz w:val="18"/>
              <w:szCs w:val="24"/>
              <w:lang w:eastAsia="x-none"/>
            </w:rPr>
          </w:pPr>
          <w:r w:rsidRPr="004E4889">
            <w:rPr>
              <w:rFonts w:ascii="Times New Roman" w:eastAsia="Times New Roman" w:hAnsi="Times New Roman" w:cs="Times New Roman"/>
              <w:b/>
              <w:sz w:val="18"/>
              <w:szCs w:val="24"/>
              <w:lang w:eastAsia="x-none"/>
            </w:rPr>
            <w:t xml:space="preserve">Revizyon No: </w:t>
          </w:r>
          <w:r w:rsidR="007E2C93">
            <w:rPr>
              <w:rFonts w:ascii="Times New Roman" w:eastAsia="Times New Roman" w:hAnsi="Times New Roman" w:cs="Times New Roman"/>
              <w:sz w:val="18"/>
              <w:szCs w:val="24"/>
              <w:lang w:eastAsia="x-none"/>
            </w:rPr>
            <w:t>00</w:t>
          </w:r>
        </w:p>
        <w:p w:rsidR="00817609" w:rsidRPr="004E4889" w:rsidRDefault="00817609" w:rsidP="007E2C93">
          <w:pPr>
            <w:rPr>
              <w:rFonts w:ascii="Zapf_Humanist" w:eastAsia="Times New Roman" w:hAnsi="Zapf_Humanist" w:cs="Times New Roman"/>
              <w:szCs w:val="20"/>
              <w:lang w:eastAsia="tr-TR"/>
            </w:rPr>
          </w:pPr>
          <w:r w:rsidRPr="004E4889">
            <w:rPr>
              <w:rFonts w:ascii="Times New Roman" w:eastAsia="Times New Roman" w:hAnsi="Times New Roman" w:cs="Times New Roman"/>
              <w:b/>
              <w:sz w:val="18"/>
              <w:szCs w:val="24"/>
              <w:lang w:eastAsia="x-none"/>
            </w:rPr>
            <w:t>Revizyon Tarihi:</w:t>
          </w:r>
          <w:r>
            <w:rPr>
              <w:rFonts w:ascii="Times New Roman" w:eastAsia="Times New Roman" w:hAnsi="Times New Roman" w:cs="Times New Roman"/>
              <w:b/>
              <w:sz w:val="18"/>
              <w:szCs w:val="24"/>
              <w:lang w:eastAsia="x-none"/>
            </w:rPr>
            <w:t xml:space="preserve"> </w:t>
          </w:r>
          <w:bookmarkStart w:id="0" w:name="_GoBack"/>
          <w:bookmarkEnd w:id="0"/>
        </w:p>
      </w:tc>
    </w:tr>
  </w:tbl>
  <w:p w:rsidR="002027AE" w:rsidRDefault="002027AE" w:rsidP="0011189D">
    <w:pPr>
      <w:pStyle w:val="stBilgi"/>
    </w:pPr>
  </w:p>
  <w:p w:rsidR="002027AE" w:rsidRDefault="002027AE" w:rsidP="0011189D">
    <w:pPr>
      <w:pStyle w:val="stBilgi"/>
    </w:pPr>
  </w:p>
  <w:p w:rsidR="002027AE" w:rsidRPr="0011189D" w:rsidRDefault="002027AE" w:rsidP="0011189D">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C93" w:rsidRDefault="007E2C93">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C6D11"/>
    <w:multiLevelType w:val="hybridMultilevel"/>
    <w:tmpl w:val="E278C0DC"/>
    <w:lvl w:ilvl="0" w:tplc="55FAC936">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9A7AAD6A">
      <w:numFmt w:val="bullet"/>
      <w:lvlText w:val="•"/>
      <w:lvlJc w:val="left"/>
      <w:pPr>
        <w:ind w:left="1520" w:hanging="360"/>
      </w:pPr>
      <w:rPr>
        <w:rFonts w:hint="default"/>
        <w:lang w:val="tr-TR" w:eastAsia="en-US" w:bidi="ar-SA"/>
      </w:rPr>
    </w:lvl>
    <w:lvl w:ilvl="2" w:tplc="62AAB15A">
      <w:numFmt w:val="bullet"/>
      <w:lvlText w:val="•"/>
      <w:lvlJc w:val="left"/>
      <w:pPr>
        <w:ind w:left="2201" w:hanging="360"/>
      </w:pPr>
      <w:rPr>
        <w:rFonts w:hint="default"/>
        <w:lang w:val="tr-TR" w:eastAsia="en-US" w:bidi="ar-SA"/>
      </w:rPr>
    </w:lvl>
    <w:lvl w:ilvl="3" w:tplc="7EDEA9CC">
      <w:numFmt w:val="bullet"/>
      <w:lvlText w:val="•"/>
      <w:lvlJc w:val="left"/>
      <w:pPr>
        <w:ind w:left="2882" w:hanging="360"/>
      </w:pPr>
      <w:rPr>
        <w:rFonts w:hint="default"/>
        <w:lang w:val="tr-TR" w:eastAsia="en-US" w:bidi="ar-SA"/>
      </w:rPr>
    </w:lvl>
    <w:lvl w:ilvl="4" w:tplc="75024814">
      <w:numFmt w:val="bullet"/>
      <w:lvlText w:val="•"/>
      <w:lvlJc w:val="left"/>
      <w:pPr>
        <w:ind w:left="3562" w:hanging="360"/>
      </w:pPr>
      <w:rPr>
        <w:rFonts w:hint="default"/>
        <w:lang w:val="tr-TR" w:eastAsia="en-US" w:bidi="ar-SA"/>
      </w:rPr>
    </w:lvl>
    <w:lvl w:ilvl="5" w:tplc="A4C0E33A">
      <w:numFmt w:val="bullet"/>
      <w:lvlText w:val="•"/>
      <w:lvlJc w:val="left"/>
      <w:pPr>
        <w:ind w:left="4243" w:hanging="360"/>
      </w:pPr>
      <w:rPr>
        <w:rFonts w:hint="default"/>
        <w:lang w:val="tr-TR" w:eastAsia="en-US" w:bidi="ar-SA"/>
      </w:rPr>
    </w:lvl>
    <w:lvl w:ilvl="6" w:tplc="E9A2AA64">
      <w:numFmt w:val="bullet"/>
      <w:lvlText w:val="•"/>
      <w:lvlJc w:val="left"/>
      <w:pPr>
        <w:ind w:left="4924" w:hanging="360"/>
      </w:pPr>
      <w:rPr>
        <w:rFonts w:hint="default"/>
        <w:lang w:val="tr-TR" w:eastAsia="en-US" w:bidi="ar-SA"/>
      </w:rPr>
    </w:lvl>
    <w:lvl w:ilvl="7" w:tplc="45181A9C">
      <w:numFmt w:val="bullet"/>
      <w:lvlText w:val="•"/>
      <w:lvlJc w:val="left"/>
      <w:pPr>
        <w:ind w:left="5604" w:hanging="360"/>
      </w:pPr>
      <w:rPr>
        <w:rFonts w:hint="default"/>
        <w:lang w:val="tr-TR" w:eastAsia="en-US" w:bidi="ar-SA"/>
      </w:rPr>
    </w:lvl>
    <w:lvl w:ilvl="8" w:tplc="39C6ABCE">
      <w:numFmt w:val="bullet"/>
      <w:lvlText w:val="•"/>
      <w:lvlJc w:val="left"/>
      <w:pPr>
        <w:ind w:left="6285" w:hanging="360"/>
      </w:pPr>
      <w:rPr>
        <w:rFonts w:hint="default"/>
        <w:lang w:val="tr-TR" w:eastAsia="en-US" w:bidi="ar-SA"/>
      </w:rPr>
    </w:lvl>
  </w:abstractNum>
  <w:abstractNum w:abstractNumId="1" w15:restartNumberingAfterBreak="0">
    <w:nsid w:val="02615F90"/>
    <w:multiLevelType w:val="hybridMultilevel"/>
    <w:tmpl w:val="CD6EA48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08217E7C"/>
    <w:multiLevelType w:val="hybridMultilevel"/>
    <w:tmpl w:val="473057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D7502E1"/>
    <w:multiLevelType w:val="hybridMultilevel"/>
    <w:tmpl w:val="596880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03B5FFC"/>
    <w:multiLevelType w:val="hybridMultilevel"/>
    <w:tmpl w:val="FE3858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9D2118A"/>
    <w:multiLevelType w:val="hybridMultilevel"/>
    <w:tmpl w:val="9AFAD59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3081773B"/>
    <w:multiLevelType w:val="hybridMultilevel"/>
    <w:tmpl w:val="CCDEE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4EE40A6"/>
    <w:multiLevelType w:val="hybridMultilevel"/>
    <w:tmpl w:val="E9F284AE"/>
    <w:lvl w:ilvl="0" w:tplc="A852D116">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BC7215EA">
      <w:numFmt w:val="bullet"/>
      <w:lvlText w:val="•"/>
      <w:lvlJc w:val="left"/>
      <w:pPr>
        <w:ind w:left="1520" w:hanging="360"/>
      </w:pPr>
      <w:rPr>
        <w:rFonts w:hint="default"/>
        <w:lang w:val="tr-TR" w:eastAsia="en-US" w:bidi="ar-SA"/>
      </w:rPr>
    </w:lvl>
    <w:lvl w:ilvl="2" w:tplc="09DA4130">
      <w:numFmt w:val="bullet"/>
      <w:lvlText w:val="•"/>
      <w:lvlJc w:val="left"/>
      <w:pPr>
        <w:ind w:left="2201" w:hanging="360"/>
      </w:pPr>
      <w:rPr>
        <w:rFonts w:hint="default"/>
        <w:lang w:val="tr-TR" w:eastAsia="en-US" w:bidi="ar-SA"/>
      </w:rPr>
    </w:lvl>
    <w:lvl w:ilvl="3" w:tplc="4C32B028">
      <w:numFmt w:val="bullet"/>
      <w:lvlText w:val="•"/>
      <w:lvlJc w:val="left"/>
      <w:pPr>
        <w:ind w:left="2882" w:hanging="360"/>
      </w:pPr>
      <w:rPr>
        <w:rFonts w:hint="default"/>
        <w:lang w:val="tr-TR" w:eastAsia="en-US" w:bidi="ar-SA"/>
      </w:rPr>
    </w:lvl>
    <w:lvl w:ilvl="4" w:tplc="67E2D43C">
      <w:numFmt w:val="bullet"/>
      <w:lvlText w:val="•"/>
      <w:lvlJc w:val="left"/>
      <w:pPr>
        <w:ind w:left="3562" w:hanging="360"/>
      </w:pPr>
      <w:rPr>
        <w:rFonts w:hint="default"/>
        <w:lang w:val="tr-TR" w:eastAsia="en-US" w:bidi="ar-SA"/>
      </w:rPr>
    </w:lvl>
    <w:lvl w:ilvl="5" w:tplc="9E1ADE08">
      <w:numFmt w:val="bullet"/>
      <w:lvlText w:val="•"/>
      <w:lvlJc w:val="left"/>
      <w:pPr>
        <w:ind w:left="4243" w:hanging="360"/>
      </w:pPr>
      <w:rPr>
        <w:rFonts w:hint="default"/>
        <w:lang w:val="tr-TR" w:eastAsia="en-US" w:bidi="ar-SA"/>
      </w:rPr>
    </w:lvl>
    <w:lvl w:ilvl="6" w:tplc="99FAB738">
      <w:numFmt w:val="bullet"/>
      <w:lvlText w:val="•"/>
      <w:lvlJc w:val="left"/>
      <w:pPr>
        <w:ind w:left="4924" w:hanging="360"/>
      </w:pPr>
      <w:rPr>
        <w:rFonts w:hint="default"/>
        <w:lang w:val="tr-TR" w:eastAsia="en-US" w:bidi="ar-SA"/>
      </w:rPr>
    </w:lvl>
    <w:lvl w:ilvl="7" w:tplc="8632ADA8">
      <w:numFmt w:val="bullet"/>
      <w:lvlText w:val="•"/>
      <w:lvlJc w:val="left"/>
      <w:pPr>
        <w:ind w:left="5604" w:hanging="360"/>
      </w:pPr>
      <w:rPr>
        <w:rFonts w:hint="default"/>
        <w:lang w:val="tr-TR" w:eastAsia="en-US" w:bidi="ar-SA"/>
      </w:rPr>
    </w:lvl>
    <w:lvl w:ilvl="8" w:tplc="871EFEFE">
      <w:numFmt w:val="bullet"/>
      <w:lvlText w:val="•"/>
      <w:lvlJc w:val="left"/>
      <w:pPr>
        <w:ind w:left="6285" w:hanging="360"/>
      </w:pPr>
      <w:rPr>
        <w:rFonts w:hint="default"/>
        <w:lang w:val="tr-TR" w:eastAsia="en-US" w:bidi="ar-SA"/>
      </w:rPr>
    </w:lvl>
  </w:abstractNum>
  <w:abstractNum w:abstractNumId="8" w15:restartNumberingAfterBreak="0">
    <w:nsid w:val="3B30562B"/>
    <w:multiLevelType w:val="hybridMultilevel"/>
    <w:tmpl w:val="03588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B3525A2"/>
    <w:multiLevelType w:val="hybridMultilevel"/>
    <w:tmpl w:val="FC6A2D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2015440"/>
    <w:multiLevelType w:val="hybridMultilevel"/>
    <w:tmpl w:val="D4FC7198"/>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11" w15:restartNumberingAfterBreak="0">
    <w:nsid w:val="436827FE"/>
    <w:multiLevelType w:val="hybridMultilevel"/>
    <w:tmpl w:val="9D16C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B676E85"/>
    <w:multiLevelType w:val="hybridMultilevel"/>
    <w:tmpl w:val="4D7879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22B0176"/>
    <w:multiLevelType w:val="hybridMultilevel"/>
    <w:tmpl w:val="77CAF8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A1064B7"/>
    <w:multiLevelType w:val="hybridMultilevel"/>
    <w:tmpl w:val="B92E8D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A7C14EE"/>
    <w:multiLevelType w:val="hybridMultilevel"/>
    <w:tmpl w:val="6D7003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F2C76A4"/>
    <w:multiLevelType w:val="multilevel"/>
    <w:tmpl w:val="860CF610"/>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401255"/>
    <w:multiLevelType w:val="hybridMultilevel"/>
    <w:tmpl w:val="168EC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2E03CD9"/>
    <w:multiLevelType w:val="hybridMultilevel"/>
    <w:tmpl w:val="43D008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6514C74"/>
    <w:multiLevelType w:val="hybridMultilevel"/>
    <w:tmpl w:val="983E3146"/>
    <w:lvl w:ilvl="0" w:tplc="332C8BA4">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AEC09DF"/>
    <w:multiLevelType w:val="hybridMultilevel"/>
    <w:tmpl w:val="BE0C5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E7B17D7"/>
    <w:multiLevelType w:val="hybridMultilevel"/>
    <w:tmpl w:val="B6823D88"/>
    <w:lvl w:ilvl="0" w:tplc="0E981A54">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5BECD1B0">
      <w:numFmt w:val="bullet"/>
      <w:lvlText w:val="•"/>
      <w:lvlJc w:val="left"/>
      <w:pPr>
        <w:ind w:left="1520" w:hanging="360"/>
      </w:pPr>
      <w:rPr>
        <w:rFonts w:hint="default"/>
        <w:lang w:val="tr-TR" w:eastAsia="en-US" w:bidi="ar-SA"/>
      </w:rPr>
    </w:lvl>
    <w:lvl w:ilvl="2" w:tplc="EAA2D45E">
      <w:numFmt w:val="bullet"/>
      <w:lvlText w:val="•"/>
      <w:lvlJc w:val="left"/>
      <w:pPr>
        <w:ind w:left="2201" w:hanging="360"/>
      </w:pPr>
      <w:rPr>
        <w:rFonts w:hint="default"/>
        <w:lang w:val="tr-TR" w:eastAsia="en-US" w:bidi="ar-SA"/>
      </w:rPr>
    </w:lvl>
    <w:lvl w:ilvl="3" w:tplc="D5FE27AC">
      <w:numFmt w:val="bullet"/>
      <w:lvlText w:val="•"/>
      <w:lvlJc w:val="left"/>
      <w:pPr>
        <w:ind w:left="2882" w:hanging="360"/>
      </w:pPr>
      <w:rPr>
        <w:rFonts w:hint="default"/>
        <w:lang w:val="tr-TR" w:eastAsia="en-US" w:bidi="ar-SA"/>
      </w:rPr>
    </w:lvl>
    <w:lvl w:ilvl="4" w:tplc="6D9EBF14">
      <w:numFmt w:val="bullet"/>
      <w:lvlText w:val="•"/>
      <w:lvlJc w:val="left"/>
      <w:pPr>
        <w:ind w:left="3562" w:hanging="360"/>
      </w:pPr>
      <w:rPr>
        <w:rFonts w:hint="default"/>
        <w:lang w:val="tr-TR" w:eastAsia="en-US" w:bidi="ar-SA"/>
      </w:rPr>
    </w:lvl>
    <w:lvl w:ilvl="5" w:tplc="FB904BD4">
      <w:numFmt w:val="bullet"/>
      <w:lvlText w:val="•"/>
      <w:lvlJc w:val="left"/>
      <w:pPr>
        <w:ind w:left="4243" w:hanging="360"/>
      </w:pPr>
      <w:rPr>
        <w:rFonts w:hint="default"/>
        <w:lang w:val="tr-TR" w:eastAsia="en-US" w:bidi="ar-SA"/>
      </w:rPr>
    </w:lvl>
    <w:lvl w:ilvl="6" w:tplc="6408E4EC">
      <w:numFmt w:val="bullet"/>
      <w:lvlText w:val="•"/>
      <w:lvlJc w:val="left"/>
      <w:pPr>
        <w:ind w:left="4924" w:hanging="360"/>
      </w:pPr>
      <w:rPr>
        <w:rFonts w:hint="default"/>
        <w:lang w:val="tr-TR" w:eastAsia="en-US" w:bidi="ar-SA"/>
      </w:rPr>
    </w:lvl>
    <w:lvl w:ilvl="7" w:tplc="C7BAD17C">
      <w:numFmt w:val="bullet"/>
      <w:lvlText w:val="•"/>
      <w:lvlJc w:val="left"/>
      <w:pPr>
        <w:ind w:left="5604" w:hanging="360"/>
      </w:pPr>
      <w:rPr>
        <w:rFonts w:hint="default"/>
        <w:lang w:val="tr-TR" w:eastAsia="en-US" w:bidi="ar-SA"/>
      </w:rPr>
    </w:lvl>
    <w:lvl w:ilvl="8" w:tplc="28104832">
      <w:numFmt w:val="bullet"/>
      <w:lvlText w:val="•"/>
      <w:lvlJc w:val="left"/>
      <w:pPr>
        <w:ind w:left="6285" w:hanging="360"/>
      </w:pPr>
      <w:rPr>
        <w:rFonts w:hint="default"/>
        <w:lang w:val="tr-TR" w:eastAsia="en-US" w:bidi="ar-SA"/>
      </w:rPr>
    </w:lvl>
  </w:abstractNum>
  <w:num w:numId="1">
    <w:abstractNumId w:val="17"/>
  </w:num>
  <w:num w:numId="2">
    <w:abstractNumId w:val="4"/>
  </w:num>
  <w:num w:numId="3">
    <w:abstractNumId w:val="1"/>
  </w:num>
  <w:num w:numId="4">
    <w:abstractNumId w:val="20"/>
  </w:num>
  <w:num w:numId="5">
    <w:abstractNumId w:val="5"/>
  </w:num>
  <w:num w:numId="6">
    <w:abstractNumId w:val="11"/>
  </w:num>
  <w:num w:numId="7">
    <w:abstractNumId w:val="6"/>
  </w:num>
  <w:num w:numId="8">
    <w:abstractNumId w:val="12"/>
  </w:num>
  <w:num w:numId="9">
    <w:abstractNumId w:val="10"/>
  </w:num>
  <w:num w:numId="10">
    <w:abstractNumId w:val="8"/>
  </w:num>
  <w:num w:numId="11">
    <w:abstractNumId w:val="19"/>
  </w:num>
  <w:num w:numId="12">
    <w:abstractNumId w:val="21"/>
  </w:num>
  <w:num w:numId="13">
    <w:abstractNumId w:val="7"/>
  </w:num>
  <w:num w:numId="14">
    <w:abstractNumId w:val="0"/>
  </w:num>
  <w:num w:numId="15">
    <w:abstractNumId w:val="15"/>
  </w:num>
  <w:num w:numId="16">
    <w:abstractNumId w:val="13"/>
  </w:num>
  <w:num w:numId="17">
    <w:abstractNumId w:val="2"/>
  </w:num>
  <w:num w:numId="18">
    <w:abstractNumId w:val="9"/>
  </w:num>
  <w:num w:numId="19">
    <w:abstractNumId w:val="3"/>
  </w:num>
  <w:num w:numId="20">
    <w:abstractNumId w:val="14"/>
  </w:num>
  <w:num w:numId="21">
    <w:abstractNumId w:val="16"/>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99"/>
    <w:rsid w:val="00012396"/>
    <w:rsid w:val="00015642"/>
    <w:rsid w:val="000709DB"/>
    <w:rsid w:val="00080BF9"/>
    <w:rsid w:val="00084477"/>
    <w:rsid w:val="0008758C"/>
    <w:rsid w:val="000A3E21"/>
    <w:rsid w:val="000C46DC"/>
    <w:rsid w:val="000C484C"/>
    <w:rsid w:val="000E4323"/>
    <w:rsid w:val="00102209"/>
    <w:rsid w:val="0011189D"/>
    <w:rsid w:val="0012404A"/>
    <w:rsid w:val="0014591F"/>
    <w:rsid w:val="00171834"/>
    <w:rsid w:val="00175A03"/>
    <w:rsid w:val="00192C64"/>
    <w:rsid w:val="001E68FE"/>
    <w:rsid w:val="002027AE"/>
    <w:rsid w:val="002132AD"/>
    <w:rsid w:val="00221E95"/>
    <w:rsid w:val="00245F07"/>
    <w:rsid w:val="00250CB7"/>
    <w:rsid w:val="00271540"/>
    <w:rsid w:val="00271B99"/>
    <w:rsid w:val="00273217"/>
    <w:rsid w:val="002A0356"/>
    <w:rsid w:val="002D320D"/>
    <w:rsid w:val="002F6E99"/>
    <w:rsid w:val="003145EA"/>
    <w:rsid w:val="003174FB"/>
    <w:rsid w:val="003308A2"/>
    <w:rsid w:val="00343EE8"/>
    <w:rsid w:val="003510C2"/>
    <w:rsid w:val="003804F3"/>
    <w:rsid w:val="003A5311"/>
    <w:rsid w:val="003C592E"/>
    <w:rsid w:val="00407B74"/>
    <w:rsid w:val="004100E6"/>
    <w:rsid w:val="0043039F"/>
    <w:rsid w:val="00460754"/>
    <w:rsid w:val="004A4DB9"/>
    <w:rsid w:val="004D5E68"/>
    <w:rsid w:val="0050647B"/>
    <w:rsid w:val="005662C3"/>
    <w:rsid w:val="00573739"/>
    <w:rsid w:val="00574193"/>
    <w:rsid w:val="005805C4"/>
    <w:rsid w:val="005C42B6"/>
    <w:rsid w:val="005D5F49"/>
    <w:rsid w:val="005E5370"/>
    <w:rsid w:val="006046B6"/>
    <w:rsid w:val="00610BF7"/>
    <w:rsid w:val="006527D6"/>
    <w:rsid w:val="006B0F4B"/>
    <w:rsid w:val="006C439E"/>
    <w:rsid w:val="006C75D4"/>
    <w:rsid w:val="006D202A"/>
    <w:rsid w:val="006F2C92"/>
    <w:rsid w:val="006F425D"/>
    <w:rsid w:val="00715A3E"/>
    <w:rsid w:val="00721A81"/>
    <w:rsid w:val="00795EB2"/>
    <w:rsid w:val="007B2291"/>
    <w:rsid w:val="007B389D"/>
    <w:rsid w:val="007B5B1D"/>
    <w:rsid w:val="007D15E4"/>
    <w:rsid w:val="007E2C93"/>
    <w:rsid w:val="007E3C69"/>
    <w:rsid w:val="00806EE0"/>
    <w:rsid w:val="00814E3B"/>
    <w:rsid w:val="00817609"/>
    <w:rsid w:val="008E039A"/>
    <w:rsid w:val="008E23B5"/>
    <w:rsid w:val="008E73EE"/>
    <w:rsid w:val="008E7A53"/>
    <w:rsid w:val="008F7038"/>
    <w:rsid w:val="00911180"/>
    <w:rsid w:val="009325B4"/>
    <w:rsid w:val="0094271C"/>
    <w:rsid w:val="00967AE7"/>
    <w:rsid w:val="00993E18"/>
    <w:rsid w:val="00A22B81"/>
    <w:rsid w:val="00A44963"/>
    <w:rsid w:val="00A6555A"/>
    <w:rsid w:val="00A722A4"/>
    <w:rsid w:val="00A74CFC"/>
    <w:rsid w:val="00AD1A97"/>
    <w:rsid w:val="00B219CD"/>
    <w:rsid w:val="00B50D33"/>
    <w:rsid w:val="00B522DC"/>
    <w:rsid w:val="00B63D5B"/>
    <w:rsid w:val="00B81D0D"/>
    <w:rsid w:val="00B82216"/>
    <w:rsid w:val="00BA5BA9"/>
    <w:rsid w:val="00BE3F2E"/>
    <w:rsid w:val="00BF36E9"/>
    <w:rsid w:val="00C05E1F"/>
    <w:rsid w:val="00C14586"/>
    <w:rsid w:val="00C274E8"/>
    <w:rsid w:val="00C310E9"/>
    <w:rsid w:val="00C341F3"/>
    <w:rsid w:val="00CA0BFE"/>
    <w:rsid w:val="00D020D7"/>
    <w:rsid w:val="00D05EAD"/>
    <w:rsid w:val="00D2231F"/>
    <w:rsid w:val="00D24254"/>
    <w:rsid w:val="00D57C4C"/>
    <w:rsid w:val="00D8450A"/>
    <w:rsid w:val="00D86D96"/>
    <w:rsid w:val="00D973C8"/>
    <w:rsid w:val="00DA2131"/>
    <w:rsid w:val="00DA44A2"/>
    <w:rsid w:val="00DC4B40"/>
    <w:rsid w:val="00DF618A"/>
    <w:rsid w:val="00DF6DF1"/>
    <w:rsid w:val="00E033BB"/>
    <w:rsid w:val="00E22D36"/>
    <w:rsid w:val="00E35F59"/>
    <w:rsid w:val="00E929E1"/>
    <w:rsid w:val="00EA47DA"/>
    <w:rsid w:val="00EB49FA"/>
    <w:rsid w:val="00F3155A"/>
    <w:rsid w:val="00F504CF"/>
    <w:rsid w:val="00FD62C7"/>
    <w:rsid w:val="00FF3D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B98893"/>
  <w15:chartTrackingRefBased/>
  <w15:docId w15:val="{4DA0C290-0C48-4F78-A289-AE8BAFCB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10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BF7"/>
  </w:style>
  <w:style w:type="paragraph" w:styleId="AltBilgi">
    <w:name w:val="footer"/>
    <w:basedOn w:val="Normal"/>
    <w:link w:val="AltBilgiChar"/>
    <w:uiPriority w:val="99"/>
    <w:unhideWhenUsed/>
    <w:rsid w:val="00610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BF7"/>
  </w:style>
  <w:style w:type="table" w:styleId="TabloKlavuzu">
    <w:name w:val="Table Grid"/>
    <w:basedOn w:val="NormalTablo"/>
    <w:uiPriority w:val="39"/>
    <w:rsid w:val="0061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link w:val="a"/>
    <w:rsid w:val="002A0356"/>
    <w:rPr>
      <w:rFonts w:ascii="Times New Roman" w:eastAsia="Lucida Sans Unicode" w:hAnsi="Times New Roman" w:cs="Tahoma"/>
      <w:color w:val="000000"/>
      <w:sz w:val="24"/>
      <w:szCs w:val="24"/>
      <w:lang w:val="en-US" w:bidi="en-US"/>
    </w:rPr>
  </w:style>
  <w:style w:type="paragraph" w:customStyle="1" w:styleId="a">
    <w:basedOn w:val="Normal"/>
    <w:next w:val="stBilgi"/>
    <w:link w:val="stbilgiChar0"/>
    <w:unhideWhenUsed/>
    <w:rsid w:val="002A0356"/>
    <w:pPr>
      <w:widowControl w:val="0"/>
      <w:tabs>
        <w:tab w:val="center" w:pos="4536"/>
        <w:tab w:val="right" w:pos="9072"/>
      </w:tabs>
      <w:suppressAutoHyphens/>
      <w:spacing w:after="0" w:line="240" w:lineRule="auto"/>
    </w:pPr>
    <w:rPr>
      <w:rFonts w:ascii="Times New Roman" w:eastAsia="Lucida Sans Unicode" w:hAnsi="Times New Roman" w:cs="Tahoma"/>
      <w:color w:val="000000"/>
      <w:sz w:val="24"/>
      <w:szCs w:val="24"/>
      <w:lang w:val="en-US" w:bidi="en-US"/>
    </w:rPr>
  </w:style>
  <w:style w:type="paragraph" w:styleId="AralkYok">
    <w:name w:val="No Spacing"/>
    <w:uiPriority w:val="1"/>
    <w:qFormat/>
    <w:rsid w:val="00E929E1"/>
    <w:pPr>
      <w:spacing w:after="0" w:line="240" w:lineRule="auto"/>
    </w:pPr>
    <w:rPr>
      <w:rFonts w:eastAsiaTheme="minorEastAsia"/>
      <w:sz w:val="21"/>
      <w:szCs w:val="21"/>
    </w:rPr>
  </w:style>
  <w:style w:type="paragraph" w:customStyle="1" w:styleId="ydpb62e551emsolistparagraph">
    <w:name w:val="ydpb62e551emsolistparagraph"/>
    <w:basedOn w:val="Normal"/>
    <w:rsid w:val="00E929E1"/>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basedOn w:val="Normal"/>
    <w:uiPriority w:val="99"/>
    <w:qFormat/>
    <w:rsid w:val="00407B74"/>
    <w:pPr>
      <w:ind w:left="720"/>
      <w:contextualSpacing/>
    </w:pPr>
  </w:style>
  <w:style w:type="paragraph" w:styleId="BalonMetni">
    <w:name w:val="Balloon Text"/>
    <w:basedOn w:val="Normal"/>
    <w:link w:val="BalonMetniChar"/>
    <w:uiPriority w:val="99"/>
    <w:semiHidden/>
    <w:unhideWhenUsed/>
    <w:rsid w:val="00EA47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7DA"/>
    <w:rPr>
      <w:rFonts w:ascii="Segoe UI" w:hAnsi="Segoe UI" w:cs="Segoe UI"/>
      <w:sz w:val="18"/>
      <w:szCs w:val="18"/>
    </w:rPr>
  </w:style>
  <w:style w:type="paragraph" w:customStyle="1" w:styleId="TableParagraph">
    <w:name w:val="Table Paragraph"/>
    <w:basedOn w:val="Normal"/>
    <w:uiPriority w:val="1"/>
    <w:qFormat/>
    <w:rsid w:val="001E68FE"/>
    <w:pPr>
      <w:widowControl w:val="0"/>
      <w:autoSpaceDE w:val="0"/>
      <w:autoSpaceDN w:val="0"/>
      <w:spacing w:after="0" w:line="240" w:lineRule="auto"/>
      <w:ind w:left="830"/>
    </w:pPr>
    <w:rPr>
      <w:rFonts w:ascii="Times New Roman" w:eastAsia="Times New Roman" w:hAnsi="Times New Roman" w:cs="Times New Roman"/>
    </w:rPr>
  </w:style>
  <w:style w:type="paragraph" w:styleId="NormalWeb">
    <w:name w:val="Normal (Web)"/>
    <w:basedOn w:val="Normal"/>
    <w:uiPriority w:val="99"/>
    <w:unhideWhenUsed/>
    <w:rsid w:val="00EB49F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85680">
      <w:bodyDiv w:val="1"/>
      <w:marLeft w:val="0"/>
      <w:marRight w:val="0"/>
      <w:marTop w:val="0"/>
      <w:marBottom w:val="0"/>
      <w:divBdr>
        <w:top w:val="none" w:sz="0" w:space="0" w:color="auto"/>
        <w:left w:val="none" w:sz="0" w:space="0" w:color="auto"/>
        <w:bottom w:val="none" w:sz="0" w:space="0" w:color="auto"/>
        <w:right w:val="none" w:sz="0" w:space="0" w:color="auto"/>
      </w:divBdr>
    </w:div>
    <w:div w:id="295764774">
      <w:bodyDiv w:val="1"/>
      <w:marLeft w:val="0"/>
      <w:marRight w:val="0"/>
      <w:marTop w:val="0"/>
      <w:marBottom w:val="0"/>
      <w:divBdr>
        <w:top w:val="none" w:sz="0" w:space="0" w:color="auto"/>
        <w:left w:val="none" w:sz="0" w:space="0" w:color="auto"/>
        <w:bottom w:val="none" w:sz="0" w:space="0" w:color="auto"/>
        <w:right w:val="none" w:sz="0" w:space="0" w:color="auto"/>
      </w:divBdr>
    </w:div>
    <w:div w:id="428622576">
      <w:bodyDiv w:val="1"/>
      <w:marLeft w:val="0"/>
      <w:marRight w:val="0"/>
      <w:marTop w:val="0"/>
      <w:marBottom w:val="0"/>
      <w:divBdr>
        <w:top w:val="none" w:sz="0" w:space="0" w:color="auto"/>
        <w:left w:val="none" w:sz="0" w:space="0" w:color="auto"/>
        <w:bottom w:val="none" w:sz="0" w:space="0" w:color="auto"/>
        <w:right w:val="none" w:sz="0" w:space="0" w:color="auto"/>
      </w:divBdr>
    </w:div>
    <w:div w:id="831724297">
      <w:bodyDiv w:val="1"/>
      <w:marLeft w:val="0"/>
      <w:marRight w:val="0"/>
      <w:marTop w:val="0"/>
      <w:marBottom w:val="0"/>
      <w:divBdr>
        <w:top w:val="none" w:sz="0" w:space="0" w:color="auto"/>
        <w:left w:val="none" w:sz="0" w:space="0" w:color="auto"/>
        <w:bottom w:val="none" w:sz="0" w:space="0" w:color="auto"/>
        <w:right w:val="none" w:sz="0" w:space="0" w:color="auto"/>
      </w:divBdr>
    </w:div>
    <w:div w:id="905068773">
      <w:bodyDiv w:val="1"/>
      <w:marLeft w:val="0"/>
      <w:marRight w:val="0"/>
      <w:marTop w:val="0"/>
      <w:marBottom w:val="0"/>
      <w:divBdr>
        <w:top w:val="none" w:sz="0" w:space="0" w:color="auto"/>
        <w:left w:val="none" w:sz="0" w:space="0" w:color="auto"/>
        <w:bottom w:val="none" w:sz="0" w:space="0" w:color="auto"/>
        <w:right w:val="none" w:sz="0" w:space="0" w:color="auto"/>
      </w:divBdr>
    </w:div>
    <w:div w:id="1336884821">
      <w:bodyDiv w:val="1"/>
      <w:marLeft w:val="0"/>
      <w:marRight w:val="0"/>
      <w:marTop w:val="0"/>
      <w:marBottom w:val="0"/>
      <w:divBdr>
        <w:top w:val="none" w:sz="0" w:space="0" w:color="auto"/>
        <w:left w:val="none" w:sz="0" w:space="0" w:color="auto"/>
        <w:bottom w:val="none" w:sz="0" w:space="0" w:color="auto"/>
        <w:right w:val="none" w:sz="0" w:space="0" w:color="auto"/>
      </w:divBdr>
    </w:div>
    <w:div w:id="1570000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625</Words>
  <Characters>3566</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HATİPOĞLU</dc:creator>
  <cp:keywords/>
  <dc:description/>
  <cp:lastModifiedBy>Beste BEKTAŞ</cp:lastModifiedBy>
  <cp:revision>3</cp:revision>
  <cp:lastPrinted>2024-07-23T12:30:00Z</cp:lastPrinted>
  <dcterms:created xsi:type="dcterms:W3CDTF">2025-12-30T07:25:00Z</dcterms:created>
  <dcterms:modified xsi:type="dcterms:W3CDTF">2026-01-19T12:27:00Z</dcterms:modified>
</cp:coreProperties>
</file>