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150B3" w:rsidRP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Spor</w:t>
            </w:r>
            <w:r w:rsidR="00C8186A">
              <w:rPr>
                <w:rFonts w:ascii="Times New Roman" w:hAnsi="Times New Roman" w:cs="Times New Roman"/>
                <w:sz w:val="24"/>
                <w:szCs w:val="24"/>
              </w:rPr>
              <w:t xml:space="preserve"> Merkezi</w:t>
            </w:r>
            <w:r w:rsidR="001158F5">
              <w:rPr>
                <w:rFonts w:ascii="Times New Roman" w:hAnsi="Times New Roman" w:cs="Times New Roman"/>
                <w:sz w:val="24"/>
                <w:szCs w:val="24"/>
              </w:rPr>
              <w:t xml:space="preserve"> Uzman Yardımcısı</w:t>
            </w:r>
          </w:p>
        </w:tc>
      </w:tr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327C4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C150B3" w:rsidRP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 xml:space="preserve">Spor </w:t>
            </w:r>
            <w:r w:rsidR="00C8186A">
              <w:rPr>
                <w:rFonts w:ascii="Times New Roman" w:hAnsi="Times New Roman" w:cs="Times New Roman"/>
                <w:sz w:val="24"/>
                <w:szCs w:val="24"/>
              </w:rPr>
              <w:t xml:space="preserve">Merkezi </w:t>
            </w:r>
            <w:r w:rsidRPr="00C150B3">
              <w:rPr>
                <w:rFonts w:ascii="Times New Roman" w:hAnsi="Times New Roman" w:cs="Times New Roman"/>
                <w:sz w:val="24"/>
                <w:szCs w:val="24"/>
              </w:rPr>
              <w:t>Müdürü, Sağlık, Konaklama ve Spor Direktörü</w:t>
            </w:r>
          </w:p>
        </w:tc>
      </w:tr>
      <w:tr w:rsidR="00C150B3" w:rsidRPr="00B823CA" w:rsidTr="00B421EC">
        <w:trPr>
          <w:trHeight w:val="482"/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150B3" w:rsidRPr="00C150B3" w:rsidRDefault="00C8186A" w:rsidP="00936B35">
            <w:pPr>
              <w:tabs>
                <w:tab w:val="left" w:pos="103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6B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C150B3" w:rsidRP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Spor </w:t>
            </w:r>
            <w:r w:rsidR="00936B3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Merkezi </w:t>
            </w:r>
            <w:r w:rsidRPr="00C150B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Müdürü’nün uygun gördüğü personel</w:t>
            </w:r>
          </w:p>
        </w:tc>
      </w:tr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158F5" w:rsidRPr="001158F5" w:rsidRDefault="001158F5" w:rsidP="001158F5">
            <w:pPr>
              <w:pStyle w:val="NormalWeb"/>
            </w:pPr>
            <w:r w:rsidRPr="001158F5">
              <w:rPr>
                <w:rStyle w:val="Gl"/>
                <w:b w:val="0"/>
              </w:rPr>
              <w:t>Spor Merkezi Uzman Yardımcısı</w:t>
            </w:r>
            <w:r w:rsidRPr="001158F5">
              <w:rPr>
                <w:b/>
              </w:rPr>
              <w:t>;</w:t>
            </w:r>
            <w:r w:rsidRPr="001158F5">
              <w:t xml:space="preserve"> üniversitenin sportif faaliyetlerinin planlanması, uygulanması ve değerlendirilmesi süreçlerinde </w:t>
            </w:r>
            <w:r w:rsidRPr="001158F5">
              <w:rPr>
                <w:rStyle w:val="Gl"/>
                <w:b w:val="0"/>
              </w:rPr>
              <w:t>uzmana ve yönetime destek</w:t>
            </w:r>
            <w:r w:rsidRPr="001158F5">
              <w:t xml:space="preserve"> sağlar. Sağlık, Konaklama ve Spor Ofisi politikaları doğrultusunda, öğrenci ve personele yönelik spor hizmetlerinin etkin ve düzenli şekilde yürütülmesine katkıda bulunur.</w:t>
            </w:r>
          </w:p>
          <w:p w:rsidR="00C150B3" w:rsidRP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3" w:rsidRPr="00B823CA" w:rsidTr="00B421EC">
        <w:trPr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1158F5" w:rsidRDefault="001158F5" w:rsidP="001158F5">
            <w:pPr>
              <w:pStyle w:val="NormalWeb"/>
              <w:numPr>
                <w:ilvl w:val="0"/>
                <w:numId w:val="34"/>
              </w:numPr>
            </w:pPr>
            <w:r>
              <w:t xml:space="preserve">Spor tesislerinin günlük işleyişine ilişkin süreçlerde uzmana destek olmak ve </w:t>
            </w:r>
            <w:proofErr w:type="spellStart"/>
            <w:r>
              <w:t>operasyonel</w:t>
            </w:r>
            <w:proofErr w:type="spellEnd"/>
            <w:r>
              <w:t xml:space="preserve"> faaliyetleri takip etmek,</w:t>
            </w:r>
          </w:p>
          <w:p w:rsidR="001158F5" w:rsidRDefault="001158F5" w:rsidP="001158F5">
            <w:pPr>
              <w:pStyle w:val="NormalWeb"/>
              <w:numPr>
                <w:ilvl w:val="0"/>
                <w:numId w:val="34"/>
              </w:numPr>
            </w:pPr>
            <w:r>
              <w:t>Spor faaliyetlerinin (turnuvalar, kurslar, etkinlikler) planlanması ve uygulanması süreçlerinde görev almak,</w:t>
            </w:r>
          </w:p>
          <w:p w:rsidR="001158F5" w:rsidRDefault="001158F5" w:rsidP="001158F5">
            <w:pPr>
              <w:pStyle w:val="NormalWeb"/>
              <w:numPr>
                <w:ilvl w:val="0"/>
                <w:numId w:val="34"/>
              </w:numPr>
            </w:pPr>
            <w:r>
              <w:t>Antrenör, eğitmen ve spor personeli ile koordinasyon çalışmalarına destek olmak,</w:t>
            </w:r>
          </w:p>
          <w:p w:rsidR="001158F5" w:rsidRDefault="001158F5" w:rsidP="001158F5">
            <w:pPr>
              <w:pStyle w:val="NormalWeb"/>
              <w:numPr>
                <w:ilvl w:val="0"/>
                <w:numId w:val="34"/>
              </w:numPr>
            </w:pPr>
            <w:r>
              <w:t xml:space="preserve">Spor </w:t>
            </w:r>
            <w:proofErr w:type="gramStart"/>
            <w:r>
              <w:t>ekipmanlarının</w:t>
            </w:r>
            <w:proofErr w:type="gramEnd"/>
            <w:r>
              <w:t xml:space="preserve"> ve tesislerin bakım, onarım ve temizlik süreçlerinin takibine yardımcı olmak,</w:t>
            </w:r>
          </w:p>
          <w:p w:rsidR="001158F5" w:rsidRDefault="001158F5" w:rsidP="001158F5">
            <w:pPr>
              <w:pStyle w:val="NormalWeb"/>
              <w:numPr>
                <w:ilvl w:val="0"/>
                <w:numId w:val="34"/>
              </w:numPr>
            </w:pPr>
            <w:r>
              <w:t xml:space="preserve">Üniversite spor takımlarının antrenman ve müsabaka süreçlerinde </w:t>
            </w:r>
            <w:proofErr w:type="spellStart"/>
            <w:r>
              <w:t>organizasyonel</w:t>
            </w:r>
            <w:proofErr w:type="spellEnd"/>
            <w:r>
              <w:t xml:space="preserve"> destek sağlamak,</w:t>
            </w:r>
          </w:p>
          <w:p w:rsidR="001158F5" w:rsidRDefault="001158F5" w:rsidP="001158F5">
            <w:pPr>
              <w:pStyle w:val="NormalWeb"/>
              <w:numPr>
                <w:ilvl w:val="0"/>
                <w:numId w:val="34"/>
              </w:numPr>
            </w:pPr>
            <w:r>
              <w:t>Spor kulüplerine rehberlik edilmesine ve öğrenci katılımını artırmaya yönelik çalışmalara katkı sağlamak,</w:t>
            </w:r>
          </w:p>
          <w:p w:rsidR="001158F5" w:rsidRDefault="001158F5" w:rsidP="001158F5">
            <w:pPr>
              <w:pStyle w:val="NormalWeb"/>
              <w:numPr>
                <w:ilvl w:val="0"/>
                <w:numId w:val="34"/>
              </w:numPr>
            </w:pPr>
            <w:r>
              <w:t>Sporla ilgili malzeme ve hizmet alımlarına ilişkin süreçlerde görev almak ve gerekli kayıtların tutulmasına destek olmak,</w:t>
            </w:r>
          </w:p>
          <w:p w:rsidR="001158F5" w:rsidRDefault="001158F5" w:rsidP="001158F5">
            <w:pPr>
              <w:pStyle w:val="NormalWeb"/>
              <w:numPr>
                <w:ilvl w:val="0"/>
                <w:numId w:val="34"/>
              </w:numPr>
            </w:pPr>
            <w:r>
              <w:t>Sağlık, konaklama ve spor birimleri ile yürütülen ortak çalışmalara destek vermek,</w:t>
            </w:r>
          </w:p>
          <w:p w:rsidR="001158F5" w:rsidRDefault="001158F5" w:rsidP="001158F5">
            <w:pPr>
              <w:pStyle w:val="NormalWeb"/>
              <w:numPr>
                <w:ilvl w:val="0"/>
                <w:numId w:val="34"/>
              </w:numPr>
            </w:pPr>
            <w:r>
              <w:t>Faaliyetlere ilişkin veri, rapor ve geri bildirimlerin hazırlanmasına katkı sağlamak,</w:t>
            </w:r>
          </w:p>
          <w:p w:rsidR="00936B35" w:rsidRPr="001158F5" w:rsidRDefault="001158F5" w:rsidP="001158F5">
            <w:pPr>
              <w:pStyle w:val="NormalWeb"/>
              <w:numPr>
                <w:ilvl w:val="0"/>
                <w:numId w:val="34"/>
              </w:numPr>
            </w:pPr>
            <w:r>
              <w:t>İş sağlığı ve güvenliği kurallarına uygun şekilde çalışmak.</w:t>
            </w:r>
          </w:p>
          <w:p w:rsidR="00C150B3" w:rsidRPr="00C150B3" w:rsidRDefault="00C150B3" w:rsidP="00936B35">
            <w:pPr>
              <w:pStyle w:val="AralkYok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3" w:rsidRPr="00B823CA" w:rsidTr="00C150B3">
        <w:trPr>
          <w:trHeight w:val="522"/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670" w:type="dxa"/>
          </w:tcPr>
          <w:p w:rsidR="00C150B3" w:rsidRPr="00C150B3" w:rsidRDefault="00C150B3" w:rsidP="00C150B3">
            <w:pPr>
              <w:pStyle w:val="ListeParagraf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3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Beden Eğitimi ve Spor, Spor Yöneticiliği, Rekreasyon, Sağlık Bilimleri gibi alanlarda ön lisans veya lisans mezunu olmak.</w:t>
            </w:r>
          </w:p>
          <w:p w:rsidR="00C150B3" w:rsidRPr="00C150B3" w:rsidRDefault="001158F5" w:rsidP="00C150B3">
            <w:pPr>
              <w:pStyle w:val="ListeParagraf"/>
              <w:numPr>
                <w:ilvl w:val="0"/>
                <w:numId w:val="3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lastRenderedPageBreak/>
              <w:t>Spor yönetimi alanında en az 1</w:t>
            </w:r>
            <w:r w:rsidR="00C150B3" w:rsidRPr="00C150B3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yıl deneyim.</w:t>
            </w:r>
          </w:p>
        </w:tc>
      </w:tr>
      <w:tr w:rsidR="00C150B3" w:rsidRPr="00B823CA" w:rsidTr="00C150B3">
        <w:trPr>
          <w:trHeight w:val="1231"/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670" w:type="dxa"/>
          </w:tcPr>
          <w:p w:rsidR="00C150B3" w:rsidRPr="00C150B3" w:rsidRDefault="00C150B3" w:rsidP="00C150B3">
            <w:pPr>
              <w:pStyle w:val="ListeParagraf"/>
              <w:numPr>
                <w:ilvl w:val="0"/>
                <w:numId w:val="31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150B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programlarına hâkim,</w:t>
            </w:r>
          </w:p>
          <w:p w:rsidR="00C150B3" w:rsidRPr="00C150B3" w:rsidRDefault="00C150B3" w:rsidP="00C150B3">
            <w:pPr>
              <w:pStyle w:val="ListeParagraf"/>
              <w:numPr>
                <w:ilvl w:val="0"/>
                <w:numId w:val="31"/>
              </w:num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150B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Etkin iletişim, liderlik ve organizasyon becerilerine sahip olmak.</w:t>
            </w:r>
          </w:p>
        </w:tc>
      </w:tr>
      <w:tr w:rsidR="00C150B3" w:rsidRPr="00B823CA" w:rsidTr="00BC3318">
        <w:trPr>
          <w:trHeight w:val="283"/>
          <w:jc w:val="center"/>
        </w:trPr>
        <w:tc>
          <w:tcPr>
            <w:tcW w:w="1976" w:type="dxa"/>
          </w:tcPr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150B3" w:rsidRPr="00BC3318" w:rsidRDefault="00C150B3" w:rsidP="00C150B3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C150B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C150B3" w:rsidRPr="00B823CA" w:rsidTr="00B421EC">
        <w:trPr>
          <w:jc w:val="center"/>
        </w:trPr>
        <w:tc>
          <w:tcPr>
            <w:tcW w:w="8646" w:type="dxa"/>
            <w:gridSpan w:val="2"/>
          </w:tcPr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DA1E94" w:rsidRPr="00B823CA" w:rsidRDefault="00DA1E94" w:rsidP="00C150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C150B3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C150B3" w:rsidRPr="00B823CA" w:rsidRDefault="00C150B3" w:rsidP="00C150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C150B3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C150B3" w:rsidRPr="00B823CA" w:rsidRDefault="00C150B3" w:rsidP="00C150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5C" w:rsidRDefault="00E4475C" w:rsidP="00610BF7">
      <w:pPr>
        <w:spacing w:after="0" w:line="240" w:lineRule="auto"/>
      </w:pPr>
      <w:r>
        <w:separator/>
      </w:r>
    </w:p>
  </w:endnote>
  <w:endnote w:type="continuationSeparator" w:id="0">
    <w:p w:rsidR="00E4475C" w:rsidRDefault="00E4475C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AC" w:rsidRDefault="00045D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74A89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074A89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AC" w:rsidRDefault="00045D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5C" w:rsidRDefault="00E4475C" w:rsidP="00610BF7">
      <w:pPr>
        <w:spacing w:after="0" w:line="240" w:lineRule="auto"/>
      </w:pPr>
      <w:r>
        <w:separator/>
      </w:r>
    </w:p>
  </w:footnote>
  <w:footnote w:type="continuationSeparator" w:id="0">
    <w:p w:rsidR="00E4475C" w:rsidRDefault="00E4475C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AC" w:rsidRDefault="00045D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10270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158F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1158F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GT.SKS</w:t>
          </w:r>
          <w:proofErr w:type="gramEnd"/>
          <w:r w:rsidR="001158F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.029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C150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074A89" w:rsidRPr="00074A8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  <w:bookmarkStart w:id="0" w:name="_GoBack"/>
          <w:bookmarkEnd w:id="0"/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C150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C150B3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AC" w:rsidRDefault="00045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96033"/>
    <w:multiLevelType w:val="hybridMultilevel"/>
    <w:tmpl w:val="AC189E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C6A93"/>
    <w:multiLevelType w:val="hybridMultilevel"/>
    <w:tmpl w:val="A4B65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E3E8E"/>
    <w:multiLevelType w:val="hybridMultilevel"/>
    <w:tmpl w:val="42B0EB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C3A69C8"/>
    <w:multiLevelType w:val="multilevel"/>
    <w:tmpl w:val="E3DA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04D28"/>
    <w:multiLevelType w:val="hybridMultilevel"/>
    <w:tmpl w:val="737281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80F32"/>
    <w:multiLevelType w:val="hybridMultilevel"/>
    <w:tmpl w:val="E1A4E68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A7F23"/>
    <w:multiLevelType w:val="hybridMultilevel"/>
    <w:tmpl w:val="624211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94F36"/>
    <w:multiLevelType w:val="hybridMultilevel"/>
    <w:tmpl w:val="E4C29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86831C">
      <w:numFmt w:val="bullet"/>
      <w:lvlText w:val="•"/>
      <w:lvlJc w:val="left"/>
      <w:pPr>
        <w:ind w:left="2445" w:hanging="645"/>
      </w:pPr>
      <w:rPr>
        <w:rFonts w:ascii="Times New Roman" w:eastAsia="Tahoma" w:hAnsi="Times New Roman" w:cs="Times New Roman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1"/>
  </w:num>
  <w:num w:numId="4">
    <w:abstractNumId w:val="35"/>
  </w:num>
  <w:num w:numId="5">
    <w:abstractNumId w:val="7"/>
  </w:num>
  <w:num w:numId="6">
    <w:abstractNumId w:val="19"/>
  </w:num>
  <w:num w:numId="7">
    <w:abstractNumId w:val="10"/>
  </w:num>
  <w:num w:numId="8">
    <w:abstractNumId w:val="22"/>
  </w:num>
  <w:num w:numId="9">
    <w:abstractNumId w:val="17"/>
  </w:num>
  <w:num w:numId="10">
    <w:abstractNumId w:val="14"/>
  </w:num>
  <w:num w:numId="11">
    <w:abstractNumId w:val="34"/>
  </w:num>
  <w:num w:numId="12">
    <w:abstractNumId w:val="8"/>
  </w:num>
  <w:num w:numId="13">
    <w:abstractNumId w:val="18"/>
  </w:num>
  <w:num w:numId="14">
    <w:abstractNumId w:val="11"/>
  </w:num>
  <w:num w:numId="15">
    <w:abstractNumId w:val="25"/>
  </w:num>
  <w:num w:numId="16">
    <w:abstractNumId w:val="16"/>
  </w:num>
  <w:num w:numId="17">
    <w:abstractNumId w:val="4"/>
  </w:num>
  <w:num w:numId="18">
    <w:abstractNumId w:val="27"/>
  </w:num>
  <w:num w:numId="19">
    <w:abstractNumId w:val="0"/>
  </w:num>
  <w:num w:numId="20">
    <w:abstractNumId w:val="33"/>
  </w:num>
  <w:num w:numId="21">
    <w:abstractNumId w:val="13"/>
  </w:num>
  <w:num w:numId="22">
    <w:abstractNumId w:val="31"/>
  </w:num>
  <w:num w:numId="23">
    <w:abstractNumId w:val="20"/>
  </w:num>
  <w:num w:numId="24">
    <w:abstractNumId w:val="32"/>
  </w:num>
  <w:num w:numId="25">
    <w:abstractNumId w:val="29"/>
  </w:num>
  <w:num w:numId="26">
    <w:abstractNumId w:val="15"/>
  </w:num>
  <w:num w:numId="27">
    <w:abstractNumId w:val="24"/>
  </w:num>
  <w:num w:numId="28">
    <w:abstractNumId w:val="12"/>
  </w:num>
  <w:num w:numId="29">
    <w:abstractNumId w:val="2"/>
  </w:num>
  <w:num w:numId="30">
    <w:abstractNumId w:val="5"/>
  </w:num>
  <w:num w:numId="31">
    <w:abstractNumId w:val="30"/>
  </w:num>
  <w:num w:numId="32">
    <w:abstractNumId w:val="28"/>
  </w:num>
  <w:num w:numId="33">
    <w:abstractNumId w:val="6"/>
  </w:num>
  <w:num w:numId="34">
    <w:abstractNumId w:val="21"/>
  </w:num>
  <w:num w:numId="35">
    <w:abstractNumId w:val="2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45DAC"/>
    <w:rsid w:val="00066428"/>
    <w:rsid w:val="00073BED"/>
    <w:rsid w:val="00074A89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158F5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17FCC"/>
    <w:rsid w:val="00321829"/>
    <w:rsid w:val="00343EE8"/>
    <w:rsid w:val="003804F3"/>
    <w:rsid w:val="00395DF8"/>
    <w:rsid w:val="00396F95"/>
    <w:rsid w:val="003A720B"/>
    <w:rsid w:val="003C430E"/>
    <w:rsid w:val="003C592E"/>
    <w:rsid w:val="003E6C11"/>
    <w:rsid w:val="00407B74"/>
    <w:rsid w:val="00424A9C"/>
    <w:rsid w:val="004A4DB9"/>
    <w:rsid w:val="004C1001"/>
    <w:rsid w:val="004D1C6A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2376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36B35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AD5263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150B3"/>
    <w:rsid w:val="00C232BA"/>
    <w:rsid w:val="00C3236F"/>
    <w:rsid w:val="00C67582"/>
    <w:rsid w:val="00C7594C"/>
    <w:rsid w:val="00C8186A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A1E94"/>
    <w:rsid w:val="00DC132E"/>
    <w:rsid w:val="00DE5E48"/>
    <w:rsid w:val="00DF6DF1"/>
    <w:rsid w:val="00E033BB"/>
    <w:rsid w:val="00E35F59"/>
    <w:rsid w:val="00E42F21"/>
    <w:rsid w:val="00E43D50"/>
    <w:rsid w:val="00E4475C"/>
    <w:rsid w:val="00E929E1"/>
    <w:rsid w:val="00EA157E"/>
    <w:rsid w:val="00EA47DA"/>
    <w:rsid w:val="00EA6BA7"/>
    <w:rsid w:val="00F07A4A"/>
    <w:rsid w:val="00F1765C"/>
    <w:rsid w:val="00F3155A"/>
    <w:rsid w:val="00F84E96"/>
    <w:rsid w:val="00F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3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15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4D598-D50C-4C54-B649-22C60CE7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2025-12-29T18:06:00Z</dcterms:created>
  <dcterms:modified xsi:type="dcterms:W3CDTF">2026-01-17T23:58:00Z</dcterms:modified>
</cp:coreProperties>
</file>