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AD75C" w14:textId="77777777" w:rsidR="00F16BF1" w:rsidRPr="00BF127E" w:rsidRDefault="00F16BF1" w:rsidP="002E24F7">
      <w:pPr>
        <w:rPr>
          <w:b/>
          <w:sz w:val="24"/>
          <w:szCs w:val="24"/>
          <w:lang w:val="en-GB"/>
        </w:rPr>
      </w:pPr>
    </w:p>
    <w:p w14:paraId="413A7487" w14:textId="15768E67" w:rsidR="00984DD3" w:rsidRPr="00BF127E" w:rsidRDefault="00984DD3" w:rsidP="00984DD3">
      <w:pPr>
        <w:jc w:val="both"/>
        <w:rPr>
          <w:sz w:val="24"/>
          <w:szCs w:val="24"/>
          <w:highlight w:val="yellow"/>
          <w:lang w:val="en-GB"/>
        </w:rPr>
      </w:pPr>
      <w:r w:rsidRPr="00BF127E">
        <w:rPr>
          <w:sz w:val="24"/>
          <w:szCs w:val="24"/>
          <w:highlight w:val="yellow"/>
          <w:lang w:val="en-GB"/>
        </w:rPr>
        <w:t>[</w:t>
      </w:r>
      <w:r w:rsidR="00B16B36" w:rsidRPr="00BF127E">
        <w:rPr>
          <w:sz w:val="24"/>
          <w:szCs w:val="24"/>
          <w:highlight w:val="yellow"/>
          <w:lang w:val="en-GB"/>
        </w:rPr>
        <w:t xml:space="preserve">Bu şablon, yükseköğretim alanında gerçekleştirilen öğrenim ve staj hareketliliği faaliyetlerine yöneliktir. KA131 projesinin uluslararası açılımına bağlı olarak, bu hibe sözleşmesi şablonu, tüm giden </w:t>
      </w:r>
      <w:r w:rsidR="00B773A8" w:rsidRPr="00BF127E">
        <w:rPr>
          <w:sz w:val="24"/>
          <w:szCs w:val="24"/>
          <w:highlight w:val="yellow"/>
          <w:lang w:val="en-GB"/>
        </w:rPr>
        <w:t>katılımcılar</w:t>
      </w:r>
      <w:r w:rsidR="00B16B36" w:rsidRPr="00BF127E">
        <w:rPr>
          <w:sz w:val="24"/>
          <w:szCs w:val="24"/>
          <w:highlight w:val="yellow"/>
          <w:lang w:val="en-GB"/>
        </w:rPr>
        <w:t xml:space="preserve"> için</w:t>
      </w:r>
      <w:r w:rsidR="00B773A8" w:rsidRPr="00BF127E">
        <w:rPr>
          <w:sz w:val="24"/>
          <w:szCs w:val="24"/>
          <w:highlight w:val="yellow"/>
          <w:lang w:val="en-GB"/>
        </w:rPr>
        <w:t xml:space="preserve"> bütün hedef ülkelerde</w:t>
      </w:r>
      <w:r w:rsidR="00B16B36" w:rsidRPr="00BF127E">
        <w:rPr>
          <w:sz w:val="24"/>
          <w:szCs w:val="24"/>
          <w:highlight w:val="yellow"/>
          <w:lang w:val="en-GB"/>
        </w:rPr>
        <w:t>kullanıla</w:t>
      </w:r>
      <w:r w:rsidR="00B773A8" w:rsidRPr="00BF127E">
        <w:rPr>
          <w:sz w:val="24"/>
          <w:szCs w:val="24"/>
          <w:highlight w:val="yellow"/>
          <w:lang w:val="en-GB"/>
        </w:rPr>
        <w:t>caktır</w:t>
      </w:r>
      <w:r w:rsidR="00B16B36" w:rsidRPr="00BF127E">
        <w:rPr>
          <w:sz w:val="24"/>
          <w:szCs w:val="24"/>
          <w:highlight w:val="yellow"/>
          <w:lang w:val="en-GB"/>
        </w:rPr>
        <w:t>. Sarı boyalı alanlar, bu sözleşme şablonunun kullanımı için rehberlik etmektedir. Lütfen bu alanları belge içeriği tamamlandıktan sonra kaldırınız. Parante</w:t>
      </w:r>
      <w:r w:rsidR="00C82D90" w:rsidRPr="00BF127E">
        <w:rPr>
          <w:sz w:val="24"/>
          <w:szCs w:val="24"/>
          <w:highlight w:val="yellow"/>
          <w:lang w:val="en-GB"/>
        </w:rPr>
        <w:t>z</w:t>
      </w:r>
      <w:r w:rsidR="00B16B36" w:rsidRPr="00BF127E">
        <w:rPr>
          <w:sz w:val="24"/>
          <w:szCs w:val="24"/>
          <w:highlight w:val="yellow"/>
          <w:lang w:val="en-GB"/>
        </w:rPr>
        <w:t xml:space="preserve"> içerisindeki mavi boyalı alanlar </w:t>
      </w:r>
      <w:r w:rsidR="00B773A8" w:rsidRPr="00BF127E">
        <w:rPr>
          <w:sz w:val="24"/>
          <w:szCs w:val="24"/>
          <w:highlight w:val="yellow"/>
          <w:lang w:val="en-GB"/>
        </w:rPr>
        <w:t xml:space="preserve">ilgili </w:t>
      </w:r>
      <w:r w:rsidR="00B16B36" w:rsidRPr="00BF127E">
        <w:rPr>
          <w:sz w:val="24"/>
          <w:szCs w:val="24"/>
          <w:highlight w:val="yellow"/>
          <w:lang w:val="en-GB"/>
        </w:rPr>
        <w:t>bilgi</w:t>
      </w:r>
      <w:r w:rsidR="00B773A8" w:rsidRPr="00BF127E">
        <w:rPr>
          <w:sz w:val="24"/>
          <w:szCs w:val="24"/>
          <w:highlight w:val="yellow"/>
          <w:lang w:val="en-GB"/>
        </w:rPr>
        <w:t>lerle değiştirilmelidir</w:t>
      </w:r>
      <w:r w:rsidR="00B16B36" w:rsidRPr="00BF127E">
        <w:rPr>
          <w:sz w:val="24"/>
          <w:szCs w:val="24"/>
          <w:highlight w:val="yellow"/>
          <w:lang w:val="en-GB"/>
        </w:rPr>
        <w:t xml:space="preserve">. Bu şablonun içeriği asgari gerekliliktir ve bu sebeple silinmemelidir. Fakat yükseköğretim </w:t>
      </w:r>
      <w:r w:rsidR="00F24900" w:rsidRPr="00BF127E">
        <w:rPr>
          <w:sz w:val="24"/>
          <w:szCs w:val="24"/>
          <w:highlight w:val="yellow"/>
          <w:lang w:val="en-GB"/>
        </w:rPr>
        <w:t>k</w:t>
      </w:r>
      <w:r w:rsidR="00B16B36" w:rsidRPr="00BF127E">
        <w:rPr>
          <w:sz w:val="24"/>
          <w:szCs w:val="24"/>
          <w:highlight w:val="yellow"/>
          <w:lang w:val="en-GB"/>
        </w:rPr>
        <w:t>urumu ihtiyaç duyması halinde ek hükümler ekleyebilir.</w:t>
      </w:r>
      <w:r w:rsidRPr="00BF127E">
        <w:rPr>
          <w:sz w:val="24"/>
          <w:szCs w:val="24"/>
          <w:highlight w:val="yellow"/>
          <w:lang w:val="en-GB"/>
        </w:rPr>
        <w:t>]</w:t>
      </w:r>
    </w:p>
    <w:p w14:paraId="7A954458" w14:textId="77777777" w:rsidR="00984DD3" w:rsidRPr="00BF127E" w:rsidRDefault="00984DD3" w:rsidP="002E24F7">
      <w:pPr>
        <w:rPr>
          <w:sz w:val="24"/>
          <w:szCs w:val="24"/>
          <w:lang w:val="en-GB"/>
        </w:rPr>
      </w:pPr>
    </w:p>
    <w:p w14:paraId="4B6BD3FC" w14:textId="3A226D31" w:rsidR="00984DD3" w:rsidRPr="00BF127E" w:rsidRDefault="006D2C32" w:rsidP="002E24F7">
      <w:pPr>
        <w:rPr>
          <w:sz w:val="24"/>
          <w:szCs w:val="24"/>
          <w:lang w:val="en-GB"/>
        </w:rPr>
      </w:pPr>
      <w:r w:rsidRPr="00BF127E">
        <w:rPr>
          <w:sz w:val="24"/>
          <w:szCs w:val="24"/>
          <w:lang w:val="en-GB"/>
        </w:rPr>
        <w:t>Alan</w:t>
      </w:r>
      <w:r w:rsidR="00984DD3" w:rsidRPr="00BF127E">
        <w:rPr>
          <w:sz w:val="24"/>
          <w:szCs w:val="24"/>
          <w:lang w:val="en-GB"/>
        </w:rPr>
        <w:t xml:space="preserve">: </w:t>
      </w:r>
      <w:r w:rsidRPr="00BF127E">
        <w:rPr>
          <w:sz w:val="24"/>
          <w:szCs w:val="24"/>
          <w:lang w:val="en-GB"/>
        </w:rPr>
        <w:t>Yükseköğretim</w:t>
      </w:r>
    </w:p>
    <w:p w14:paraId="1FF538CA" w14:textId="43D3378C" w:rsidR="001B2A38" w:rsidRPr="00BF127E" w:rsidRDefault="006D2C32" w:rsidP="00D8538B">
      <w:pPr>
        <w:jc w:val="both"/>
        <w:rPr>
          <w:sz w:val="24"/>
          <w:szCs w:val="24"/>
          <w:lang w:val="en-GB"/>
        </w:rPr>
      </w:pPr>
      <w:r w:rsidRPr="00BF127E">
        <w:rPr>
          <w:sz w:val="24"/>
          <w:szCs w:val="24"/>
          <w:lang w:val="en-GB"/>
        </w:rPr>
        <w:t>Akademik yıl</w:t>
      </w:r>
      <w:r w:rsidR="001B2A38" w:rsidRPr="00BF127E">
        <w:rPr>
          <w:sz w:val="24"/>
          <w:szCs w:val="24"/>
          <w:lang w:val="en-GB"/>
        </w:rPr>
        <w:t xml:space="preserve">: </w:t>
      </w:r>
      <w:proofErr w:type="gramStart"/>
      <w:r w:rsidR="001B2A38" w:rsidRPr="00BF127E">
        <w:rPr>
          <w:sz w:val="24"/>
          <w:szCs w:val="24"/>
          <w:highlight w:val="cyan"/>
          <w:lang w:val="en-GB"/>
        </w:rPr>
        <w:t>20..</w:t>
      </w:r>
      <w:proofErr w:type="gramEnd"/>
      <w:r w:rsidR="001B2A38" w:rsidRPr="00BF127E">
        <w:rPr>
          <w:sz w:val="24"/>
          <w:szCs w:val="24"/>
          <w:highlight w:val="cyan"/>
          <w:lang w:val="en-GB"/>
        </w:rPr>
        <w:t>/20..</w:t>
      </w:r>
    </w:p>
    <w:p w14:paraId="1906BBB2" w14:textId="5D59EF76" w:rsidR="006D2C32" w:rsidRPr="00BF127E" w:rsidRDefault="006D2C32" w:rsidP="00D8538B">
      <w:pPr>
        <w:jc w:val="both"/>
        <w:rPr>
          <w:sz w:val="24"/>
          <w:szCs w:val="24"/>
          <w:lang w:val="en-GB"/>
        </w:rPr>
      </w:pPr>
      <w:r w:rsidRPr="00BF127E">
        <w:rPr>
          <w:sz w:val="24"/>
          <w:szCs w:val="24"/>
          <w:lang w:val="en-GB"/>
        </w:rPr>
        <w:t>Proje yılı:</w:t>
      </w:r>
    </w:p>
    <w:p w14:paraId="5E4460BA" w14:textId="6E6ED20E" w:rsidR="00BF3477" w:rsidRPr="00BF127E" w:rsidRDefault="00BF3477" w:rsidP="00D8538B">
      <w:pPr>
        <w:jc w:val="both"/>
        <w:rPr>
          <w:sz w:val="24"/>
          <w:szCs w:val="24"/>
          <w:lang w:val="en-GB"/>
        </w:rPr>
      </w:pPr>
    </w:p>
    <w:p w14:paraId="7E80390F" w14:textId="77777777" w:rsidR="001B2A38" w:rsidRPr="00BF127E" w:rsidRDefault="001B2A38" w:rsidP="00D8538B">
      <w:pPr>
        <w:jc w:val="both"/>
        <w:rPr>
          <w:sz w:val="24"/>
          <w:szCs w:val="24"/>
          <w:lang w:val="en-GB"/>
        </w:rPr>
      </w:pPr>
    </w:p>
    <w:p w14:paraId="36FF442D" w14:textId="43D32908" w:rsidR="00B31885" w:rsidRPr="00BF127E" w:rsidRDefault="00B31885" w:rsidP="00D8538B">
      <w:pPr>
        <w:jc w:val="both"/>
        <w:rPr>
          <w:sz w:val="24"/>
          <w:szCs w:val="24"/>
          <w:lang w:val="en-GB"/>
        </w:rPr>
      </w:pPr>
      <w:r w:rsidRPr="00BF127E">
        <w:rPr>
          <w:sz w:val="24"/>
          <w:szCs w:val="24"/>
          <w:lang w:val="en-GB"/>
        </w:rPr>
        <w:t>Bir tarafta, bundan böyle “kurum” olarak anılacak olan, bu sözleşmenin imzalanması amacıyla [</w:t>
      </w:r>
      <w:r w:rsidRPr="00BF127E">
        <w:rPr>
          <w:sz w:val="24"/>
          <w:szCs w:val="24"/>
          <w:highlight w:val="cyan"/>
          <w:lang w:val="en-GB"/>
        </w:rPr>
        <w:t>Ad SOYAD, Görev</w:t>
      </w:r>
      <w:r w:rsidRPr="00BF127E">
        <w:rPr>
          <w:sz w:val="24"/>
          <w:szCs w:val="24"/>
          <w:lang w:val="en-GB"/>
        </w:rPr>
        <w:t>] tarafından temsil edilen;</w:t>
      </w:r>
    </w:p>
    <w:p w14:paraId="57D9510C" w14:textId="77777777" w:rsidR="00B31885" w:rsidRPr="00BF127E" w:rsidRDefault="00B31885" w:rsidP="00D8538B">
      <w:pPr>
        <w:jc w:val="both"/>
        <w:rPr>
          <w:sz w:val="24"/>
          <w:szCs w:val="24"/>
          <w:lang w:val="en-GB"/>
        </w:rPr>
      </w:pPr>
    </w:p>
    <w:p w14:paraId="426CB6E9" w14:textId="79E73FD2" w:rsidR="00AA657D" w:rsidRPr="00BF127E" w:rsidRDefault="00B31885" w:rsidP="00D8538B">
      <w:pPr>
        <w:jc w:val="both"/>
        <w:rPr>
          <w:sz w:val="24"/>
          <w:szCs w:val="24"/>
          <w:lang w:val="en-GB"/>
        </w:rPr>
      </w:pPr>
      <w:r w:rsidRPr="00BF127E">
        <w:rPr>
          <w:sz w:val="24"/>
          <w:szCs w:val="24"/>
          <w:lang w:val="en-GB"/>
        </w:rPr>
        <w:t xml:space="preserve"> </w:t>
      </w:r>
      <w:r w:rsidR="2156E4C0" w:rsidRPr="00BF127E">
        <w:rPr>
          <w:sz w:val="24"/>
          <w:szCs w:val="24"/>
          <w:lang w:val="en-GB"/>
        </w:rPr>
        <w:t>[</w:t>
      </w:r>
      <w:r w:rsidRPr="00BF127E">
        <w:rPr>
          <w:sz w:val="24"/>
          <w:szCs w:val="24"/>
          <w:highlight w:val="cyan"/>
          <w:lang w:val="en-GB"/>
        </w:rPr>
        <w:t>Gönderen kurumun tam resmi adı</w:t>
      </w:r>
      <w:r w:rsidR="2156E4C0" w:rsidRPr="00BF127E">
        <w:rPr>
          <w:sz w:val="24"/>
          <w:szCs w:val="24"/>
          <w:lang w:val="en-GB"/>
        </w:rPr>
        <w:t>]</w:t>
      </w:r>
    </w:p>
    <w:p w14:paraId="4F6D3EB3" w14:textId="4ADA5AAB" w:rsidR="001B2A38" w:rsidRPr="00BF127E" w:rsidRDefault="001B2A38" w:rsidP="2156E4C0">
      <w:pPr>
        <w:rPr>
          <w:sz w:val="24"/>
          <w:szCs w:val="24"/>
          <w:lang w:val="en-GB"/>
        </w:rPr>
      </w:pPr>
      <w:r w:rsidRPr="00BF127E">
        <w:rPr>
          <w:sz w:val="24"/>
          <w:szCs w:val="24"/>
          <w:lang w:val="en-GB"/>
        </w:rPr>
        <w:t xml:space="preserve">Erasmus </w:t>
      </w:r>
      <w:r w:rsidR="00B31885" w:rsidRPr="00BF127E">
        <w:rPr>
          <w:sz w:val="24"/>
          <w:szCs w:val="24"/>
          <w:lang w:val="en-GB"/>
        </w:rPr>
        <w:t>ID kodu</w:t>
      </w:r>
      <w:r w:rsidRPr="00BF127E">
        <w:rPr>
          <w:sz w:val="24"/>
          <w:szCs w:val="24"/>
          <w:lang w:val="en-GB"/>
        </w:rPr>
        <w:t>:</w:t>
      </w:r>
    </w:p>
    <w:p w14:paraId="434DFA1F" w14:textId="2D89BC7C" w:rsidR="00AA657D" w:rsidRPr="00BF127E" w:rsidRDefault="00B31885" w:rsidP="2156E4C0">
      <w:pPr>
        <w:rPr>
          <w:sz w:val="24"/>
          <w:szCs w:val="24"/>
          <w:lang w:val="en-GB"/>
        </w:rPr>
      </w:pPr>
      <w:r w:rsidRPr="00BF127E">
        <w:rPr>
          <w:sz w:val="24"/>
          <w:szCs w:val="24"/>
          <w:lang w:val="en-GB"/>
        </w:rPr>
        <w:t>Adres</w:t>
      </w:r>
      <w:r w:rsidR="2156E4C0" w:rsidRPr="00BF127E">
        <w:rPr>
          <w:sz w:val="24"/>
          <w:szCs w:val="24"/>
          <w:lang w:val="en-GB"/>
        </w:rPr>
        <w:t xml:space="preserve">: </w:t>
      </w:r>
      <w:r w:rsidR="2156E4C0" w:rsidRPr="00BF127E">
        <w:rPr>
          <w:sz w:val="24"/>
          <w:szCs w:val="24"/>
          <w:highlight w:val="cyan"/>
          <w:lang w:val="en-GB"/>
        </w:rPr>
        <w:t>[</w:t>
      </w:r>
      <w:r w:rsidRPr="00BF127E">
        <w:rPr>
          <w:sz w:val="24"/>
          <w:szCs w:val="24"/>
          <w:highlight w:val="cyan"/>
          <w:lang w:val="en-GB"/>
        </w:rPr>
        <w:t>tam resmi adres</w:t>
      </w:r>
      <w:r w:rsidR="2156E4C0" w:rsidRPr="00BF127E">
        <w:rPr>
          <w:sz w:val="24"/>
          <w:szCs w:val="24"/>
          <w:highlight w:val="cyan"/>
          <w:lang w:val="en-GB"/>
        </w:rPr>
        <w:t>]</w:t>
      </w:r>
    </w:p>
    <w:p w14:paraId="3C4672F8" w14:textId="77777777" w:rsidR="00AA657D" w:rsidRPr="00BF127E" w:rsidRDefault="00AA657D" w:rsidP="2156E4C0">
      <w:pPr>
        <w:rPr>
          <w:sz w:val="24"/>
          <w:szCs w:val="24"/>
          <w:lang w:val="en-GB"/>
        </w:rPr>
      </w:pPr>
    </w:p>
    <w:p w14:paraId="2324699A" w14:textId="77777777" w:rsidR="00B31885" w:rsidRPr="00BF127E" w:rsidRDefault="00B31885" w:rsidP="2156E4C0">
      <w:pPr>
        <w:rPr>
          <w:sz w:val="24"/>
          <w:szCs w:val="24"/>
          <w:lang w:val="en-GB"/>
        </w:rPr>
      </w:pPr>
    </w:p>
    <w:p w14:paraId="75B5798B" w14:textId="3A06898E" w:rsidR="00374255" w:rsidRPr="00BF127E" w:rsidRDefault="00B31885" w:rsidP="2156E4C0">
      <w:pPr>
        <w:rPr>
          <w:sz w:val="24"/>
          <w:szCs w:val="24"/>
          <w:lang w:val="en-GB"/>
        </w:rPr>
      </w:pPr>
      <w:r w:rsidRPr="00BF127E">
        <w:rPr>
          <w:sz w:val="24"/>
          <w:szCs w:val="24"/>
          <w:lang w:val="en-GB"/>
        </w:rPr>
        <w:t>Ve diğer tarafta</w:t>
      </w:r>
      <w:r w:rsidR="0057410E" w:rsidRPr="00BF127E">
        <w:rPr>
          <w:sz w:val="24"/>
          <w:szCs w:val="24"/>
        </w:rPr>
        <w:t xml:space="preserve"> </w:t>
      </w:r>
      <w:r w:rsidR="0057410E" w:rsidRPr="00BF127E">
        <w:rPr>
          <w:sz w:val="24"/>
          <w:szCs w:val="24"/>
          <w:lang w:val="en-GB"/>
        </w:rPr>
        <w:t>bundan böyle “katılımcı” olarak anılacak olan</w:t>
      </w:r>
      <w:r w:rsidRPr="00BF127E">
        <w:rPr>
          <w:sz w:val="24"/>
          <w:szCs w:val="24"/>
          <w:lang w:val="en-GB"/>
        </w:rPr>
        <w:t>;</w:t>
      </w:r>
    </w:p>
    <w:p w14:paraId="4E04C773" w14:textId="77777777" w:rsidR="002E24F7" w:rsidRPr="00BF127E" w:rsidRDefault="00374255" w:rsidP="002E24F7">
      <w:pPr>
        <w:rPr>
          <w:sz w:val="24"/>
          <w:szCs w:val="24"/>
          <w:lang w:val="en-GB"/>
        </w:rPr>
      </w:pPr>
      <w:r w:rsidRPr="00BF127E">
        <w:rPr>
          <w:sz w:val="24"/>
          <w:szCs w:val="24"/>
          <w:lang w:val="en-GB"/>
        </w:rPr>
        <w:t xml:space="preserve"> </w:t>
      </w:r>
      <w:r w:rsidR="00656719" w:rsidRPr="00BF127E">
        <w:rPr>
          <w:sz w:val="24"/>
          <w:szCs w:val="24"/>
          <w:lang w:val="en-GB"/>
        </w:rPr>
        <w:t xml:space="preserve"> </w:t>
      </w:r>
    </w:p>
    <w:p w14:paraId="781945CA" w14:textId="60FB5A3E" w:rsidR="007E5C16" w:rsidRPr="00BF127E" w:rsidRDefault="007E5C16" w:rsidP="007E5C16">
      <w:pPr>
        <w:rPr>
          <w:sz w:val="24"/>
          <w:szCs w:val="24"/>
          <w:lang w:val="en-GB"/>
        </w:rPr>
      </w:pPr>
      <w:r w:rsidRPr="00BF127E">
        <w:rPr>
          <w:sz w:val="24"/>
          <w:szCs w:val="24"/>
          <w:highlight w:val="cyan"/>
          <w:lang w:val="en-GB"/>
        </w:rPr>
        <w:t>[</w:t>
      </w:r>
      <w:r w:rsidR="00B31885" w:rsidRPr="00BF127E">
        <w:rPr>
          <w:sz w:val="24"/>
          <w:szCs w:val="24"/>
          <w:highlight w:val="cyan"/>
          <w:lang w:val="en-GB"/>
        </w:rPr>
        <w:t>Öğrenci Ad, SOYAD</w:t>
      </w:r>
      <w:r w:rsidRPr="00BF127E">
        <w:rPr>
          <w:sz w:val="24"/>
          <w:szCs w:val="24"/>
          <w:highlight w:val="cyan"/>
          <w:lang w:val="en-GB"/>
        </w:rPr>
        <w:t>]</w:t>
      </w:r>
    </w:p>
    <w:p w14:paraId="2FCF8892" w14:textId="5BEBEAA8" w:rsidR="00374255" w:rsidRPr="00BF127E" w:rsidRDefault="00B31885" w:rsidP="2156E4C0">
      <w:pPr>
        <w:rPr>
          <w:sz w:val="24"/>
          <w:szCs w:val="24"/>
          <w:lang w:val="en-GB"/>
        </w:rPr>
      </w:pPr>
      <w:r w:rsidRPr="00BF127E">
        <w:rPr>
          <w:sz w:val="24"/>
          <w:szCs w:val="24"/>
          <w:lang w:val="en-GB"/>
        </w:rPr>
        <w:t>Doğum tarihi</w:t>
      </w:r>
      <w:r w:rsidR="00824DF7" w:rsidRPr="00BF127E">
        <w:rPr>
          <w:sz w:val="24"/>
          <w:szCs w:val="24"/>
          <w:lang w:val="en-GB"/>
        </w:rPr>
        <w:t>:</w:t>
      </w:r>
      <w:r w:rsidR="00374255" w:rsidRPr="00BF127E">
        <w:rPr>
          <w:sz w:val="24"/>
          <w:szCs w:val="24"/>
          <w:lang w:val="en-GB"/>
        </w:rPr>
        <w:tab/>
      </w:r>
      <w:r w:rsidR="00374255" w:rsidRPr="00BF127E">
        <w:rPr>
          <w:sz w:val="24"/>
          <w:szCs w:val="24"/>
          <w:lang w:val="en-GB"/>
        </w:rPr>
        <w:tab/>
      </w:r>
      <w:r w:rsidR="00824DF7" w:rsidRPr="00BF127E">
        <w:rPr>
          <w:sz w:val="24"/>
          <w:szCs w:val="24"/>
          <w:lang w:val="en-GB"/>
        </w:rPr>
        <w:tab/>
      </w:r>
      <w:r w:rsidR="00824DF7" w:rsidRPr="00BF127E">
        <w:rPr>
          <w:sz w:val="24"/>
          <w:szCs w:val="24"/>
          <w:lang w:val="en-GB"/>
        </w:rPr>
        <w:tab/>
      </w:r>
    </w:p>
    <w:p w14:paraId="47B707E7" w14:textId="60329A39" w:rsidR="00824DF7" w:rsidRPr="00BF127E" w:rsidRDefault="00B31885" w:rsidP="2156E4C0">
      <w:pPr>
        <w:rPr>
          <w:sz w:val="24"/>
          <w:szCs w:val="24"/>
          <w:lang w:val="en-GB"/>
        </w:rPr>
      </w:pPr>
      <w:r w:rsidRPr="00BF127E">
        <w:rPr>
          <w:sz w:val="24"/>
          <w:szCs w:val="24"/>
          <w:lang w:val="en-GB"/>
        </w:rPr>
        <w:t>Adres</w:t>
      </w:r>
      <w:r w:rsidR="2156E4C0" w:rsidRPr="00BF127E">
        <w:rPr>
          <w:sz w:val="24"/>
          <w:szCs w:val="24"/>
          <w:lang w:val="en-GB"/>
        </w:rPr>
        <w:t>: [</w:t>
      </w:r>
      <w:r w:rsidRPr="00BF127E">
        <w:rPr>
          <w:sz w:val="24"/>
          <w:szCs w:val="24"/>
          <w:lang w:val="en-GB"/>
        </w:rPr>
        <w:t>tam resmi ikamet adresi</w:t>
      </w:r>
      <w:r w:rsidR="2156E4C0" w:rsidRPr="00BF127E">
        <w:rPr>
          <w:sz w:val="24"/>
          <w:szCs w:val="24"/>
          <w:lang w:val="en-GB"/>
        </w:rPr>
        <w:t>]</w:t>
      </w:r>
    </w:p>
    <w:p w14:paraId="1A18B1ED" w14:textId="0945E654" w:rsidR="007E5C16" w:rsidRPr="00BF127E" w:rsidRDefault="00B31885" w:rsidP="2156E4C0">
      <w:pPr>
        <w:rPr>
          <w:sz w:val="24"/>
          <w:szCs w:val="24"/>
          <w:lang w:val="en-GB"/>
        </w:rPr>
      </w:pPr>
      <w:r w:rsidRPr="00BF127E">
        <w:rPr>
          <w:sz w:val="24"/>
          <w:szCs w:val="24"/>
          <w:lang w:val="en-GB"/>
        </w:rPr>
        <w:t>Telefon</w:t>
      </w:r>
      <w:r w:rsidR="00824DF7" w:rsidRPr="00BF127E">
        <w:rPr>
          <w:sz w:val="24"/>
          <w:szCs w:val="24"/>
          <w:lang w:val="en-GB"/>
        </w:rPr>
        <w:t>:</w:t>
      </w:r>
      <w:r w:rsidR="00824DF7" w:rsidRPr="00BF127E">
        <w:rPr>
          <w:sz w:val="24"/>
          <w:szCs w:val="24"/>
          <w:lang w:val="en-GB"/>
        </w:rPr>
        <w:tab/>
      </w:r>
      <w:r w:rsidR="00824DF7" w:rsidRPr="00BF127E">
        <w:rPr>
          <w:sz w:val="24"/>
          <w:szCs w:val="24"/>
          <w:lang w:val="en-GB"/>
        </w:rPr>
        <w:tab/>
      </w:r>
      <w:r w:rsidR="00824DF7" w:rsidRPr="00BF127E">
        <w:rPr>
          <w:sz w:val="24"/>
          <w:szCs w:val="24"/>
          <w:lang w:val="en-GB"/>
        </w:rPr>
        <w:tab/>
      </w:r>
      <w:r w:rsidR="00824DF7" w:rsidRPr="00BF127E">
        <w:rPr>
          <w:sz w:val="24"/>
          <w:szCs w:val="24"/>
          <w:lang w:val="en-GB"/>
        </w:rPr>
        <w:tab/>
      </w:r>
      <w:r w:rsidR="00824DF7" w:rsidRPr="00BF127E">
        <w:rPr>
          <w:sz w:val="24"/>
          <w:szCs w:val="24"/>
          <w:lang w:val="en-GB"/>
        </w:rPr>
        <w:tab/>
      </w:r>
    </w:p>
    <w:p w14:paraId="53B711F7" w14:textId="162F80CE" w:rsidR="00824DF7" w:rsidRPr="00BF127E" w:rsidRDefault="00824DF7" w:rsidP="2156E4C0">
      <w:pPr>
        <w:rPr>
          <w:sz w:val="24"/>
          <w:szCs w:val="24"/>
          <w:lang w:val="en-GB"/>
        </w:rPr>
      </w:pPr>
      <w:r w:rsidRPr="00BF127E">
        <w:rPr>
          <w:sz w:val="24"/>
          <w:szCs w:val="24"/>
          <w:lang w:val="en-GB"/>
        </w:rPr>
        <w:t>E-</w:t>
      </w:r>
      <w:r w:rsidR="00B31885" w:rsidRPr="00BF127E">
        <w:rPr>
          <w:sz w:val="24"/>
          <w:szCs w:val="24"/>
          <w:lang w:val="en-GB"/>
        </w:rPr>
        <w:t>posta</w:t>
      </w:r>
      <w:r w:rsidRPr="00BF127E">
        <w:rPr>
          <w:sz w:val="24"/>
          <w:szCs w:val="24"/>
          <w:lang w:val="en-GB"/>
        </w:rPr>
        <w:t>:</w:t>
      </w:r>
    </w:p>
    <w:p w14:paraId="7822E8FF" w14:textId="60753808" w:rsidR="00824DF7" w:rsidRPr="00BF127E" w:rsidRDefault="00B31885" w:rsidP="2156E4C0">
      <w:pPr>
        <w:rPr>
          <w:sz w:val="24"/>
          <w:szCs w:val="24"/>
          <w:lang w:val="en-GB"/>
        </w:rPr>
      </w:pPr>
      <w:r w:rsidRPr="00BF127E">
        <w:rPr>
          <w:sz w:val="24"/>
          <w:szCs w:val="24"/>
          <w:lang w:val="en-GB"/>
        </w:rPr>
        <w:t>Öğrenim kademesi</w:t>
      </w:r>
      <w:r w:rsidR="2156E4C0" w:rsidRPr="00BF127E">
        <w:rPr>
          <w:sz w:val="24"/>
          <w:szCs w:val="24"/>
          <w:lang w:val="en-GB"/>
        </w:rPr>
        <w:t>: [</w:t>
      </w:r>
      <w:r w:rsidR="0057410E" w:rsidRPr="00BF127E">
        <w:rPr>
          <w:sz w:val="24"/>
          <w:szCs w:val="24"/>
          <w:highlight w:val="cyan"/>
          <w:lang w:val="en-GB"/>
        </w:rPr>
        <w:t>Birinci kademe</w:t>
      </w:r>
      <w:r w:rsidR="2156E4C0" w:rsidRPr="00BF127E">
        <w:rPr>
          <w:sz w:val="24"/>
          <w:szCs w:val="24"/>
          <w:highlight w:val="cyan"/>
          <w:lang w:val="en-GB"/>
        </w:rPr>
        <w:t>/</w:t>
      </w:r>
      <w:r w:rsidR="0057410E" w:rsidRPr="00BF127E">
        <w:rPr>
          <w:sz w:val="24"/>
          <w:szCs w:val="24"/>
          <w:highlight w:val="cyan"/>
          <w:lang w:val="en-GB"/>
        </w:rPr>
        <w:t>İkinci</w:t>
      </w:r>
      <w:r w:rsidR="2156E4C0" w:rsidRPr="00BF127E">
        <w:rPr>
          <w:sz w:val="24"/>
          <w:szCs w:val="24"/>
          <w:highlight w:val="cyan"/>
          <w:lang w:val="en-GB"/>
        </w:rPr>
        <w:t xml:space="preserve"> </w:t>
      </w:r>
      <w:r w:rsidR="0057410E" w:rsidRPr="00BF127E">
        <w:rPr>
          <w:sz w:val="24"/>
          <w:szCs w:val="24"/>
          <w:highlight w:val="cyan"/>
          <w:lang w:val="en-GB"/>
        </w:rPr>
        <w:t>kademe</w:t>
      </w:r>
      <w:r w:rsidR="2156E4C0" w:rsidRPr="00BF127E">
        <w:rPr>
          <w:sz w:val="24"/>
          <w:szCs w:val="24"/>
          <w:highlight w:val="cyan"/>
          <w:lang w:val="en-GB"/>
        </w:rPr>
        <w:t>/</w:t>
      </w:r>
      <w:r w:rsidR="0057410E" w:rsidRPr="00BF127E">
        <w:rPr>
          <w:sz w:val="24"/>
          <w:szCs w:val="24"/>
          <w:highlight w:val="cyan"/>
          <w:lang w:val="en-GB"/>
        </w:rPr>
        <w:t>Üçüncü kademe</w:t>
      </w:r>
      <w:r w:rsidR="2156E4C0" w:rsidRPr="00BF127E">
        <w:rPr>
          <w:sz w:val="24"/>
          <w:szCs w:val="24"/>
          <w:highlight w:val="cyan"/>
          <w:lang w:val="en-GB"/>
        </w:rPr>
        <w:t>/</w:t>
      </w:r>
      <w:r w:rsidR="0057410E" w:rsidRPr="00BF127E">
        <w:rPr>
          <w:sz w:val="24"/>
          <w:szCs w:val="24"/>
          <w:highlight w:val="cyan"/>
          <w:lang w:val="en-GB"/>
        </w:rPr>
        <w:t>Ön lisans programı</w:t>
      </w:r>
      <w:r w:rsidR="2156E4C0" w:rsidRPr="00BF127E">
        <w:rPr>
          <w:sz w:val="24"/>
          <w:szCs w:val="24"/>
          <w:lang w:val="en-GB"/>
        </w:rPr>
        <w:t xml:space="preserve">] </w:t>
      </w:r>
    </w:p>
    <w:p w14:paraId="6E51728C" w14:textId="02670663" w:rsidR="00824DF7" w:rsidRPr="00BF127E" w:rsidRDefault="00B31885" w:rsidP="2156E4C0">
      <w:pPr>
        <w:rPr>
          <w:sz w:val="24"/>
          <w:szCs w:val="24"/>
          <w:lang w:val="en-GB"/>
        </w:rPr>
      </w:pPr>
      <w:r w:rsidRPr="00BF127E">
        <w:rPr>
          <w:sz w:val="24"/>
          <w:szCs w:val="24"/>
          <w:lang w:val="en-GB"/>
        </w:rPr>
        <w:t>Konu alanı</w:t>
      </w:r>
      <w:r w:rsidR="00824DF7" w:rsidRPr="00BF127E">
        <w:rPr>
          <w:sz w:val="24"/>
          <w:szCs w:val="24"/>
          <w:lang w:val="en-GB"/>
        </w:rPr>
        <w:t>: [</w:t>
      </w:r>
      <w:r w:rsidRPr="00BF127E">
        <w:rPr>
          <w:sz w:val="24"/>
          <w:szCs w:val="24"/>
          <w:highlight w:val="cyan"/>
          <w:lang w:val="en-GB"/>
        </w:rPr>
        <w:t>Gönderen kurumdaki öğrenim programı</w:t>
      </w:r>
      <w:r w:rsidR="00824DF7" w:rsidRPr="00BF127E">
        <w:rPr>
          <w:sz w:val="24"/>
          <w:szCs w:val="24"/>
          <w:highlight w:val="cyan"/>
          <w:lang w:val="en-GB"/>
        </w:rPr>
        <w:t>]</w:t>
      </w:r>
      <w:r w:rsidR="00824DF7" w:rsidRPr="00BF127E">
        <w:rPr>
          <w:sz w:val="24"/>
          <w:szCs w:val="24"/>
          <w:lang w:val="en-GB"/>
        </w:rPr>
        <w:t xml:space="preserve"> </w:t>
      </w:r>
      <w:r w:rsidR="00824DF7" w:rsidRPr="00BF127E">
        <w:rPr>
          <w:sz w:val="24"/>
          <w:szCs w:val="24"/>
          <w:lang w:val="en-GB"/>
        </w:rPr>
        <w:tab/>
      </w:r>
      <w:r w:rsidRPr="00BF127E">
        <w:rPr>
          <w:sz w:val="24"/>
          <w:szCs w:val="24"/>
          <w:lang w:val="en-GB"/>
        </w:rPr>
        <w:t>Kod</w:t>
      </w:r>
      <w:r w:rsidR="00824DF7" w:rsidRPr="00BF127E">
        <w:rPr>
          <w:sz w:val="24"/>
          <w:szCs w:val="24"/>
          <w:lang w:val="en-GB"/>
        </w:rPr>
        <w:t>: [</w:t>
      </w:r>
      <w:r w:rsidR="00824DF7" w:rsidRPr="00BF127E">
        <w:rPr>
          <w:sz w:val="24"/>
          <w:szCs w:val="24"/>
          <w:highlight w:val="cyan"/>
          <w:lang w:val="en-GB"/>
        </w:rPr>
        <w:t>ISCED-F code</w:t>
      </w:r>
      <w:r w:rsidR="00824DF7" w:rsidRPr="00BF127E">
        <w:rPr>
          <w:sz w:val="24"/>
          <w:szCs w:val="24"/>
          <w:lang w:val="en-GB"/>
        </w:rPr>
        <w:t>]</w:t>
      </w:r>
    </w:p>
    <w:p w14:paraId="45A46510" w14:textId="0E6D6E89" w:rsidR="008E4D5A" w:rsidRPr="00BF127E" w:rsidRDefault="00B31885" w:rsidP="2156E4C0">
      <w:pPr>
        <w:rPr>
          <w:sz w:val="24"/>
          <w:szCs w:val="24"/>
          <w:lang w:val="en-GB"/>
        </w:rPr>
      </w:pPr>
      <w:r w:rsidRPr="00BF127E">
        <w:rPr>
          <w:sz w:val="24"/>
          <w:szCs w:val="24"/>
          <w:lang w:val="en-GB"/>
        </w:rPr>
        <w:t>Tamamlanan yükseköğrenimdeki yıl sayısı</w:t>
      </w:r>
      <w:r w:rsidR="2156E4C0" w:rsidRPr="00BF127E">
        <w:rPr>
          <w:sz w:val="24"/>
          <w:szCs w:val="24"/>
          <w:lang w:val="en-GB"/>
        </w:rPr>
        <w:t xml:space="preserve">: </w:t>
      </w:r>
    </w:p>
    <w:p w14:paraId="4315171E" w14:textId="77777777" w:rsidR="008E7EE8" w:rsidRPr="00BF127E" w:rsidRDefault="008E7EE8" w:rsidP="00A90767">
      <w:pPr>
        <w:rPr>
          <w:sz w:val="24"/>
          <w:szCs w:val="24"/>
          <w:lang w:val="en-GB"/>
        </w:rPr>
      </w:pPr>
    </w:p>
    <w:p w14:paraId="5EB127DF" w14:textId="31455938" w:rsidR="00A90767" w:rsidRPr="00BF127E" w:rsidRDefault="2156E4C0" w:rsidP="002D22EA">
      <w:pPr>
        <w:jc w:val="both"/>
        <w:rPr>
          <w:sz w:val="24"/>
          <w:szCs w:val="24"/>
          <w:lang w:val="en-GB"/>
        </w:rPr>
      </w:pPr>
      <w:r w:rsidRPr="00BF127E">
        <w:rPr>
          <w:sz w:val="24"/>
          <w:szCs w:val="24"/>
          <w:highlight w:val="yellow"/>
          <w:lang w:val="en-GB"/>
        </w:rPr>
        <w:t>[</w:t>
      </w:r>
      <w:r w:rsidR="002D22EA" w:rsidRPr="00BF127E">
        <w:rPr>
          <w:sz w:val="24"/>
          <w:szCs w:val="24"/>
          <w:highlight w:val="yellow"/>
          <w:lang w:val="en-GB"/>
        </w:rPr>
        <w:t>AB fonlarından YALNIZCA sıfır-hibe alanlar hariç, Erasmus+ AB fonlarından mali destek alan tüm katılımcılar için doldurulaca</w:t>
      </w:r>
      <w:r w:rsidR="006A603F" w:rsidRPr="00BF127E">
        <w:rPr>
          <w:sz w:val="24"/>
          <w:szCs w:val="24"/>
          <w:highlight w:val="yellow"/>
          <w:lang w:val="en-GB"/>
        </w:rPr>
        <w:t>ktır.]</w:t>
      </w:r>
    </w:p>
    <w:p w14:paraId="4D538069" w14:textId="5F65C207" w:rsidR="0023790E" w:rsidRPr="00BF127E" w:rsidRDefault="00115E64" w:rsidP="00735E06">
      <w:pPr>
        <w:rPr>
          <w:snapToGrid/>
          <w:sz w:val="24"/>
          <w:szCs w:val="24"/>
          <w:lang w:val="en-GB"/>
        </w:rPr>
      </w:pPr>
      <w:r w:rsidRPr="00BF127E">
        <w:rPr>
          <w:noProof/>
          <w:snapToGrid/>
          <w:sz w:val="24"/>
          <w:szCs w:val="24"/>
          <w:lang w:val="tr-TR" w:eastAsia="tr-TR"/>
        </w:rPr>
        <mc:AlternateContent>
          <mc:Choice Requires="wps">
            <w:drawing>
              <wp:anchor distT="0" distB="0" distL="114300" distR="114300" simplePos="0" relativeHeight="251658240" behindDoc="0" locked="0" layoutInCell="1" allowOverlap="1" wp14:anchorId="4EC2041D" wp14:editId="71803B09">
                <wp:simplePos x="0" y="0"/>
                <wp:positionH relativeFrom="column">
                  <wp:posOffset>-10160</wp:posOffset>
                </wp:positionH>
                <wp:positionV relativeFrom="paragraph">
                  <wp:posOffset>99060</wp:posOffset>
                </wp:positionV>
                <wp:extent cx="5717540" cy="79756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97560"/>
                        </a:xfrm>
                        <a:prstGeom prst="rect">
                          <a:avLst/>
                        </a:prstGeom>
                        <a:solidFill>
                          <a:srgbClr val="FFFFFF"/>
                        </a:solidFill>
                        <a:ln w="9525">
                          <a:solidFill>
                            <a:srgbClr val="000000"/>
                          </a:solidFill>
                          <a:miter lim="800000"/>
                          <a:headEnd/>
                          <a:tailEnd/>
                        </a:ln>
                      </wps:spPr>
                      <wps:txbx>
                        <w:txbxContent>
                          <w:p w14:paraId="65E11CF5" w14:textId="25A4FE53" w:rsidR="00277A7D" w:rsidRPr="003221F4" w:rsidRDefault="0057410E" w:rsidP="00C9059C">
                            <w:pPr>
                              <w:rPr>
                                <w:b/>
                                <w:lang w:val="en-GB"/>
                              </w:rPr>
                            </w:pPr>
                            <w:r w:rsidRPr="003221F4">
                              <w:rPr>
                                <w:b/>
                                <w:lang w:val="en-GB"/>
                              </w:rPr>
                              <w:t xml:space="preserve">Mali desteğin ödeneceği banka hesabı: </w:t>
                            </w:r>
                          </w:p>
                          <w:p w14:paraId="0820C47D" w14:textId="51EB05CF" w:rsidR="00277A7D" w:rsidRDefault="0057410E" w:rsidP="00C9059C">
                            <w:pPr>
                              <w:rPr>
                                <w:lang w:val="en-GB"/>
                              </w:rPr>
                            </w:pPr>
                            <w:r>
                              <w:rPr>
                                <w:lang w:val="en-GB"/>
                              </w:rPr>
                              <w:t>Hesap sahibi adı</w:t>
                            </w:r>
                            <w:r w:rsidR="00277A7D">
                              <w:rPr>
                                <w:lang w:val="en-GB"/>
                              </w:rPr>
                              <w:t xml:space="preserve"> (</w:t>
                            </w:r>
                            <w:r>
                              <w:rPr>
                                <w:lang w:val="en-GB"/>
                              </w:rPr>
                              <w:t>eğer katılımcı öğrenciden farklı bir kişi ise</w:t>
                            </w:r>
                            <w:r w:rsidR="00277A7D">
                              <w:rPr>
                                <w:lang w:val="en-GB"/>
                              </w:rPr>
                              <w:t xml:space="preserve">): </w:t>
                            </w:r>
                          </w:p>
                          <w:p w14:paraId="6C1EAEF2" w14:textId="10E011F4" w:rsidR="00277A7D" w:rsidRDefault="00277A7D" w:rsidP="00C9059C">
                            <w:pPr>
                              <w:rPr>
                                <w:lang w:val="en-GB"/>
                              </w:rPr>
                            </w:pPr>
                            <w:r w:rsidRPr="00C9059C">
                              <w:rPr>
                                <w:lang w:val="en-GB"/>
                              </w:rPr>
                              <w:t>Bank</w:t>
                            </w:r>
                            <w:r w:rsidR="0057410E">
                              <w:rPr>
                                <w:lang w:val="en-GB"/>
                              </w:rPr>
                              <w:t>a adı</w:t>
                            </w:r>
                            <w:r w:rsidRPr="00C9059C">
                              <w:rPr>
                                <w:lang w:val="en-GB"/>
                              </w:rPr>
                              <w:t xml:space="preserve">: </w:t>
                            </w:r>
                          </w:p>
                          <w:p w14:paraId="702A7B50" w14:textId="1ED73C72" w:rsidR="00277A7D" w:rsidRPr="00735E06" w:rsidRDefault="00277A7D" w:rsidP="00C9059C">
                            <w:pPr>
                              <w:rPr>
                                <w:lang w:val="en-GB"/>
                              </w:rPr>
                            </w:pPr>
                            <w:r w:rsidRPr="00C9059C">
                              <w:rPr>
                                <w:lang w:val="en-GB"/>
                              </w:rPr>
                              <w:t xml:space="preserve">Clearing/BIC/SWIFT </w:t>
                            </w:r>
                            <w:r w:rsidR="0057410E">
                              <w:rPr>
                                <w:lang w:val="en-GB"/>
                              </w:rPr>
                              <w:t>kodu</w:t>
                            </w:r>
                            <w:r w:rsidRPr="00C9059C">
                              <w:rPr>
                                <w:lang w:val="en-GB"/>
                              </w:rPr>
                              <w:t xml:space="preserve">: </w:t>
                            </w:r>
                            <w:r>
                              <w:rPr>
                                <w:lang w:val="en-GB"/>
                              </w:rPr>
                              <w:tab/>
                            </w:r>
                            <w:r>
                              <w:rPr>
                                <w:lang w:val="en-GB"/>
                              </w:rPr>
                              <w:tab/>
                            </w:r>
                            <w:r>
                              <w:rPr>
                                <w:lang w:val="en-GB"/>
                              </w:rPr>
                              <w:tab/>
                            </w:r>
                            <w:r w:rsidR="0057410E">
                              <w:rPr>
                                <w:lang w:val="en-GB"/>
                              </w:rPr>
                              <w:t>Hesap</w:t>
                            </w:r>
                            <w:r w:rsidRPr="00C9059C">
                              <w:rPr>
                                <w:lang w:val="en-GB"/>
                              </w:rPr>
                              <w:t xml:space="preserve">/IBAN </w:t>
                            </w:r>
                            <w:r w:rsidR="0057410E">
                              <w:rPr>
                                <w:lang w:val="en-GB"/>
                              </w:rPr>
                              <w:t>kodu</w:t>
                            </w:r>
                            <w:r w:rsidRPr="00C9059C">
                              <w:rPr>
                                <w:lang w:val="en-GB"/>
                              </w:rPr>
                              <w:t>:</w:t>
                            </w: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8pt;margin-top:7.8pt;width:450.2pt;height: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">
                <v:textbox>
                  <w:txbxContent>
                    <w:p w14:paraId="65E11CF5" w14:textId="25A4FE53" w:rsidR="00277A7D" w:rsidRPr="003221F4" w:rsidRDefault="0057410E" w:rsidP="00C9059C">
                      <w:pPr>
                        <w:rPr>
                          <w:b/>
                          <w:lang w:val="en-GB"/>
                        </w:rPr>
                      </w:pPr>
                      <w:r w:rsidRPr="003221F4">
                        <w:rPr>
                          <w:b/>
                          <w:lang w:val="en-GB"/>
                        </w:rPr>
                        <w:t xml:space="preserve">Mali desteğin ödeneceği banka hesabı: </w:t>
                      </w:r>
                    </w:p>
                    <w:p w14:paraId="0820C47D" w14:textId="51EB05CF" w:rsidR="00277A7D" w:rsidRDefault="0057410E" w:rsidP="00C9059C">
                      <w:pPr>
                        <w:rPr>
                          <w:lang w:val="en-GB"/>
                        </w:rPr>
                      </w:pPr>
                      <w:r>
                        <w:rPr>
                          <w:lang w:val="en-GB"/>
                        </w:rPr>
                        <w:t>Hesap sahibi adı</w:t>
                      </w:r>
                      <w:r w:rsidR="00277A7D">
                        <w:rPr>
                          <w:lang w:val="en-GB"/>
                        </w:rPr>
                        <w:t xml:space="preserve"> (</w:t>
                      </w:r>
                      <w:r>
                        <w:rPr>
                          <w:lang w:val="en-GB"/>
                        </w:rPr>
                        <w:t>eğer katılımcı öğrenciden farklı bir kişi ise</w:t>
                      </w:r>
                      <w:r w:rsidR="00277A7D">
                        <w:rPr>
                          <w:lang w:val="en-GB"/>
                        </w:rPr>
                        <w:t xml:space="preserve">): </w:t>
                      </w:r>
                    </w:p>
                    <w:p w14:paraId="6C1EAEF2" w14:textId="10E011F4" w:rsidR="00277A7D" w:rsidRDefault="00277A7D" w:rsidP="00C9059C">
                      <w:pPr>
                        <w:rPr>
                          <w:lang w:val="en-GB"/>
                        </w:rPr>
                      </w:pPr>
                      <w:r w:rsidRPr="00C9059C">
                        <w:rPr>
                          <w:lang w:val="en-GB"/>
                        </w:rPr>
                        <w:t>Bank</w:t>
                      </w:r>
                      <w:r w:rsidR="0057410E">
                        <w:rPr>
                          <w:lang w:val="en-GB"/>
                        </w:rPr>
                        <w:t>a adı</w:t>
                      </w:r>
                      <w:r w:rsidRPr="00C9059C">
                        <w:rPr>
                          <w:lang w:val="en-GB"/>
                        </w:rPr>
                        <w:t xml:space="preserve">: </w:t>
                      </w:r>
                    </w:p>
                    <w:p w14:paraId="702A7B50" w14:textId="1ED73C72" w:rsidR="00277A7D" w:rsidRPr="00735E06" w:rsidRDefault="00277A7D" w:rsidP="00C9059C">
                      <w:pPr>
                        <w:rPr>
                          <w:lang w:val="en-GB"/>
                        </w:rPr>
                      </w:pPr>
                      <w:r w:rsidRPr="00C9059C">
                        <w:rPr>
                          <w:lang w:val="en-GB"/>
                        </w:rPr>
                        <w:t xml:space="preserve">Clearing/BIC/SWIFT </w:t>
                      </w:r>
                      <w:r w:rsidR="0057410E">
                        <w:rPr>
                          <w:lang w:val="en-GB"/>
                        </w:rPr>
                        <w:t>kodu</w:t>
                      </w:r>
                      <w:r w:rsidRPr="00C9059C">
                        <w:rPr>
                          <w:lang w:val="en-GB"/>
                        </w:rPr>
                        <w:t xml:space="preserve">: </w:t>
                      </w:r>
                      <w:r>
                        <w:rPr>
                          <w:lang w:val="en-GB"/>
                        </w:rPr>
                        <w:tab/>
                      </w:r>
                      <w:r>
                        <w:rPr>
                          <w:lang w:val="en-GB"/>
                        </w:rPr>
                        <w:tab/>
                      </w:r>
                      <w:r>
                        <w:rPr>
                          <w:lang w:val="en-GB"/>
                        </w:rPr>
                        <w:tab/>
                      </w:r>
                      <w:r w:rsidR="0057410E">
                        <w:rPr>
                          <w:lang w:val="en-GB"/>
                        </w:rPr>
                        <w:t>Hesap</w:t>
                      </w:r>
                      <w:r w:rsidRPr="00C9059C">
                        <w:rPr>
                          <w:lang w:val="en-GB"/>
                        </w:rPr>
                        <w:t xml:space="preserve">/IBAN </w:t>
                      </w:r>
                      <w:r w:rsidR="0057410E">
                        <w:rPr>
                          <w:lang w:val="en-GB"/>
                        </w:rPr>
                        <w:t>kodu</w:t>
                      </w:r>
                      <w:r w:rsidRPr="00C9059C">
                        <w:rPr>
                          <w:lang w:val="en-GB"/>
                        </w:rPr>
                        <w:t>:</w:t>
                      </w: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v:textbox>
              </v:shape>
            </w:pict>
          </mc:Fallback>
        </mc:AlternateContent>
      </w:r>
    </w:p>
    <w:p w14:paraId="1772134A" w14:textId="77777777" w:rsidR="00C9059C" w:rsidRPr="00BF127E" w:rsidRDefault="00C9059C" w:rsidP="00735E06">
      <w:pPr>
        <w:rPr>
          <w:snapToGrid/>
          <w:sz w:val="24"/>
          <w:szCs w:val="24"/>
          <w:lang w:val="en-GB"/>
        </w:rPr>
      </w:pPr>
    </w:p>
    <w:p w14:paraId="0E5ABAE1" w14:textId="77777777" w:rsidR="00C9059C" w:rsidRPr="00BF127E" w:rsidRDefault="00C9059C" w:rsidP="00735E06">
      <w:pPr>
        <w:rPr>
          <w:snapToGrid/>
          <w:sz w:val="24"/>
          <w:szCs w:val="24"/>
          <w:lang w:val="en-GB"/>
        </w:rPr>
      </w:pPr>
    </w:p>
    <w:p w14:paraId="49BFF7AB" w14:textId="77777777" w:rsidR="00735E06" w:rsidRPr="00BF127E" w:rsidRDefault="00C9059C" w:rsidP="00735E06">
      <w:pPr>
        <w:rPr>
          <w:sz w:val="24"/>
          <w:szCs w:val="24"/>
          <w:lang w:val="en-GB"/>
        </w:rPr>
      </w:pPr>
      <w:r w:rsidRPr="00BF127E">
        <w:rPr>
          <w:snapToGrid/>
          <w:sz w:val="24"/>
          <w:szCs w:val="24"/>
          <w:lang w:val="en-GB"/>
        </w:rPr>
        <w:t xml:space="preserve"> </w:t>
      </w:r>
    </w:p>
    <w:p w14:paraId="648D4238" w14:textId="77777777" w:rsidR="00D5448C" w:rsidRPr="00BF127E" w:rsidRDefault="00D5448C" w:rsidP="00735E06">
      <w:pPr>
        <w:rPr>
          <w:sz w:val="24"/>
          <w:szCs w:val="24"/>
          <w:lang w:val="en-GB"/>
        </w:rPr>
      </w:pPr>
    </w:p>
    <w:p w14:paraId="1A325C27" w14:textId="77777777" w:rsidR="00C9059C" w:rsidRPr="00BF127E" w:rsidRDefault="00C9059C" w:rsidP="00374255">
      <w:pPr>
        <w:jc w:val="both"/>
        <w:rPr>
          <w:sz w:val="24"/>
          <w:szCs w:val="24"/>
          <w:lang w:val="en-GB"/>
        </w:rPr>
      </w:pPr>
    </w:p>
    <w:p w14:paraId="46E06DD9" w14:textId="3F6BEF54" w:rsidR="00F96310" w:rsidRPr="00BF127E" w:rsidRDefault="00D8538B" w:rsidP="00D8538B">
      <w:pPr>
        <w:jc w:val="both"/>
        <w:rPr>
          <w:sz w:val="24"/>
          <w:szCs w:val="24"/>
          <w:lang w:val="en-GB"/>
        </w:rPr>
      </w:pPr>
      <w:r w:rsidRPr="00BF127E">
        <w:rPr>
          <w:sz w:val="24"/>
          <w:szCs w:val="24"/>
          <w:lang w:val="en-GB"/>
        </w:rPr>
        <w:t>bu sözleşmenin (bundan böyle "sözleşme" olarak anılacaktır) ayrılmaz bir parçası olan aşağıdaki Özel Şartlar ve Ekleri üzerinde mutabakata varmışlardır</w:t>
      </w:r>
      <w:r w:rsidR="2156E4C0" w:rsidRPr="00BF127E">
        <w:rPr>
          <w:sz w:val="24"/>
          <w:szCs w:val="24"/>
          <w:lang w:val="en-GB"/>
        </w:rPr>
        <w:t>:</w:t>
      </w:r>
    </w:p>
    <w:p w14:paraId="2AE2E730" w14:textId="77777777" w:rsidR="00B24EA9" w:rsidRPr="00BF127E" w:rsidRDefault="00B24EA9" w:rsidP="00374255">
      <w:pPr>
        <w:jc w:val="both"/>
        <w:rPr>
          <w:sz w:val="24"/>
          <w:szCs w:val="24"/>
          <w:lang w:val="en-GB"/>
        </w:rPr>
      </w:pPr>
    </w:p>
    <w:p w14:paraId="73B3FEF9" w14:textId="614E4D0C" w:rsidR="00373085" w:rsidRPr="00BF127E" w:rsidRDefault="001D7E3C" w:rsidP="2156E4C0">
      <w:pPr>
        <w:tabs>
          <w:tab w:val="left" w:pos="1701"/>
        </w:tabs>
        <w:ind w:left="1701" w:hanging="1701"/>
        <w:rPr>
          <w:sz w:val="24"/>
          <w:szCs w:val="24"/>
          <w:lang w:val="en-GB"/>
        </w:rPr>
      </w:pPr>
      <w:r w:rsidRPr="00BF127E">
        <w:rPr>
          <w:sz w:val="24"/>
          <w:szCs w:val="24"/>
          <w:lang w:val="en-GB"/>
        </w:rPr>
        <w:t>Ek</w:t>
      </w:r>
      <w:r w:rsidR="00F96310" w:rsidRPr="00BF127E">
        <w:rPr>
          <w:sz w:val="24"/>
          <w:szCs w:val="24"/>
          <w:lang w:val="en-GB"/>
        </w:rPr>
        <w:t xml:space="preserve"> I</w:t>
      </w:r>
      <w:r w:rsidR="00BC384A" w:rsidRPr="00BF127E">
        <w:rPr>
          <w:sz w:val="24"/>
          <w:szCs w:val="24"/>
          <w:lang w:val="en-GB"/>
        </w:rPr>
        <w:tab/>
      </w:r>
      <w:r w:rsidR="00C3152B" w:rsidRPr="00BF127E">
        <w:rPr>
          <w:sz w:val="24"/>
          <w:szCs w:val="24"/>
          <w:lang w:val="en-GB"/>
        </w:rPr>
        <w:t>[</w:t>
      </w:r>
      <w:r w:rsidR="00ED25FB" w:rsidRPr="00BF127E">
        <w:rPr>
          <w:sz w:val="24"/>
          <w:szCs w:val="24"/>
          <w:highlight w:val="cyan"/>
          <w:lang w:val="en-GB"/>
        </w:rPr>
        <w:t>Erasmus+ öğrenim hareketliliği için Öğrenim Anlaşması</w:t>
      </w:r>
      <w:r w:rsidR="001619DB" w:rsidRPr="00BF127E">
        <w:rPr>
          <w:sz w:val="24"/>
          <w:szCs w:val="24"/>
          <w:highlight w:val="cyan"/>
          <w:lang w:val="en-GB"/>
        </w:rPr>
        <w:t xml:space="preserve"> </w:t>
      </w:r>
      <w:r w:rsidR="00C3152B" w:rsidRPr="00BF127E">
        <w:rPr>
          <w:sz w:val="24"/>
          <w:szCs w:val="24"/>
          <w:highlight w:val="cyan"/>
          <w:lang w:val="en-GB"/>
        </w:rPr>
        <w:t xml:space="preserve">/ Erasmus+ </w:t>
      </w:r>
      <w:r w:rsidR="004D7956" w:rsidRPr="00BF127E">
        <w:rPr>
          <w:sz w:val="24"/>
          <w:szCs w:val="24"/>
          <w:highlight w:val="cyan"/>
          <w:lang w:val="en-GB"/>
        </w:rPr>
        <w:t xml:space="preserve">staj </w:t>
      </w:r>
      <w:r w:rsidR="00373C89" w:rsidRPr="00BF127E">
        <w:rPr>
          <w:sz w:val="24"/>
          <w:szCs w:val="24"/>
          <w:highlight w:val="cyan"/>
          <w:lang w:val="en-GB"/>
        </w:rPr>
        <w:t>h</w:t>
      </w:r>
      <w:r w:rsidR="004D7956" w:rsidRPr="00BF127E">
        <w:rPr>
          <w:sz w:val="24"/>
          <w:szCs w:val="24"/>
          <w:highlight w:val="cyan"/>
          <w:lang w:val="en-GB"/>
        </w:rPr>
        <w:t>areketliliği için Öğrenim Anlaşması</w:t>
      </w:r>
      <w:r w:rsidR="009E3330" w:rsidRPr="00BF127E">
        <w:rPr>
          <w:sz w:val="24"/>
          <w:szCs w:val="24"/>
          <w:lang w:val="en-GB"/>
        </w:rPr>
        <w:t>]</w:t>
      </w:r>
    </w:p>
    <w:p w14:paraId="5B498559" w14:textId="2610B170" w:rsidR="00137EB2" w:rsidRPr="00BF127E" w:rsidRDefault="001D7E3C" w:rsidP="2156E4C0">
      <w:pPr>
        <w:tabs>
          <w:tab w:val="left" w:pos="1701"/>
        </w:tabs>
        <w:ind w:left="1701" w:hanging="1701"/>
        <w:rPr>
          <w:sz w:val="24"/>
          <w:szCs w:val="24"/>
          <w:lang w:val="en-GB"/>
        </w:rPr>
      </w:pPr>
      <w:r w:rsidRPr="00BF127E">
        <w:rPr>
          <w:sz w:val="24"/>
          <w:szCs w:val="24"/>
          <w:lang w:val="en-GB"/>
        </w:rPr>
        <w:t>Ek</w:t>
      </w:r>
      <w:r w:rsidR="00FA349A" w:rsidRPr="00BF127E">
        <w:rPr>
          <w:sz w:val="24"/>
          <w:szCs w:val="24"/>
          <w:lang w:val="en-GB"/>
        </w:rPr>
        <w:t xml:space="preserve"> II</w:t>
      </w:r>
      <w:r w:rsidR="00FA349A" w:rsidRPr="00BF127E">
        <w:rPr>
          <w:sz w:val="24"/>
          <w:szCs w:val="24"/>
          <w:lang w:val="en-GB"/>
        </w:rPr>
        <w:tab/>
      </w:r>
      <w:r w:rsidRPr="00BF127E">
        <w:rPr>
          <w:sz w:val="24"/>
          <w:szCs w:val="24"/>
          <w:lang w:val="en-GB"/>
        </w:rPr>
        <w:t>Genel Şartlar</w:t>
      </w:r>
    </w:p>
    <w:p w14:paraId="2E8DA0F1" w14:textId="5081346C" w:rsidR="00BC78D5" w:rsidRPr="00BF127E" w:rsidRDefault="001D7E3C" w:rsidP="00153AA5">
      <w:pPr>
        <w:tabs>
          <w:tab w:val="left" w:pos="1701"/>
        </w:tabs>
        <w:ind w:left="1701" w:hanging="1701"/>
        <w:rPr>
          <w:sz w:val="24"/>
          <w:szCs w:val="24"/>
          <w:lang w:val="en-GB"/>
        </w:rPr>
      </w:pPr>
      <w:r w:rsidRPr="00BF127E">
        <w:rPr>
          <w:sz w:val="24"/>
          <w:szCs w:val="24"/>
          <w:lang w:val="en-GB"/>
        </w:rPr>
        <w:lastRenderedPageBreak/>
        <w:t>Ek</w:t>
      </w:r>
      <w:r w:rsidR="00BC78D5" w:rsidRPr="00BF127E">
        <w:rPr>
          <w:sz w:val="24"/>
          <w:szCs w:val="24"/>
          <w:lang w:val="en-GB"/>
        </w:rPr>
        <w:t xml:space="preserve"> III</w:t>
      </w:r>
      <w:r w:rsidR="00BC78D5" w:rsidRPr="00BF127E">
        <w:rPr>
          <w:sz w:val="24"/>
          <w:szCs w:val="24"/>
          <w:lang w:val="en-GB"/>
        </w:rPr>
        <w:tab/>
        <w:t xml:space="preserve">Erasmus </w:t>
      </w:r>
      <w:r w:rsidRPr="00BF127E">
        <w:rPr>
          <w:sz w:val="24"/>
          <w:szCs w:val="24"/>
          <w:lang w:val="en-GB"/>
        </w:rPr>
        <w:t>Öğrenci</w:t>
      </w:r>
      <w:r w:rsidR="00BC78D5" w:rsidRPr="00BF127E">
        <w:rPr>
          <w:sz w:val="24"/>
          <w:szCs w:val="24"/>
          <w:lang w:val="en-GB"/>
        </w:rPr>
        <w:t xml:space="preserve"> </w:t>
      </w:r>
      <w:r w:rsidRPr="00BF127E">
        <w:rPr>
          <w:sz w:val="24"/>
          <w:szCs w:val="24"/>
          <w:lang w:val="en-GB"/>
        </w:rPr>
        <w:t>Beyannamesi (</w:t>
      </w:r>
      <w:r w:rsidR="00153AA5" w:rsidRPr="00BF127E">
        <w:rPr>
          <w:sz w:val="24"/>
          <w:szCs w:val="24"/>
          <w:lang w:val="en-GB"/>
        </w:rPr>
        <w:t xml:space="preserve"> </w:t>
      </w:r>
      <w:hyperlink r:id="rId11" w:history="1">
        <w:r w:rsidR="00153AA5" w:rsidRPr="00BF127E">
          <w:rPr>
            <w:rStyle w:val="Kpr"/>
            <w:sz w:val="24"/>
            <w:szCs w:val="24"/>
            <w:lang w:val="en-GB"/>
          </w:rPr>
          <w:t>https://ec.europa.eu/programmes/erasmus-plus/resources/documents/applicants/student-charter_en</w:t>
        </w:r>
      </w:hyperlink>
      <w:r w:rsidR="00153AA5" w:rsidRPr="00BF127E">
        <w:rPr>
          <w:sz w:val="24"/>
          <w:szCs w:val="24"/>
          <w:lang w:val="en-GB"/>
        </w:rPr>
        <w:t xml:space="preserve"> )</w:t>
      </w:r>
    </w:p>
    <w:p w14:paraId="3BBFD610" w14:textId="68076128" w:rsidR="002570DE" w:rsidRPr="00BF127E" w:rsidRDefault="002570DE" w:rsidP="00153AA5">
      <w:pPr>
        <w:tabs>
          <w:tab w:val="left" w:pos="1701"/>
        </w:tabs>
        <w:rPr>
          <w:sz w:val="24"/>
          <w:szCs w:val="24"/>
          <w:lang w:val="en-GB"/>
        </w:rPr>
      </w:pPr>
    </w:p>
    <w:p w14:paraId="7E271E22" w14:textId="77777777" w:rsidR="00153AA5" w:rsidRPr="00BF127E" w:rsidRDefault="00153AA5" w:rsidP="00153AA5">
      <w:pPr>
        <w:tabs>
          <w:tab w:val="left" w:pos="1701"/>
        </w:tabs>
        <w:rPr>
          <w:sz w:val="24"/>
          <w:szCs w:val="24"/>
          <w:lang w:val="en-GB"/>
        </w:rPr>
      </w:pPr>
    </w:p>
    <w:p w14:paraId="4983F76F" w14:textId="0500F3D5" w:rsidR="007A5668" w:rsidRPr="00BF127E" w:rsidRDefault="00153AA5" w:rsidP="2156E4C0">
      <w:pPr>
        <w:jc w:val="both"/>
        <w:rPr>
          <w:sz w:val="24"/>
          <w:szCs w:val="24"/>
          <w:lang w:val="en-GB"/>
        </w:rPr>
      </w:pPr>
      <w:r w:rsidRPr="00BF127E">
        <w:rPr>
          <w:sz w:val="24"/>
          <w:szCs w:val="24"/>
          <w:lang w:val="en-GB"/>
        </w:rPr>
        <w:t>Bu sözleşmenin Özel Şartları bölümünde düzenlenen hükümler eklerde düzenlenen hükümlere göre öncelikli olarak uygulanır.</w:t>
      </w:r>
    </w:p>
    <w:p w14:paraId="5C9D0CFF" w14:textId="6B07B9B5" w:rsidR="009E3330" w:rsidRPr="00BF127E" w:rsidRDefault="009E3330" w:rsidP="2156E4C0">
      <w:pPr>
        <w:jc w:val="both"/>
        <w:rPr>
          <w:sz w:val="24"/>
          <w:szCs w:val="24"/>
          <w:lang w:val="en-GB"/>
        </w:rPr>
      </w:pPr>
    </w:p>
    <w:p w14:paraId="26355768" w14:textId="78A62996" w:rsidR="009E3330" w:rsidRPr="00BF127E" w:rsidRDefault="00B17B79" w:rsidP="009E3330">
      <w:pPr>
        <w:jc w:val="both"/>
        <w:rPr>
          <w:sz w:val="24"/>
          <w:szCs w:val="24"/>
          <w:lang w:val="en-GB"/>
        </w:rPr>
      </w:pPr>
      <w:r w:rsidRPr="00BF127E">
        <w:rPr>
          <w:sz w:val="24"/>
          <w:szCs w:val="24"/>
          <w:lang w:val="en-GB"/>
        </w:rPr>
        <w:t>Katılımcı teslim almaktadır</w:t>
      </w:r>
      <w:r w:rsidR="009E3330" w:rsidRPr="00BF127E">
        <w:rPr>
          <w:sz w:val="24"/>
          <w:szCs w:val="24"/>
          <w:lang w:val="en-GB"/>
        </w:rPr>
        <w:t xml:space="preserve"> [</w:t>
      </w:r>
      <w:r w:rsidR="00BF3477" w:rsidRPr="00BF127E">
        <w:rPr>
          <w:sz w:val="24"/>
          <w:szCs w:val="24"/>
          <w:highlight w:val="yellow"/>
          <w:lang w:val="en-GB"/>
        </w:rPr>
        <w:t>bir tane seçilecektir</w:t>
      </w:r>
      <w:r w:rsidR="009E3330" w:rsidRPr="00BF127E">
        <w:rPr>
          <w:sz w:val="24"/>
          <w:szCs w:val="24"/>
          <w:highlight w:val="yellow"/>
          <w:lang w:val="en-GB"/>
        </w:rPr>
        <w:t>]:</w:t>
      </w:r>
    </w:p>
    <w:p w14:paraId="676709DE" w14:textId="56E9011D" w:rsidR="009E3330" w:rsidRPr="00BF127E" w:rsidRDefault="009E3330" w:rsidP="009E3330">
      <w:pPr>
        <w:jc w:val="both"/>
        <w:rPr>
          <w:sz w:val="24"/>
          <w:szCs w:val="24"/>
          <w:lang w:val="en-GB"/>
        </w:rPr>
      </w:pPr>
      <w:r w:rsidRPr="00BF127E">
        <w:rPr>
          <w:rFonts w:ascii="Segoe UI Symbol" w:hAnsi="Segoe UI Symbol" w:cs="Segoe UI Symbol"/>
          <w:sz w:val="24"/>
          <w:szCs w:val="24"/>
          <w:lang w:val="en-GB"/>
        </w:rPr>
        <w:t>☐</w:t>
      </w:r>
      <w:r w:rsidRPr="00BF127E">
        <w:rPr>
          <w:sz w:val="24"/>
          <w:szCs w:val="24"/>
          <w:lang w:val="en-GB"/>
        </w:rPr>
        <w:t xml:space="preserve"> </w:t>
      </w:r>
      <w:r w:rsidR="00013A09" w:rsidRPr="00BF127E">
        <w:rPr>
          <w:sz w:val="24"/>
          <w:szCs w:val="24"/>
          <w:lang w:val="en-GB"/>
        </w:rPr>
        <w:t>Erasmus+ AB fonlarından hareketlilik süresinin tamamı için mali destek</w:t>
      </w:r>
    </w:p>
    <w:p w14:paraId="76F288B9" w14:textId="442511BD" w:rsidR="009E3330" w:rsidRPr="00BF127E" w:rsidRDefault="009E3330" w:rsidP="009E3330">
      <w:pPr>
        <w:jc w:val="both"/>
        <w:rPr>
          <w:sz w:val="24"/>
          <w:szCs w:val="24"/>
          <w:lang w:val="en-GB"/>
        </w:rPr>
      </w:pPr>
      <w:r w:rsidRPr="00BF127E">
        <w:rPr>
          <w:rFonts w:ascii="Segoe UI Symbol" w:hAnsi="Segoe UI Symbol" w:cs="Segoe UI Symbol"/>
          <w:sz w:val="24"/>
          <w:szCs w:val="24"/>
          <w:lang w:val="en-GB"/>
        </w:rPr>
        <w:t>☐</w:t>
      </w:r>
      <w:r w:rsidRPr="00BF127E">
        <w:rPr>
          <w:sz w:val="24"/>
          <w:szCs w:val="24"/>
          <w:lang w:val="en-GB"/>
        </w:rPr>
        <w:t xml:space="preserve"> </w:t>
      </w:r>
      <w:r w:rsidR="00B17B79" w:rsidRPr="00BF127E">
        <w:rPr>
          <w:sz w:val="24"/>
          <w:szCs w:val="24"/>
          <w:lang w:val="en-GB"/>
        </w:rPr>
        <w:t>sıfır-hibe</w:t>
      </w:r>
    </w:p>
    <w:p w14:paraId="517423CE" w14:textId="6CC4F312" w:rsidR="009E3330" w:rsidRPr="00BF127E" w:rsidRDefault="009E3330" w:rsidP="00013A09">
      <w:pPr>
        <w:jc w:val="both"/>
        <w:rPr>
          <w:sz w:val="24"/>
          <w:szCs w:val="24"/>
          <w:lang w:val="en-GB"/>
        </w:rPr>
      </w:pPr>
      <w:r w:rsidRPr="00BF127E">
        <w:rPr>
          <w:rFonts w:ascii="Segoe UI Symbol" w:hAnsi="Segoe UI Symbol" w:cs="Segoe UI Symbol"/>
          <w:sz w:val="24"/>
          <w:szCs w:val="24"/>
          <w:lang w:val="en-GB"/>
        </w:rPr>
        <w:t>☐</w:t>
      </w:r>
      <w:r w:rsidRPr="00BF127E">
        <w:rPr>
          <w:sz w:val="24"/>
          <w:szCs w:val="24"/>
          <w:lang w:val="en-GB"/>
        </w:rPr>
        <w:t xml:space="preserve"> </w:t>
      </w:r>
      <w:r w:rsidR="00013A09" w:rsidRPr="00BF127E">
        <w:rPr>
          <w:sz w:val="24"/>
          <w:szCs w:val="24"/>
          <w:lang w:val="en-GB"/>
        </w:rPr>
        <w:t xml:space="preserve">Erasmus + AB fonlarından mali bir destek ile birlikte sıfır-hibeli süre </w:t>
      </w:r>
      <w:r w:rsidR="00861940" w:rsidRPr="00BF127E">
        <w:rPr>
          <w:sz w:val="24"/>
          <w:szCs w:val="24"/>
          <w:lang w:val="en-GB"/>
        </w:rPr>
        <w:t>(kısmen hibelendirme)</w:t>
      </w:r>
    </w:p>
    <w:p w14:paraId="6F8E86C0" w14:textId="77777777" w:rsidR="009E3330" w:rsidRPr="00BF127E" w:rsidRDefault="009E3330" w:rsidP="009E3330">
      <w:pPr>
        <w:jc w:val="both"/>
        <w:rPr>
          <w:sz w:val="24"/>
          <w:szCs w:val="24"/>
          <w:lang w:val="en-GB"/>
        </w:rPr>
      </w:pPr>
    </w:p>
    <w:p w14:paraId="74E75B2D" w14:textId="10C6554F" w:rsidR="009E3330" w:rsidRPr="00BF127E" w:rsidRDefault="00742B37" w:rsidP="009E3330">
      <w:pPr>
        <w:jc w:val="both"/>
        <w:rPr>
          <w:sz w:val="24"/>
          <w:szCs w:val="24"/>
          <w:lang w:val="en-GB"/>
        </w:rPr>
      </w:pPr>
      <w:r w:rsidRPr="00BF127E">
        <w:rPr>
          <w:sz w:val="24"/>
          <w:szCs w:val="24"/>
          <w:lang w:val="en-GB"/>
        </w:rPr>
        <w:t>Toplam tutar aşağıdaki/aşağıdakileri içermektedir</w:t>
      </w:r>
      <w:r w:rsidR="00CA04F8" w:rsidRPr="00BF127E">
        <w:rPr>
          <w:sz w:val="24"/>
          <w:szCs w:val="24"/>
          <w:lang w:val="en-GB"/>
        </w:rPr>
        <w:t xml:space="preserve"> [</w:t>
      </w:r>
      <w:r w:rsidRPr="00BF127E">
        <w:rPr>
          <w:sz w:val="24"/>
          <w:szCs w:val="24"/>
          <w:highlight w:val="yellow"/>
          <w:lang w:val="en-GB"/>
        </w:rPr>
        <w:t>seçiniz</w:t>
      </w:r>
      <w:r w:rsidR="00CA04F8" w:rsidRPr="00BF127E">
        <w:rPr>
          <w:sz w:val="24"/>
          <w:szCs w:val="24"/>
          <w:lang w:val="en-GB"/>
        </w:rPr>
        <w:t>]</w:t>
      </w:r>
      <w:r w:rsidR="009E3330" w:rsidRPr="00BF127E">
        <w:rPr>
          <w:sz w:val="24"/>
          <w:szCs w:val="24"/>
          <w:lang w:val="en-GB"/>
        </w:rPr>
        <w:t>:</w:t>
      </w:r>
    </w:p>
    <w:p w14:paraId="6AA1D02C" w14:textId="7648F88B" w:rsidR="009E3330" w:rsidRPr="00BF127E" w:rsidRDefault="009E3330" w:rsidP="009E3330">
      <w:pPr>
        <w:jc w:val="both"/>
        <w:rPr>
          <w:sz w:val="24"/>
          <w:szCs w:val="24"/>
          <w:lang w:val="en-GB"/>
        </w:rPr>
      </w:pPr>
      <w:r w:rsidRPr="00BF127E">
        <w:rPr>
          <w:rFonts w:ascii="Segoe UI Symbol" w:hAnsi="Segoe UI Symbol" w:cs="Segoe UI Symbol"/>
          <w:sz w:val="24"/>
          <w:szCs w:val="24"/>
          <w:lang w:val="en-GB"/>
        </w:rPr>
        <w:t>☐</w:t>
      </w:r>
      <w:r w:rsidRPr="00BF127E">
        <w:rPr>
          <w:sz w:val="24"/>
          <w:szCs w:val="24"/>
          <w:lang w:val="en-GB"/>
        </w:rPr>
        <w:t xml:space="preserve"> </w:t>
      </w:r>
      <w:r w:rsidR="00742B37" w:rsidRPr="00BF127E">
        <w:rPr>
          <w:sz w:val="24"/>
          <w:szCs w:val="24"/>
          <w:lang w:val="en-GB"/>
        </w:rPr>
        <w:t xml:space="preserve">Uzun dönem fiziksel hareketlilik için bireysel destek </w:t>
      </w:r>
    </w:p>
    <w:p w14:paraId="5CBC0784" w14:textId="26EC7A5D" w:rsidR="009E3330" w:rsidRPr="00BF127E" w:rsidRDefault="009E3330" w:rsidP="009E3330">
      <w:pPr>
        <w:jc w:val="both"/>
        <w:rPr>
          <w:sz w:val="24"/>
          <w:szCs w:val="24"/>
          <w:lang w:val="en-GB"/>
        </w:rPr>
      </w:pPr>
      <w:r w:rsidRPr="00BF127E">
        <w:rPr>
          <w:rFonts w:ascii="Segoe UI Symbol" w:hAnsi="Segoe UI Symbol" w:cs="Segoe UI Symbol"/>
          <w:sz w:val="24"/>
          <w:szCs w:val="24"/>
          <w:lang w:val="en-GB"/>
        </w:rPr>
        <w:t>☐</w:t>
      </w:r>
      <w:r w:rsidRPr="00BF127E">
        <w:rPr>
          <w:sz w:val="24"/>
          <w:szCs w:val="24"/>
          <w:lang w:val="en-GB"/>
        </w:rPr>
        <w:t xml:space="preserve"> </w:t>
      </w:r>
      <w:r w:rsidR="00742B37" w:rsidRPr="00BF127E">
        <w:rPr>
          <w:sz w:val="24"/>
          <w:szCs w:val="24"/>
          <w:lang w:val="en-GB"/>
        </w:rPr>
        <w:t>Kısa dönem fiziksel hareketlilik için bireysel destek</w:t>
      </w:r>
    </w:p>
    <w:p w14:paraId="3479437F" w14:textId="23C7CE1E" w:rsidR="009E3330" w:rsidRPr="00BF127E" w:rsidRDefault="009E3330" w:rsidP="009E3330">
      <w:pPr>
        <w:jc w:val="both"/>
        <w:rPr>
          <w:sz w:val="24"/>
          <w:szCs w:val="24"/>
          <w:lang w:val="en-GB"/>
        </w:rPr>
      </w:pPr>
      <w:r w:rsidRPr="00BF127E">
        <w:rPr>
          <w:rFonts w:ascii="Segoe UI Symbol" w:hAnsi="Segoe UI Symbol" w:cs="Segoe UI Symbol"/>
          <w:sz w:val="24"/>
          <w:szCs w:val="24"/>
          <w:lang w:val="en-GB"/>
        </w:rPr>
        <w:t>☐</w:t>
      </w:r>
      <w:r w:rsidRPr="00BF127E">
        <w:rPr>
          <w:sz w:val="24"/>
          <w:szCs w:val="24"/>
          <w:lang w:val="en-GB"/>
        </w:rPr>
        <w:t xml:space="preserve"> </w:t>
      </w:r>
      <w:r w:rsidR="00613B01" w:rsidRPr="00BF127E">
        <w:rPr>
          <w:sz w:val="24"/>
          <w:szCs w:val="24"/>
          <w:lang w:val="en-GB"/>
        </w:rPr>
        <w:t xml:space="preserve">Uzun dönem hareketlilikte imkanları kısıtlı öğrenciler için katkı, 250 Avro </w:t>
      </w:r>
    </w:p>
    <w:p w14:paraId="2B1F323C" w14:textId="0E2991ED" w:rsidR="009E3330" w:rsidRPr="00BF127E" w:rsidRDefault="009E3330" w:rsidP="009E3330">
      <w:pPr>
        <w:jc w:val="both"/>
        <w:rPr>
          <w:sz w:val="24"/>
          <w:szCs w:val="24"/>
          <w:lang w:val="en-GB"/>
        </w:rPr>
      </w:pPr>
      <w:r w:rsidRPr="00BF127E">
        <w:rPr>
          <w:rFonts w:ascii="Segoe UI Symbol" w:hAnsi="Segoe UI Symbol" w:cs="Segoe UI Symbol"/>
          <w:sz w:val="24"/>
          <w:szCs w:val="24"/>
          <w:lang w:val="en-GB"/>
        </w:rPr>
        <w:t>☐</w:t>
      </w:r>
      <w:r w:rsidRPr="00BF127E">
        <w:rPr>
          <w:sz w:val="24"/>
          <w:szCs w:val="24"/>
          <w:lang w:val="en-GB"/>
        </w:rPr>
        <w:t xml:space="preserve"> </w:t>
      </w:r>
      <w:r w:rsidR="34FA8FBA" w:rsidRPr="00BF127E">
        <w:rPr>
          <w:sz w:val="24"/>
          <w:szCs w:val="24"/>
          <w:lang w:val="en-GB"/>
        </w:rPr>
        <w:t xml:space="preserve">Kısa </w:t>
      </w:r>
      <w:r w:rsidR="00613B01" w:rsidRPr="00BF127E">
        <w:rPr>
          <w:sz w:val="24"/>
          <w:szCs w:val="24"/>
          <w:lang w:val="en-GB"/>
        </w:rPr>
        <w:t>dönem hareketlilikte imkanları kısıtlı öğrenciler için katkı,</w:t>
      </w:r>
      <w:r w:rsidRPr="00BF127E">
        <w:rPr>
          <w:sz w:val="24"/>
          <w:szCs w:val="24"/>
          <w:lang w:val="en-GB"/>
        </w:rPr>
        <w:t xml:space="preserve"> 100 </w:t>
      </w:r>
      <w:r w:rsidR="00613B01" w:rsidRPr="00BF127E">
        <w:rPr>
          <w:sz w:val="24"/>
          <w:szCs w:val="24"/>
          <w:lang w:val="en-GB"/>
        </w:rPr>
        <w:t>Avro</w:t>
      </w:r>
      <w:r w:rsidRPr="00BF127E">
        <w:rPr>
          <w:sz w:val="24"/>
          <w:szCs w:val="24"/>
          <w:lang w:val="en-GB"/>
        </w:rPr>
        <w:t xml:space="preserve"> </w:t>
      </w:r>
      <w:r w:rsidR="00613B01" w:rsidRPr="00BF127E">
        <w:rPr>
          <w:sz w:val="24"/>
          <w:szCs w:val="24"/>
          <w:lang w:val="en-GB"/>
        </w:rPr>
        <w:t>veya</w:t>
      </w:r>
      <w:r w:rsidRPr="00BF127E">
        <w:rPr>
          <w:sz w:val="24"/>
          <w:szCs w:val="24"/>
          <w:lang w:val="en-GB"/>
        </w:rPr>
        <w:t xml:space="preserve"> 150 </w:t>
      </w:r>
      <w:r w:rsidR="00613B01" w:rsidRPr="00BF127E">
        <w:rPr>
          <w:sz w:val="24"/>
          <w:szCs w:val="24"/>
          <w:lang w:val="en-GB"/>
        </w:rPr>
        <w:t>Avro</w:t>
      </w:r>
    </w:p>
    <w:p w14:paraId="5E2DA100" w14:textId="19966205" w:rsidR="009E3330" w:rsidRPr="00BF127E" w:rsidRDefault="00BF3477" w:rsidP="009E3330">
      <w:pPr>
        <w:jc w:val="both"/>
        <w:rPr>
          <w:sz w:val="24"/>
          <w:szCs w:val="24"/>
          <w:lang w:val="en-GB"/>
        </w:rPr>
      </w:pPr>
      <w:r w:rsidRPr="00BF127E">
        <w:rPr>
          <w:rFonts w:ascii="Segoe UI Symbol" w:hAnsi="Segoe UI Symbol" w:cs="Segoe UI Symbol"/>
          <w:sz w:val="24"/>
          <w:szCs w:val="24"/>
          <w:lang w:val="en-GB"/>
        </w:rPr>
        <w:t>☐</w:t>
      </w:r>
      <w:r w:rsidRPr="00BF127E">
        <w:rPr>
          <w:sz w:val="24"/>
          <w:szCs w:val="24"/>
          <w:lang w:val="en-GB"/>
        </w:rPr>
        <w:t xml:space="preserve"> Staj faaliyeti için katkı, 150 Avro</w:t>
      </w:r>
      <w:r w:rsidR="009E3330" w:rsidRPr="00BF127E">
        <w:rPr>
          <w:rFonts w:ascii="Segoe UI Symbol" w:hAnsi="Segoe UI Symbol" w:cs="Segoe UI Symbol"/>
          <w:sz w:val="24"/>
          <w:szCs w:val="24"/>
          <w:lang w:val="en-GB"/>
        </w:rPr>
        <w:t>☐</w:t>
      </w:r>
      <w:r w:rsidR="009E3330" w:rsidRPr="00BF127E">
        <w:rPr>
          <w:sz w:val="24"/>
          <w:szCs w:val="24"/>
          <w:lang w:val="en-GB"/>
        </w:rPr>
        <w:t xml:space="preserve"> </w:t>
      </w:r>
      <w:r w:rsidR="00613B01" w:rsidRPr="00BF127E">
        <w:rPr>
          <w:sz w:val="24"/>
          <w:szCs w:val="24"/>
          <w:lang w:val="en-GB"/>
        </w:rPr>
        <w:t>Yeşil seyahat bireysel destek katkısı</w:t>
      </w:r>
      <w:r w:rsidR="009E3330" w:rsidRPr="00BF127E">
        <w:rPr>
          <w:sz w:val="24"/>
          <w:szCs w:val="24"/>
          <w:lang w:val="en-GB"/>
        </w:rPr>
        <w:t xml:space="preserve"> (</w:t>
      </w:r>
      <w:r w:rsidR="00613B01" w:rsidRPr="00BF127E">
        <w:rPr>
          <w:sz w:val="24"/>
          <w:szCs w:val="24"/>
          <w:lang w:val="en-GB"/>
        </w:rPr>
        <w:t>tek seferlik katkı</w:t>
      </w:r>
      <w:r w:rsidR="009E3330" w:rsidRPr="00BF127E">
        <w:rPr>
          <w:sz w:val="24"/>
          <w:szCs w:val="24"/>
          <w:lang w:val="en-GB"/>
        </w:rPr>
        <w:t xml:space="preserve">), 50 </w:t>
      </w:r>
      <w:r w:rsidR="00613B01" w:rsidRPr="00BF127E">
        <w:rPr>
          <w:sz w:val="24"/>
          <w:szCs w:val="24"/>
          <w:lang w:val="en-GB"/>
        </w:rPr>
        <w:t>Avro</w:t>
      </w:r>
    </w:p>
    <w:p w14:paraId="1786763D" w14:textId="3C4C9F9B" w:rsidR="009E3330" w:rsidRPr="00BF127E" w:rsidRDefault="009E3330" w:rsidP="009E3330">
      <w:pPr>
        <w:jc w:val="both"/>
        <w:rPr>
          <w:sz w:val="24"/>
          <w:szCs w:val="24"/>
          <w:lang w:val="en-GB"/>
        </w:rPr>
      </w:pPr>
      <w:r w:rsidRPr="00BF127E">
        <w:rPr>
          <w:rFonts w:ascii="Segoe UI Symbol" w:hAnsi="Segoe UI Symbol" w:cs="Segoe UI Symbol"/>
          <w:sz w:val="24"/>
          <w:szCs w:val="24"/>
          <w:lang w:val="en-GB"/>
        </w:rPr>
        <w:t>☐</w:t>
      </w:r>
      <w:r w:rsidRPr="00BF127E">
        <w:rPr>
          <w:sz w:val="24"/>
          <w:szCs w:val="24"/>
          <w:lang w:val="en-GB"/>
        </w:rPr>
        <w:t xml:space="preserve"> </w:t>
      </w:r>
      <w:r w:rsidR="00BF031D" w:rsidRPr="00BF127E">
        <w:rPr>
          <w:sz w:val="24"/>
          <w:szCs w:val="24"/>
          <w:lang w:val="en-GB"/>
        </w:rPr>
        <w:t>Seyahat desteği</w:t>
      </w:r>
      <w:r w:rsidRPr="00BF127E">
        <w:rPr>
          <w:sz w:val="24"/>
          <w:szCs w:val="24"/>
          <w:lang w:val="en-GB"/>
        </w:rPr>
        <w:t xml:space="preserve"> (standard </w:t>
      </w:r>
      <w:r w:rsidR="00BF031D" w:rsidRPr="00BF127E">
        <w:rPr>
          <w:sz w:val="24"/>
          <w:szCs w:val="24"/>
          <w:lang w:val="en-GB"/>
        </w:rPr>
        <w:t>seyahat desteği veya yeşil seyahat</w:t>
      </w:r>
      <w:r w:rsidRPr="00BF127E">
        <w:rPr>
          <w:sz w:val="24"/>
          <w:szCs w:val="24"/>
          <w:lang w:val="en-GB"/>
        </w:rPr>
        <w:t>)</w:t>
      </w:r>
    </w:p>
    <w:p w14:paraId="1C72B198" w14:textId="7C64A8EE" w:rsidR="009E3330" w:rsidRPr="00BF127E" w:rsidRDefault="009E3330" w:rsidP="009E3330">
      <w:pPr>
        <w:jc w:val="both"/>
        <w:rPr>
          <w:sz w:val="24"/>
          <w:szCs w:val="24"/>
          <w:lang w:val="en-GB"/>
        </w:rPr>
      </w:pPr>
      <w:r w:rsidRPr="00BF127E">
        <w:rPr>
          <w:rFonts w:ascii="Segoe UI Symbol" w:hAnsi="Segoe UI Symbol" w:cs="Segoe UI Symbol"/>
          <w:sz w:val="24"/>
          <w:szCs w:val="24"/>
          <w:lang w:val="en-GB"/>
        </w:rPr>
        <w:t>☐</w:t>
      </w:r>
      <w:r w:rsidRPr="00BF127E">
        <w:rPr>
          <w:sz w:val="24"/>
          <w:szCs w:val="24"/>
          <w:lang w:val="en-GB"/>
        </w:rPr>
        <w:t xml:space="preserve"> </w:t>
      </w:r>
      <w:r w:rsidR="00BF031D" w:rsidRPr="00BF127E">
        <w:rPr>
          <w:sz w:val="24"/>
          <w:szCs w:val="24"/>
          <w:lang w:val="en-GB"/>
        </w:rPr>
        <w:t>Ek</w:t>
      </w:r>
      <w:r w:rsidRPr="00BF127E">
        <w:rPr>
          <w:sz w:val="24"/>
          <w:szCs w:val="24"/>
          <w:lang w:val="en-GB"/>
        </w:rPr>
        <w:t xml:space="preserve"> </w:t>
      </w:r>
      <w:r w:rsidR="00BF031D" w:rsidRPr="00BF127E">
        <w:rPr>
          <w:sz w:val="24"/>
          <w:szCs w:val="24"/>
          <w:lang w:val="en-GB"/>
        </w:rPr>
        <w:t>seyahat</w:t>
      </w:r>
      <w:r w:rsidRPr="00BF127E">
        <w:rPr>
          <w:sz w:val="24"/>
          <w:szCs w:val="24"/>
          <w:lang w:val="en-GB"/>
        </w:rPr>
        <w:t xml:space="preserve"> </w:t>
      </w:r>
      <w:r w:rsidR="00BF031D" w:rsidRPr="00BF127E">
        <w:rPr>
          <w:sz w:val="24"/>
          <w:szCs w:val="24"/>
          <w:lang w:val="en-GB"/>
        </w:rPr>
        <w:t>günleri</w:t>
      </w:r>
      <w:r w:rsidRPr="00BF127E">
        <w:rPr>
          <w:sz w:val="24"/>
          <w:szCs w:val="24"/>
          <w:lang w:val="en-GB"/>
        </w:rPr>
        <w:t xml:space="preserve"> (</w:t>
      </w:r>
      <w:r w:rsidR="00BF031D" w:rsidRPr="00BF127E">
        <w:rPr>
          <w:sz w:val="24"/>
          <w:szCs w:val="24"/>
          <w:lang w:val="en-GB"/>
        </w:rPr>
        <w:t>bireysel destek için ek</w:t>
      </w:r>
      <w:r w:rsidR="003C12DC" w:rsidRPr="00BF127E">
        <w:rPr>
          <w:sz w:val="24"/>
          <w:szCs w:val="24"/>
          <w:lang w:val="en-GB"/>
        </w:rPr>
        <w:t xml:space="preserve"> günler</w:t>
      </w:r>
      <w:r w:rsidRPr="00BF127E">
        <w:rPr>
          <w:sz w:val="24"/>
          <w:szCs w:val="24"/>
          <w:lang w:val="en-GB"/>
        </w:rPr>
        <w:t xml:space="preserve">) </w:t>
      </w:r>
    </w:p>
    <w:p w14:paraId="7713C6DE" w14:textId="2207822D" w:rsidR="009E3330" w:rsidRPr="00BF127E" w:rsidRDefault="009E3330" w:rsidP="009E3330">
      <w:pPr>
        <w:jc w:val="both"/>
        <w:rPr>
          <w:sz w:val="24"/>
          <w:szCs w:val="24"/>
          <w:lang w:val="en-GB"/>
        </w:rPr>
      </w:pPr>
      <w:r w:rsidRPr="00BF127E">
        <w:rPr>
          <w:rFonts w:ascii="Segoe UI Symbol" w:hAnsi="Segoe UI Symbol" w:cs="Segoe UI Symbol"/>
          <w:sz w:val="24"/>
          <w:szCs w:val="24"/>
          <w:lang w:val="en-GB"/>
        </w:rPr>
        <w:t>☐</w:t>
      </w:r>
      <w:r w:rsidRPr="00BF127E">
        <w:rPr>
          <w:sz w:val="24"/>
          <w:szCs w:val="24"/>
          <w:lang w:val="en-GB"/>
        </w:rPr>
        <w:t xml:space="preserve"> </w:t>
      </w:r>
      <w:r w:rsidR="00BF031D" w:rsidRPr="00BF127E">
        <w:rPr>
          <w:sz w:val="24"/>
          <w:szCs w:val="24"/>
          <w:lang w:val="en-GB"/>
        </w:rPr>
        <w:t>Pahalı seyahat desteği</w:t>
      </w:r>
      <w:r w:rsidRPr="00BF127E">
        <w:rPr>
          <w:sz w:val="24"/>
          <w:szCs w:val="24"/>
          <w:lang w:val="en-GB"/>
        </w:rPr>
        <w:t xml:space="preserve"> (</w:t>
      </w:r>
      <w:r w:rsidR="00BF031D" w:rsidRPr="00BF127E">
        <w:rPr>
          <w:sz w:val="24"/>
          <w:szCs w:val="24"/>
          <w:lang w:val="en-GB"/>
        </w:rPr>
        <w:t>gerçekleşen gider üzerinden</w:t>
      </w:r>
      <w:r w:rsidRPr="00BF127E">
        <w:rPr>
          <w:sz w:val="24"/>
          <w:szCs w:val="24"/>
          <w:lang w:val="en-GB"/>
        </w:rPr>
        <w:t>)</w:t>
      </w:r>
    </w:p>
    <w:p w14:paraId="427FAB12" w14:textId="2E08D36A" w:rsidR="00F92BA8" w:rsidRPr="00BF127E" w:rsidRDefault="009E3330" w:rsidP="2156E4C0">
      <w:pPr>
        <w:jc w:val="both"/>
        <w:rPr>
          <w:sz w:val="24"/>
          <w:szCs w:val="24"/>
          <w:lang w:val="en-GB"/>
        </w:rPr>
      </w:pPr>
      <w:r w:rsidRPr="00BF127E">
        <w:rPr>
          <w:rFonts w:ascii="Segoe UI Symbol" w:hAnsi="Segoe UI Symbol" w:cs="Segoe UI Symbol"/>
          <w:sz w:val="24"/>
          <w:szCs w:val="24"/>
          <w:lang w:val="en-GB"/>
        </w:rPr>
        <w:t>☐</w:t>
      </w:r>
      <w:r w:rsidRPr="00BF127E">
        <w:rPr>
          <w:sz w:val="24"/>
          <w:szCs w:val="24"/>
          <w:lang w:val="en-GB"/>
        </w:rPr>
        <w:t xml:space="preserve"> </w:t>
      </w:r>
      <w:r w:rsidR="00BF031D" w:rsidRPr="00BF127E">
        <w:rPr>
          <w:sz w:val="24"/>
          <w:szCs w:val="24"/>
          <w:lang w:val="en-GB"/>
        </w:rPr>
        <w:t>Kapsayıcılık desteği</w:t>
      </w:r>
      <w:r w:rsidRPr="00BF127E">
        <w:rPr>
          <w:sz w:val="24"/>
          <w:szCs w:val="24"/>
          <w:lang w:val="en-GB"/>
        </w:rPr>
        <w:t xml:space="preserve"> (</w:t>
      </w:r>
      <w:r w:rsidR="00BF031D" w:rsidRPr="00BF127E">
        <w:rPr>
          <w:sz w:val="24"/>
          <w:szCs w:val="24"/>
          <w:lang w:val="en-GB"/>
        </w:rPr>
        <w:t xml:space="preserve">gerçekleşen gider </w:t>
      </w:r>
      <w:proofErr w:type="gramStart"/>
      <w:r w:rsidR="00BF031D" w:rsidRPr="00BF127E">
        <w:rPr>
          <w:sz w:val="24"/>
          <w:szCs w:val="24"/>
          <w:lang w:val="en-GB"/>
        </w:rPr>
        <w:t>üzerinden</w:t>
      </w:r>
      <w:r w:rsidRPr="00BF127E">
        <w:rPr>
          <w:sz w:val="24"/>
          <w:szCs w:val="24"/>
          <w:lang w:val="en-GB"/>
        </w:rPr>
        <w:t>)</w:t>
      </w:r>
      <w:r w:rsidR="2156E4C0" w:rsidRPr="00BF127E">
        <w:rPr>
          <w:sz w:val="24"/>
          <w:szCs w:val="24"/>
          <w:highlight w:val="yellow"/>
          <w:lang w:val="en-GB"/>
        </w:rPr>
        <w:t>[</w:t>
      </w:r>
      <w:proofErr w:type="gramEnd"/>
      <w:r w:rsidR="002472DF" w:rsidRPr="00BF127E">
        <w:rPr>
          <w:sz w:val="24"/>
          <w:szCs w:val="24"/>
          <w:highlight w:val="yellow"/>
          <w:lang w:val="en-GB"/>
        </w:rPr>
        <w:t>Bu sözleşmenin Ek I belgesinin original imzalı sayfalarının çıktılarının dağıtılması zorunlu değildir: imzalı belgenin taranmış kopya</w:t>
      </w:r>
      <w:r w:rsidR="007B4482" w:rsidRPr="00BF127E">
        <w:rPr>
          <w:sz w:val="24"/>
          <w:szCs w:val="24"/>
          <w:highlight w:val="yellow"/>
          <w:lang w:val="en-GB"/>
        </w:rPr>
        <w:t>s</w:t>
      </w:r>
      <w:r w:rsidR="002472DF" w:rsidRPr="00BF127E">
        <w:rPr>
          <w:sz w:val="24"/>
          <w:szCs w:val="24"/>
          <w:highlight w:val="yellow"/>
          <w:lang w:val="en-GB"/>
        </w:rPr>
        <w:t>ı veya elektronik imzalar (Kağıtsız Erasmus-EWP dahil) ulusal veya kurumsal yönetmelikler izin veriyorsa kabul edilebilir.</w:t>
      </w:r>
      <w:r w:rsidR="2156E4C0" w:rsidRPr="00BF127E">
        <w:rPr>
          <w:sz w:val="24"/>
          <w:szCs w:val="24"/>
          <w:highlight w:val="yellow"/>
          <w:lang w:val="en-GB"/>
        </w:rPr>
        <w:t>]</w:t>
      </w:r>
    </w:p>
    <w:p w14:paraId="36D2A708" w14:textId="77777777" w:rsidR="00F92BA8" w:rsidRPr="00BF127E" w:rsidRDefault="00F92BA8" w:rsidP="00065470">
      <w:pPr>
        <w:jc w:val="both"/>
        <w:rPr>
          <w:sz w:val="24"/>
          <w:szCs w:val="24"/>
          <w:highlight w:val="cyan"/>
          <w:lang w:val="en-GB"/>
        </w:rPr>
      </w:pPr>
    </w:p>
    <w:p w14:paraId="4A5EC169" w14:textId="4BDAD1C7" w:rsidR="00D5448C" w:rsidRPr="00BF127E" w:rsidRDefault="002472DF" w:rsidP="2156E4C0">
      <w:pPr>
        <w:jc w:val="center"/>
        <w:rPr>
          <w:sz w:val="24"/>
          <w:szCs w:val="24"/>
          <w:lang w:val="en-GB"/>
        </w:rPr>
      </w:pPr>
      <w:r w:rsidRPr="00BF127E">
        <w:rPr>
          <w:sz w:val="24"/>
          <w:szCs w:val="24"/>
          <w:lang w:val="en-GB"/>
        </w:rPr>
        <w:t>ÖZEL</w:t>
      </w:r>
      <w:r w:rsidR="2156E4C0" w:rsidRPr="00BF127E">
        <w:rPr>
          <w:sz w:val="24"/>
          <w:szCs w:val="24"/>
          <w:lang w:val="en-GB"/>
        </w:rPr>
        <w:t xml:space="preserve"> </w:t>
      </w:r>
      <w:r w:rsidRPr="00BF127E">
        <w:rPr>
          <w:sz w:val="24"/>
          <w:szCs w:val="24"/>
          <w:lang w:val="en-GB"/>
        </w:rPr>
        <w:t>ŞARTLAR</w:t>
      </w:r>
    </w:p>
    <w:p w14:paraId="302EBB60" w14:textId="77777777" w:rsidR="007A5668" w:rsidRPr="00BF127E" w:rsidRDefault="007A5668" w:rsidP="006720F0">
      <w:pPr>
        <w:jc w:val="center"/>
        <w:rPr>
          <w:sz w:val="24"/>
          <w:szCs w:val="24"/>
          <w:lang w:val="en-GB"/>
        </w:rPr>
      </w:pPr>
    </w:p>
    <w:p w14:paraId="0BD730BD" w14:textId="3A227538" w:rsidR="00F96310" w:rsidRPr="00BF127E" w:rsidRDefault="002472DF" w:rsidP="2156E4C0">
      <w:pPr>
        <w:pStyle w:val="Text1"/>
        <w:pBdr>
          <w:bottom w:val="single" w:sz="6" w:space="1" w:color="auto"/>
        </w:pBdr>
        <w:spacing w:after="0"/>
        <w:ind w:left="0"/>
        <w:jc w:val="left"/>
        <w:rPr>
          <w:szCs w:val="24"/>
          <w:lang w:val="en-GB"/>
        </w:rPr>
      </w:pPr>
      <w:r w:rsidRPr="00BF127E">
        <w:rPr>
          <w:szCs w:val="24"/>
          <w:lang w:val="en-GB"/>
        </w:rPr>
        <w:t>MADDE</w:t>
      </w:r>
      <w:r w:rsidR="2156E4C0" w:rsidRPr="00BF127E">
        <w:rPr>
          <w:szCs w:val="24"/>
          <w:lang w:val="en-GB"/>
        </w:rPr>
        <w:t xml:space="preserve"> 1 – </w:t>
      </w:r>
      <w:r w:rsidR="00036B98" w:rsidRPr="00BF127E">
        <w:rPr>
          <w:szCs w:val="24"/>
          <w:lang w:val="en-GB"/>
        </w:rPr>
        <w:t>SÖZLEŞMENİN KONUSU</w:t>
      </w:r>
      <w:r w:rsidR="2156E4C0" w:rsidRPr="00BF127E">
        <w:rPr>
          <w:szCs w:val="24"/>
          <w:lang w:val="en-GB"/>
        </w:rPr>
        <w:t xml:space="preserve"> </w:t>
      </w:r>
    </w:p>
    <w:p w14:paraId="4698130D" w14:textId="625E86E2" w:rsidR="00291640" w:rsidRPr="00BF127E" w:rsidRDefault="00F96310" w:rsidP="2156E4C0">
      <w:pPr>
        <w:ind w:left="567" w:hanging="567"/>
        <w:jc w:val="both"/>
        <w:rPr>
          <w:sz w:val="24"/>
          <w:szCs w:val="24"/>
          <w:lang w:val="en-GB"/>
        </w:rPr>
      </w:pPr>
      <w:r w:rsidRPr="00BF127E">
        <w:rPr>
          <w:sz w:val="24"/>
          <w:szCs w:val="24"/>
          <w:lang w:val="en-GB"/>
        </w:rPr>
        <w:t>1.1</w:t>
      </w:r>
      <w:r w:rsidRPr="00BF127E">
        <w:rPr>
          <w:sz w:val="24"/>
          <w:szCs w:val="24"/>
          <w:lang w:val="en-GB"/>
        </w:rPr>
        <w:tab/>
      </w:r>
      <w:r w:rsidR="00291640" w:rsidRPr="00BF127E">
        <w:rPr>
          <w:sz w:val="24"/>
          <w:szCs w:val="24"/>
          <w:lang w:val="en-GB"/>
        </w:rPr>
        <w:t xml:space="preserve">Kurum, Erasmus+ Programı kapsamında bir </w:t>
      </w:r>
      <w:r w:rsidR="00CE6FCA" w:rsidRPr="00BF127E">
        <w:rPr>
          <w:sz w:val="24"/>
          <w:szCs w:val="24"/>
          <w:lang w:val="en-GB"/>
        </w:rPr>
        <w:t>[</w:t>
      </w:r>
      <w:r w:rsidR="00291640" w:rsidRPr="00BF127E">
        <w:rPr>
          <w:sz w:val="24"/>
          <w:szCs w:val="24"/>
          <w:highlight w:val="cyan"/>
          <w:lang w:val="en-GB"/>
        </w:rPr>
        <w:t>öğrenim</w:t>
      </w:r>
      <w:r w:rsidR="00CE6FCA" w:rsidRPr="00BF127E">
        <w:rPr>
          <w:sz w:val="24"/>
          <w:szCs w:val="24"/>
          <w:highlight w:val="cyan"/>
          <w:lang w:val="en-GB"/>
        </w:rPr>
        <w:t>/</w:t>
      </w:r>
      <w:r w:rsidR="00A9793E" w:rsidRPr="00BF127E">
        <w:rPr>
          <w:sz w:val="24"/>
          <w:szCs w:val="24"/>
          <w:highlight w:val="cyan"/>
          <w:lang w:val="en-GB"/>
        </w:rPr>
        <w:t xml:space="preserve"> </w:t>
      </w:r>
      <w:r w:rsidR="00291640" w:rsidRPr="00BF127E">
        <w:rPr>
          <w:sz w:val="24"/>
          <w:szCs w:val="24"/>
          <w:highlight w:val="cyan"/>
          <w:lang w:val="en-GB"/>
        </w:rPr>
        <w:t>staj</w:t>
      </w:r>
      <w:r w:rsidR="00CE6FCA" w:rsidRPr="00BF127E">
        <w:rPr>
          <w:sz w:val="24"/>
          <w:szCs w:val="24"/>
          <w:highlight w:val="cyan"/>
          <w:lang w:val="en-GB"/>
        </w:rPr>
        <w:t>/</w:t>
      </w:r>
      <w:r w:rsidR="00A9793E" w:rsidRPr="00BF127E">
        <w:rPr>
          <w:sz w:val="24"/>
          <w:szCs w:val="24"/>
          <w:highlight w:val="cyan"/>
          <w:lang w:val="en-GB"/>
        </w:rPr>
        <w:t xml:space="preserve"> </w:t>
      </w:r>
      <w:r w:rsidR="00291640" w:rsidRPr="00BF127E">
        <w:rPr>
          <w:sz w:val="24"/>
          <w:szCs w:val="24"/>
          <w:highlight w:val="cyan"/>
          <w:lang w:val="en-GB"/>
        </w:rPr>
        <w:t>öğrenim ve staj</w:t>
      </w:r>
      <w:r w:rsidR="00CE6FCA" w:rsidRPr="00BF127E">
        <w:rPr>
          <w:sz w:val="24"/>
          <w:szCs w:val="24"/>
          <w:lang w:val="en-GB"/>
        </w:rPr>
        <w:t>]</w:t>
      </w:r>
      <w:r w:rsidR="00B570E6" w:rsidRPr="00BF127E">
        <w:rPr>
          <w:sz w:val="24"/>
          <w:szCs w:val="24"/>
          <w:lang w:val="en-GB"/>
        </w:rPr>
        <w:t xml:space="preserve"> </w:t>
      </w:r>
      <w:r w:rsidR="00291640" w:rsidRPr="00BF127E">
        <w:rPr>
          <w:sz w:val="24"/>
          <w:szCs w:val="24"/>
          <w:lang w:val="en-GB"/>
        </w:rPr>
        <w:t xml:space="preserve">hareketlilik faaliyeti gerçekleştirmesi için katılımcıya destek sağlayacaktır. </w:t>
      </w:r>
    </w:p>
    <w:p w14:paraId="0A02B13C" w14:textId="189BE602" w:rsidR="00CE6FCA" w:rsidRPr="00BF127E" w:rsidRDefault="00F96310" w:rsidP="00A9793E">
      <w:pPr>
        <w:ind w:left="567" w:hanging="567"/>
        <w:jc w:val="both"/>
        <w:rPr>
          <w:sz w:val="24"/>
          <w:szCs w:val="24"/>
          <w:lang w:val="en-GB"/>
        </w:rPr>
      </w:pPr>
      <w:r w:rsidRPr="00BF127E">
        <w:rPr>
          <w:sz w:val="24"/>
          <w:szCs w:val="24"/>
          <w:lang w:val="en-GB"/>
        </w:rPr>
        <w:t>1.</w:t>
      </w:r>
      <w:r w:rsidR="00C64F27" w:rsidRPr="00BF127E">
        <w:rPr>
          <w:sz w:val="24"/>
          <w:szCs w:val="24"/>
          <w:lang w:val="en-GB"/>
        </w:rPr>
        <w:t>2</w:t>
      </w:r>
      <w:r w:rsidRPr="00BF127E">
        <w:rPr>
          <w:sz w:val="24"/>
          <w:szCs w:val="24"/>
          <w:lang w:val="en-GB"/>
        </w:rPr>
        <w:tab/>
      </w:r>
      <w:r w:rsidR="00A9793E" w:rsidRPr="00BF127E">
        <w:rPr>
          <w:sz w:val="24"/>
          <w:szCs w:val="24"/>
          <w:lang w:val="en-GB"/>
        </w:rPr>
        <w:t>Katılımcı, madde 3'te belirtilen desteği kabul eder ve Ek I'de tanımlanan şekilde</w:t>
      </w:r>
      <w:r w:rsidR="00C86958" w:rsidRPr="00BF127E">
        <w:rPr>
          <w:sz w:val="24"/>
          <w:szCs w:val="24"/>
          <w:lang w:val="en-GB"/>
        </w:rPr>
        <w:t xml:space="preserve"> </w:t>
      </w:r>
      <w:r w:rsidR="00CE6FCA" w:rsidRPr="00BF127E">
        <w:rPr>
          <w:sz w:val="24"/>
          <w:szCs w:val="24"/>
          <w:highlight w:val="cyan"/>
          <w:lang w:val="en-GB"/>
        </w:rPr>
        <w:t>[</w:t>
      </w:r>
      <w:r w:rsidR="00A9793E" w:rsidRPr="00BF127E">
        <w:rPr>
          <w:sz w:val="24"/>
          <w:szCs w:val="24"/>
          <w:highlight w:val="cyan"/>
          <w:lang w:val="en-GB"/>
        </w:rPr>
        <w:t>öğrenim</w:t>
      </w:r>
      <w:r w:rsidR="00CE6FCA" w:rsidRPr="00BF127E">
        <w:rPr>
          <w:sz w:val="24"/>
          <w:szCs w:val="24"/>
          <w:highlight w:val="cyan"/>
          <w:lang w:val="en-GB"/>
        </w:rPr>
        <w:t xml:space="preserve">/ </w:t>
      </w:r>
      <w:r w:rsidR="00A9793E" w:rsidRPr="00BF127E">
        <w:rPr>
          <w:sz w:val="24"/>
          <w:szCs w:val="24"/>
          <w:highlight w:val="cyan"/>
          <w:lang w:val="en-GB"/>
        </w:rPr>
        <w:t>staj</w:t>
      </w:r>
      <w:r w:rsidR="00CE6FCA" w:rsidRPr="00BF127E">
        <w:rPr>
          <w:sz w:val="24"/>
          <w:szCs w:val="24"/>
          <w:highlight w:val="cyan"/>
          <w:lang w:val="en-GB"/>
        </w:rPr>
        <w:t xml:space="preserve">/ </w:t>
      </w:r>
      <w:r w:rsidR="00A9793E" w:rsidRPr="00BF127E">
        <w:rPr>
          <w:sz w:val="24"/>
          <w:szCs w:val="24"/>
          <w:highlight w:val="cyan"/>
          <w:lang w:val="en-GB"/>
        </w:rPr>
        <w:t>öğrenim</w:t>
      </w:r>
      <w:r w:rsidR="00CE6FCA" w:rsidRPr="00BF127E">
        <w:rPr>
          <w:sz w:val="24"/>
          <w:szCs w:val="24"/>
          <w:highlight w:val="cyan"/>
          <w:lang w:val="en-GB"/>
        </w:rPr>
        <w:t xml:space="preserve"> </w:t>
      </w:r>
      <w:r w:rsidR="00A9793E" w:rsidRPr="00BF127E">
        <w:rPr>
          <w:sz w:val="24"/>
          <w:szCs w:val="24"/>
          <w:highlight w:val="cyan"/>
          <w:lang w:val="en-GB"/>
        </w:rPr>
        <w:t>ve staj</w:t>
      </w:r>
      <w:r w:rsidR="00CE6FCA" w:rsidRPr="00BF127E">
        <w:rPr>
          <w:sz w:val="24"/>
          <w:szCs w:val="24"/>
          <w:highlight w:val="cyan"/>
          <w:lang w:val="en-GB"/>
        </w:rPr>
        <w:t>]</w:t>
      </w:r>
      <w:r w:rsidR="00CE6FCA" w:rsidRPr="00BF127E">
        <w:rPr>
          <w:sz w:val="24"/>
          <w:szCs w:val="24"/>
          <w:lang w:val="en-GB"/>
        </w:rPr>
        <w:t xml:space="preserve"> </w:t>
      </w:r>
      <w:r w:rsidR="00A9793E" w:rsidRPr="00BF127E">
        <w:rPr>
          <w:sz w:val="24"/>
          <w:szCs w:val="24"/>
          <w:lang w:val="en-GB"/>
        </w:rPr>
        <w:t>hareketlilik faaliyetini gerçekleştirmeyi taahhüt eder.</w:t>
      </w:r>
    </w:p>
    <w:p w14:paraId="24560BC3" w14:textId="4A8F4863" w:rsidR="00AB3943" w:rsidRPr="00BF127E" w:rsidRDefault="00D70C32" w:rsidP="2156E4C0">
      <w:pPr>
        <w:ind w:left="567" w:hanging="567"/>
        <w:jc w:val="both"/>
        <w:rPr>
          <w:sz w:val="24"/>
          <w:szCs w:val="24"/>
          <w:lang w:val="en-GB"/>
        </w:rPr>
      </w:pPr>
      <w:r w:rsidRPr="00BF127E">
        <w:rPr>
          <w:sz w:val="24"/>
          <w:szCs w:val="24"/>
          <w:lang w:val="en-GB"/>
        </w:rPr>
        <w:t>1.3.</w:t>
      </w:r>
      <w:r w:rsidRPr="00BF127E">
        <w:rPr>
          <w:sz w:val="24"/>
          <w:szCs w:val="24"/>
          <w:lang w:val="en-GB"/>
        </w:rPr>
        <w:tab/>
      </w:r>
      <w:r w:rsidR="00C80F3A" w:rsidRPr="00BF127E">
        <w:rPr>
          <w:sz w:val="24"/>
          <w:szCs w:val="24"/>
          <w:lang w:val="en-GB"/>
        </w:rPr>
        <w:t>S</w:t>
      </w:r>
      <w:r w:rsidR="00F51B2C" w:rsidRPr="00BF127E">
        <w:rPr>
          <w:sz w:val="24"/>
          <w:szCs w:val="24"/>
          <w:lang w:val="en-GB"/>
        </w:rPr>
        <w:t>özleşmede yapılacak değişiklikler, resmi yazılı bildirimle veya elektronik iletiyle istenmeli ve her iki tarafça kabul edilmelidir.</w:t>
      </w:r>
    </w:p>
    <w:p w14:paraId="140DFDD3" w14:textId="77777777" w:rsidR="00AF3F14" w:rsidRPr="00BF127E" w:rsidRDefault="00AF3F14">
      <w:pPr>
        <w:ind w:left="567" w:hanging="567"/>
        <w:jc w:val="both"/>
        <w:rPr>
          <w:sz w:val="24"/>
          <w:szCs w:val="24"/>
          <w:lang w:val="en-GB"/>
        </w:rPr>
      </w:pPr>
    </w:p>
    <w:p w14:paraId="0C1E8DF5" w14:textId="77777777" w:rsidR="0099209F" w:rsidRPr="00BF127E" w:rsidRDefault="0099209F" w:rsidP="0099209F">
      <w:pPr>
        <w:pBdr>
          <w:bottom w:val="single" w:sz="6" w:space="1" w:color="auto"/>
        </w:pBdr>
        <w:ind w:left="567" w:hanging="567"/>
        <w:rPr>
          <w:sz w:val="24"/>
          <w:szCs w:val="24"/>
          <w:lang w:val="tr-TR"/>
        </w:rPr>
      </w:pPr>
      <w:r w:rsidRPr="00BF127E">
        <w:rPr>
          <w:sz w:val="24"/>
          <w:szCs w:val="24"/>
          <w:lang w:val="tr-TR"/>
        </w:rPr>
        <w:t>MADDE 2 – YÜRÜRLÜĞE GİRİŞ VE HAREKETLİLİK SÜRESİ</w:t>
      </w:r>
    </w:p>
    <w:p w14:paraId="67DC4777" w14:textId="53D08CC9" w:rsidR="00F96310" w:rsidRPr="00BF127E" w:rsidRDefault="00F96310" w:rsidP="0099209F">
      <w:pPr>
        <w:ind w:left="567" w:hanging="567"/>
        <w:jc w:val="both"/>
        <w:rPr>
          <w:sz w:val="24"/>
          <w:szCs w:val="24"/>
          <w:lang w:val="tr-TR"/>
        </w:rPr>
      </w:pPr>
      <w:r w:rsidRPr="00BF127E">
        <w:rPr>
          <w:sz w:val="24"/>
          <w:szCs w:val="24"/>
          <w:lang w:val="en-GB"/>
        </w:rPr>
        <w:t>2.1</w:t>
      </w:r>
      <w:r w:rsidRPr="00BF127E">
        <w:rPr>
          <w:sz w:val="24"/>
          <w:szCs w:val="24"/>
          <w:lang w:val="en-GB"/>
        </w:rPr>
        <w:tab/>
      </w:r>
      <w:r w:rsidR="0099209F" w:rsidRPr="00BF127E">
        <w:rPr>
          <w:sz w:val="24"/>
          <w:szCs w:val="24"/>
          <w:lang w:val="tr-TR"/>
        </w:rPr>
        <w:t>Sözleşme, belirtilen iki taraftan sözleşmeyi en son imzalayanın sözleşmeyi imzaladığı tarihte yürürlüğe girer.</w:t>
      </w:r>
    </w:p>
    <w:p w14:paraId="08AE7E45" w14:textId="75D8E5BD" w:rsidR="000E502A" w:rsidRPr="00BF127E" w:rsidRDefault="00F96310" w:rsidP="2156E4C0">
      <w:pPr>
        <w:ind w:left="567" w:hanging="567"/>
        <w:jc w:val="both"/>
        <w:rPr>
          <w:sz w:val="24"/>
          <w:szCs w:val="24"/>
          <w:lang w:val="en-GB"/>
        </w:rPr>
      </w:pPr>
      <w:r w:rsidRPr="00BF127E">
        <w:rPr>
          <w:sz w:val="24"/>
          <w:szCs w:val="24"/>
          <w:lang w:val="en-GB"/>
        </w:rPr>
        <w:t>2.2</w:t>
      </w:r>
      <w:r w:rsidRPr="00BF127E">
        <w:rPr>
          <w:sz w:val="24"/>
          <w:szCs w:val="24"/>
          <w:lang w:val="en-GB"/>
        </w:rPr>
        <w:tab/>
      </w:r>
      <w:r w:rsidR="0099209F" w:rsidRPr="00BF127E">
        <w:rPr>
          <w:sz w:val="24"/>
          <w:szCs w:val="24"/>
          <w:lang w:val="tr-TR"/>
        </w:rPr>
        <w:t xml:space="preserve">Hareketlilik dönemi, </w:t>
      </w:r>
      <w:r w:rsidR="00D762C8" w:rsidRPr="00BF127E">
        <w:rPr>
          <w:sz w:val="24"/>
          <w:szCs w:val="24"/>
          <w:lang w:val="tr-TR"/>
        </w:rPr>
        <w:t xml:space="preserve">en erken </w:t>
      </w:r>
      <w:r w:rsidR="0099209F" w:rsidRPr="00BF127E">
        <w:rPr>
          <w:sz w:val="24"/>
          <w:szCs w:val="24"/>
          <w:highlight w:val="cyan"/>
          <w:lang w:val="tr-TR"/>
        </w:rPr>
        <w:t>[tarih</w:t>
      </w:r>
      <w:r w:rsidR="0099209F" w:rsidRPr="00BF127E">
        <w:rPr>
          <w:sz w:val="24"/>
          <w:szCs w:val="24"/>
          <w:lang w:val="tr-TR"/>
        </w:rPr>
        <w:t xml:space="preserve">] tarihinde başlar ve </w:t>
      </w:r>
      <w:r w:rsidR="00D762C8" w:rsidRPr="00BF127E">
        <w:rPr>
          <w:sz w:val="24"/>
          <w:szCs w:val="24"/>
          <w:lang w:val="tr-TR"/>
        </w:rPr>
        <w:t>en geç</w:t>
      </w:r>
      <w:r w:rsidR="0099209F" w:rsidRPr="00BF127E">
        <w:rPr>
          <w:sz w:val="24"/>
          <w:szCs w:val="24"/>
          <w:lang w:val="tr-TR"/>
        </w:rPr>
        <w:t>[</w:t>
      </w:r>
      <w:r w:rsidR="0099209F" w:rsidRPr="00BF127E">
        <w:rPr>
          <w:sz w:val="24"/>
          <w:szCs w:val="24"/>
          <w:highlight w:val="cyan"/>
          <w:lang w:val="tr-TR"/>
        </w:rPr>
        <w:t>tarih</w:t>
      </w:r>
      <w:r w:rsidR="0099209F" w:rsidRPr="00BF127E">
        <w:rPr>
          <w:sz w:val="24"/>
          <w:szCs w:val="24"/>
          <w:lang w:val="tr-TR"/>
        </w:rPr>
        <w:t xml:space="preserve">] tarihinde biter. Hareketlilik döneminin başlama tarihi, katılımcının ev sahibi kuruluşta fiziksel olarak bulunması gereken ilk gün ve bitiş tarihi katılımcının ev sahibi kuruluşta fiziksel olarak bulunması gereken son gündür. </w:t>
      </w:r>
      <w:r w:rsidR="00961422" w:rsidRPr="00BF127E">
        <w:rPr>
          <w:sz w:val="24"/>
          <w:szCs w:val="24"/>
          <w:highlight w:val="yellow"/>
          <w:lang w:val="tr-TR"/>
        </w:rPr>
        <w:t>[Yurtdışındaki hareketlilik dönemi kapsamında ev sahibi kurum/kuruluş haricindeki bir kuruluşun sağladığı dil kursuna katılan katılımcılar için seçilecektir:</w:t>
      </w:r>
      <w:r w:rsidR="00961422" w:rsidRPr="00BF127E">
        <w:rPr>
          <w:sz w:val="24"/>
          <w:szCs w:val="24"/>
          <w:lang w:val="tr-TR"/>
        </w:rPr>
        <w:t xml:space="preserve"> </w:t>
      </w:r>
      <w:r w:rsidR="00961422" w:rsidRPr="00BF127E">
        <w:rPr>
          <w:sz w:val="24"/>
          <w:szCs w:val="24"/>
          <w:highlight w:val="cyan"/>
          <w:lang w:val="tr-TR"/>
        </w:rPr>
        <w:t>Hareketlilik döneminin başlama tarihi, ev sahibi kuruluş dışındaki dil kursuna gidilen ilk gündür]</w:t>
      </w:r>
      <w:proofErr w:type="gramStart"/>
      <w:r w:rsidR="00961422" w:rsidRPr="00BF127E">
        <w:rPr>
          <w:sz w:val="24"/>
          <w:szCs w:val="24"/>
          <w:highlight w:val="cyan"/>
          <w:lang w:val="tr-TR"/>
        </w:rPr>
        <w:t>..</w:t>
      </w:r>
      <w:proofErr w:type="gramEnd"/>
      <w:r w:rsidR="00961422" w:rsidRPr="00BF127E">
        <w:rPr>
          <w:sz w:val="24"/>
          <w:szCs w:val="24"/>
          <w:lang w:val="tr-TR"/>
        </w:rPr>
        <w:t xml:space="preserve"> </w:t>
      </w:r>
      <w:r w:rsidR="00C273C7" w:rsidRPr="00BF127E">
        <w:rPr>
          <w:sz w:val="24"/>
          <w:szCs w:val="24"/>
          <w:lang w:val="en-GB"/>
        </w:rPr>
        <w:t>Gerekli durumda</w:t>
      </w:r>
      <w:r w:rsidR="00662C71" w:rsidRPr="00BF127E">
        <w:rPr>
          <w:sz w:val="24"/>
          <w:szCs w:val="24"/>
          <w:lang w:val="en-GB"/>
        </w:rPr>
        <w:t xml:space="preserve">, </w:t>
      </w:r>
      <w:r w:rsidR="00662C71" w:rsidRPr="00BF127E">
        <w:rPr>
          <w:sz w:val="24"/>
          <w:szCs w:val="24"/>
          <w:highlight w:val="cyan"/>
          <w:lang w:val="en-GB"/>
        </w:rPr>
        <w:t>[X]</w:t>
      </w:r>
      <w:r w:rsidR="00662C71" w:rsidRPr="00BF127E">
        <w:rPr>
          <w:sz w:val="24"/>
          <w:szCs w:val="24"/>
          <w:lang w:val="en-GB"/>
        </w:rPr>
        <w:t xml:space="preserve"> </w:t>
      </w:r>
      <w:r w:rsidR="00C273C7" w:rsidRPr="00BF127E">
        <w:rPr>
          <w:sz w:val="24"/>
          <w:szCs w:val="24"/>
          <w:lang w:val="en-GB"/>
        </w:rPr>
        <w:t>seyahat</w:t>
      </w:r>
      <w:r w:rsidR="00662C71" w:rsidRPr="00BF127E">
        <w:rPr>
          <w:sz w:val="24"/>
          <w:szCs w:val="24"/>
          <w:lang w:val="en-GB"/>
        </w:rPr>
        <w:t xml:space="preserve"> </w:t>
      </w:r>
      <w:r w:rsidR="00C273C7" w:rsidRPr="00BF127E">
        <w:rPr>
          <w:sz w:val="24"/>
          <w:szCs w:val="24"/>
          <w:lang w:val="en-GB"/>
        </w:rPr>
        <w:t xml:space="preserve">günü hareketlilik süresine eklenmeli ve bireysel destek hibe hesabına dahil edilmelidir. </w:t>
      </w:r>
      <w:r w:rsidR="00662C71" w:rsidRPr="00BF127E">
        <w:rPr>
          <w:sz w:val="24"/>
          <w:szCs w:val="24"/>
          <w:lang w:val="en-GB"/>
        </w:rPr>
        <w:t xml:space="preserve"> </w:t>
      </w:r>
    </w:p>
    <w:p w14:paraId="292ECEF8" w14:textId="66907403" w:rsidR="00065470" w:rsidRPr="00BF127E" w:rsidRDefault="00065470" w:rsidP="2156E4C0">
      <w:pPr>
        <w:ind w:left="567" w:hanging="567"/>
        <w:jc w:val="both"/>
        <w:rPr>
          <w:sz w:val="24"/>
          <w:szCs w:val="24"/>
          <w:highlight w:val="yellow"/>
          <w:lang w:val="en-GB"/>
        </w:rPr>
      </w:pPr>
      <w:r w:rsidRPr="00BF127E">
        <w:rPr>
          <w:sz w:val="24"/>
          <w:szCs w:val="24"/>
          <w:lang w:val="en-GB"/>
        </w:rPr>
        <w:t>2.3</w:t>
      </w:r>
      <w:r w:rsidRPr="00BF127E">
        <w:rPr>
          <w:sz w:val="24"/>
          <w:szCs w:val="24"/>
          <w:lang w:val="en-GB"/>
        </w:rPr>
        <w:tab/>
      </w:r>
      <w:r w:rsidR="00152FE8" w:rsidRPr="00BF127E">
        <w:rPr>
          <w:sz w:val="24"/>
          <w:szCs w:val="24"/>
          <w:lang w:val="en-GB"/>
        </w:rPr>
        <w:t xml:space="preserve">Katılımcı, Erasmus+ AB fonlarından </w:t>
      </w:r>
      <w:r w:rsidR="007F6CB2" w:rsidRPr="00BF127E">
        <w:rPr>
          <w:sz w:val="24"/>
          <w:szCs w:val="24"/>
          <w:highlight w:val="cyan"/>
          <w:lang w:val="en-GB"/>
        </w:rPr>
        <w:t>[[</w:t>
      </w:r>
      <w:r w:rsidR="00152FE8" w:rsidRPr="00BF127E">
        <w:rPr>
          <w:sz w:val="24"/>
          <w:szCs w:val="24"/>
          <w:highlight w:val="cyan"/>
          <w:lang w:val="en-GB"/>
        </w:rPr>
        <w:t>uzun dönem hareketlilik için</w:t>
      </w:r>
      <w:r w:rsidR="007F6CB2" w:rsidRPr="00BF127E">
        <w:rPr>
          <w:sz w:val="24"/>
          <w:szCs w:val="24"/>
          <w:highlight w:val="cyan"/>
          <w:lang w:val="en-GB"/>
        </w:rPr>
        <w:t xml:space="preserve">] </w:t>
      </w:r>
      <w:r w:rsidR="00973336" w:rsidRPr="00BF127E">
        <w:rPr>
          <w:sz w:val="24"/>
          <w:szCs w:val="24"/>
          <w:highlight w:val="cyan"/>
          <w:lang w:val="en-GB"/>
        </w:rPr>
        <w:t xml:space="preserve">[…] </w:t>
      </w:r>
      <w:r w:rsidR="00152FE8" w:rsidRPr="00BF127E">
        <w:rPr>
          <w:sz w:val="24"/>
          <w:szCs w:val="24"/>
          <w:highlight w:val="cyan"/>
          <w:lang w:val="en-GB"/>
        </w:rPr>
        <w:t>ay</w:t>
      </w:r>
      <w:r w:rsidR="00973336" w:rsidRPr="00BF127E">
        <w:rPr>
          <w:sz w:val="24"/>
          <w:szCs w:val="24"/>
          <w:highlight w:val="cyan"/>
          <w:lang w:val="en-GB"/>
        </w:rPr>
        <w:t xml:space="preserve"> </w:t>
      </w:r>
      <w:r w:rsidR="00152FE8" w:rsidRPr="00BF127E">
        <w:rPr>
          <w:sz w:val="24"/>
          <w:szCs w:val="24"/>
          <w:highlight w:val="cyan"/>
          <w:lang w:val="en-GB"/>
        </w:rPr>
        <w:t>ve</w:t>
      </w:r>
      <w:r w:rsidR="00973336" w:rsidRPr="00BF127E">
        <w:rPr>
          <w:sz w:val="24"/>
          <w:szCs w:val="24"/>
          <w:highlight w:val="cyan"/>
          <w:lang w:val="en-GB"/>
        </w:rPr>
        <w:t xml:space="preserve"> […] </w:t>
      </w:r>
      <w:r w:rsidR="00152FE8" w:rsidRPr="00BF127E">
        <w:rPr>
          <w:sz w:val="24"/>
          <w:szCs w:val="24"/>
          <w:highlight w:val="cyan"/>
          <w:lang w:val="en-GB"/>
        </w:rPr>
        <w:t>gün</w:t>
      </w:r>
      <w:r w:rsidR="007F6CB2" w:rsidRPr="00BF127E">
        <w:rPr>
          <w:sz w:val="24"/>
          <w:szCs w:val="24"/>
          <w:highlight w:val="cyan"/>
          <w:lang w:val="en-GB"/>
        </w:rPr>
        <w:t xml:space="preserve"> / [</w:t>
      </w:r>
      <w:r w:rsidR="00152FE8" w:rsidRPr="00BF127E">
        <w:rPr>
          <w:sz w:val="24"/>
          <w:szCs w:val="24"/>
          <w:highlight w:val="cyan"/>
          <w:lang w:val="en-GB"/>
        </w:rPr>
        <w:t>kısa dönem hareketlilik için</w:t>
      </w:r>
      <w:r w:rsidR="007F6CB2" w:rsidRPr="00BF127E">
        <w:rPr>
          <w:sz w:val="24"/>
          <w:szCs w:val="24"/>
          <w:highlight w:val="cyan"/>
          <w:lang w:val="en-GB"/>
        </w:rPr>
        <w:t xml:space="preserve">] […] </w:t>
      </w:r>
      <w:r w:rsidR="00152FE8" w:rsidRPr="00BF127E">
        <w:rPr>
          <w:sz w:val="24"/>
          <w:szCs w:val="24"/>
          <w:highlight w:val="cyan"/>
          <w:lang w:val="en-GB"/>
        </w:rPr>
        <w:t>gün</w:t>
      </w:r>
      <w:r w:rsidR="007F6CB2" w:rsidRPr="00BF127E">
        <w:rPr>
          <w:sz w:val="24"/>
          <w:szCs w:val="24"/>
          <w:highlight w:val="cyan"/>
          <w:lang w:val="en-GB"/>
        </w:rPr>
        <w:t>]]</w:t>
      </w:r>
      <w:r w:rsidRPr="00BF127E">
        <w:rPr>
          <w:sz w:val="24"/>
          <w:szCs w:val="24"/>
          <w:lang w:val="en-GB"/>
        </w:rPr>
        <w:t xml:space="preserve"> </w:t>
      </w:r>
      <w:r w:rsidR="00152FE8" w:rsidRPr="00BF127E">
        <w:rPr>
          <w:sz w:val="24"/>
          <w:szCs w:val="24"/>
          <w:lang w:val="en-GB"/>
        </w:rPr>
        <w:t>için mali destek alır</w:t>
      </w:r>
      <w:r w:rsidR="000B5339" w:rsidRPr="00BF127E">
        <w:rPr>
          <w:sz w:val="24"/>
          <w:szCs w:val="24"/>
          <w:lang w:val="en-GB"/>
        </w:rPr>
        <w:t>.</w:t>
      </w:r>
    </w:p>
    <w:p w14:paraId="03C6D8E3" w14:textId="0BE62466" w:rsidR="00C560D5" w:rsidRPr="00BF127E" w:rsidRDefault="001C7D24" w:rsidP="2156E4C0">
      <w:pPr>
        <w:ind w:left="567" w:hanging="567"/>
        <w:jc w:val="both"/>
        <w:rPr>
          <w:sz w:val="24"/>
          <w:szCs w:val="24"/>
          <w:lang w:val="en-GB"/>
        </w:rPr>
      </w:pPr>
      <w:r w:rsidRPr="00BF127E">
        <w:rPr>
          <w:sz w:val="24"/>
          <w:szCs w:val="24"/>
          <w:lang w:val="en-GB"/>
        </w:rPr>
        <w:lastRenderedPageBreak/>
        <w:t>2.</w:t>
      </w:r>
      <w:r w:rsidR="00065470" w:rsidRPr="00BF127E">
        <w:rPr>
          <w:sz w:val="24"/>
          <w:szCs w:val="24"/>
          <w:lang w:val="en-GB"/>
        </w:rPr>
        <w:t>4</w:t>
      </w:r>
      <w:r w:rsidRPr="00BF127E">
        <w:rPr>
          <w:sz w:val="24"/>
          <w:szCs w:val="24"/>
          <w:lang w:val="en-GB"/>
        </w:rPr>
        <w:t xml:space="preserve"> </w:t>
      </w:r>
      <w:r w:rsidRPr="00BF127E">
        <w:rPr>
          <w:sz w:val="24"/>
          <w:szCs w:val="24"/>
          <w:lang w:val="en-GB"/>
        </w:rPr>
        <w:tab/>
      </w:r>
      <w:r w:rsidR="007F6CB2" w:rsidRPr="00BF127E">
        <w:rPr>
          <w:sz w:val="24"/>
          <w:szCs w:val="24"/>
          <w:highlight w:val="cyan"/>
          <w:lang w:val="en-GB"/>
        </w:rPr>
        <w:t>[</w:t>
      </w:r>
      <w:r w:rsidR="00152FE8" w:rsidRPr="00BF127E">
        <w:rPr>
          <w:sz w:val="24"/>
          <w:szCs w:val="24"/>
          <w:highlight w:val="cyan"/>
          <w:lang w:val="en-GB"/>
        </w:rPr>
        <w:t>Uzun dönem hareketlilik için</w:t>
      </w:r>
      <w:r w:rsidR="007F6CB2" w:rsidRPr="00BF127E">
        <w:rPr>
          <w:sz w:val="24"/>
          <w:szCs w:val="24"/>
          <w:highlight w:val="cyan"/>
          <w:lang w:val="en-GB"/>
        </w:rPr>
        <w:t>]</w:t>
      </w:r>
      <w:r w:rsidR="007F6CB2" w:rsidRPr="00BF127E">
        <w:rPr>
          <w:sz w:val="24"/>
          <w:szCs w:val="24"/>
          <w:lang w:val="en-GB"/>
        </w:rPr>
        <w:t xml:space="preserve"> </w:t>
      </w:r>
      <w:r w:rsidR="00782C60" w:rsidRPr="00BF127E">
        <w:rPr>
          <w:sz w:val="24"/>
          <w:szCs w:val="24"/>
          <w:highlight w:val="yellow"/>
          <w:lang w:val="en-GB"/>
        </w:rPr>
        <w:t>Fiziksel hareketliliğin toplam süresi, hibe verilmeyen (sıfır hibeli) süre dahil</w:t>
      </w:r>
      <w:r w:rsidR="00C560D5" w:rsidRPr="00BF127E">
        <w:rPr>
          <w:sz w:val="24"/>
          <w:szCs w:val="24"/>
          <w:highlight w:val="yellow"/>
          <w:lang w:val="en-GB"/>
        </w:rPr>
        <w:t xml:space="preserve"> 12 </w:t>
      </w:r>
      <w:r w:rsidR="00782C60" w:rsidRPr="00BF127E">
        <w:rPr>
          <w:sz w:val="24"/>
          <w:szCs w:val="24"/>
          <w:highlight w:val="yellow"/>
          <w:lang w:val="en-GB"/>
        </w:rPr>
        <w:t>aydan uzun olamaz</w:t>
      </w:r>
      <w:r w:rsidR="00782C60" w:rsidRPr="00BF127E">
        <w:rPr>
          <w:sz w:val="24"/>
          <w:szCs w:val="24"/>
          <w:lang w:val="en-GB"/>
        </w:rPr>
        <w:t>.</w:t>
      </w:r>
      <w:r w:rsidR="0053777C" w:rsidRPr="00BF127E">
        <w:rPr>
          <w:sz w:val="24"/>
          <w:szCs w:val="24"/>
          <w:lang w:val="en-GB"/>
        </w:rPr>
        <w:t xml:space="preserve"> </w:t>
      </w:r>
      <w:r w:rsidR="0053777C" w:rsidRPr="00BF127E">
        <w:rPr>
          <w:sz w:val="24"/>
          <w:szCs w:val="24"/>
          <w:highlight w:val="cyan"/>
          <w:lang w:val="en-GB"/>
        </w:rPr>
        <w:t>[</w:t>
      </w:r>
      <w:r w:rsidR="00782C60" w:rsidRPr="00BF127E">
        <w:rPr>
          <w:sz w:val="24"/>
          <w:szCs w:val="24"/>
          <w:highlight w:val="cyan"/>
          <w:lang w:val="en-GB"/>
        </w:rPr>
        <w:t>Kısa dönem hareketlilik için</w:t>
      </w:r>
      <w:r w:rsidR="0053777C" w:rsidRPr="00BF127E">
        <w:rPr>
          <w:sz w:val="24"/>
          <w:szCs w:val="24"/>
          <w:highlight w:val="cyan"/>
          <w:lang w:val="en-GB"/>
        </w:rPr>
        <w:t>]</w:t>
      </w:r>
      <w:r w:rsidR="0053777C" w:rsidRPr="00BF127E">
        <w:rPr>
          <w:sz w:val="24"/>
          <w:szCs w:val="24"/>
          <w:lang w:val="en-GB"/>
        </w:rPr>
        <w:t xml:space="preserve"> </w:t>
      </w:r>
      <w:r w:rsidR="00782C60" w:rsidRPr="00BF127E">
        <w:rPr>
          <w:sz w:val="24"/>
          <w:szCs w:val="24"/>
          <w:highlight w:val="yellow"/>
          <w:lang w:val="en-GB"/>
        </w:rPr>
        <w:t>Fiziksel hareketliliğin toplam süresi 30 günden fazla olamaz.</w:t>
      </w:r>
      <w:r w:rsidR="00A7299D" w:rsidRPr="00BF127E">
        <w:rPr>
          <w:sz w:val="24"/>
          <w:szCs w:val="24"/>
          <w:lang w:val="en-GB"/>
        </w:rPr>
        <w:t xml:space="preserve"> </w:t>
      </w:r>
    </w:p>
    <w:p w14:paraId="7E7B394E" w14:textId="4BE7A363" w:rsidR="007F7F20" w:rsidRPr="00BF127E" w:rsidRDefault="00C560D5" w:rsidP="000D3B05">
      <w:pPr>
        <w:tabs>
          <w:tab w:val="left" w:pos="567"/>
        </w:tabs>
        <w:ind w:left="567" w:hanging="567"/>
        <w:jc w:val="both"/>
        <w:rPr>
          <w:sz w:val="24"/>
          <w:szCs w:val="24"/>
          <w:lang w:val="en-GB"/>
        </w:rPr>
      </w:pPr>
      <w:r w:rsidRPr="00BF127E">
        <w:rPr>
          <w:sz w:val="24"/>
          <w:szCs w:val="24"/>
          <w:lang w:val="en-GB"/>
        </w:rPr>
        <w:t>2.</w:t>
      </w:r>
      <w:r w:rsidR="00065470" w:rsidRPr="00BF127E">
        <w:rPr>
          <w:sz w:val="24"/>
          <w:szCs w:val="24"/>
          <w:lang w:val="en-GB"/>
        </w:rPr>
        <w:t>5</w:t>
      </w:r>
      <w:r w:rsidRPr="00BF127E">
        <w:rPr>
          <w:sz w:val="24"/>
          <w:szCs w:val="24"/>
          <w:lang w:val="en-GB"/>
        </w:rPr>
        <w:t xml:space="preserve"> </w:t>
      </w:r>
      <w:r w:rsidRPr="00BF127E">
        <w:rPr>
          <w:sz w:val="24"/>
          <w:szCs w:val="24"/>
          <w:lang w:val="en-GB"/>
        </w:rPr>
        <w:tab/>
      </w:r>
      <w:r w:rsidR="000D3B05" w:rsidRPr="00BF127E">
        <w:rPr>
          <w:sz w:val="24"/>
          <w:szCs w:val="24"/>
          <w:lang w:val="en-GB"/>
        </w:rPr>
        <w:t xml:space="preserve">Katılımcı, Madde 2.4’te belirtilen faaliyet süresinin uzatılması için talepte bulunabilir. Kurumun faaliyet süresinin uzatılması talebini kabul etmesi halinde, hibe sözleşmesi ve gerekli eklerinde yeni duruma uygun olan değişiklikler </w:t>
      </w:r>
      <w:proofErr w:type="gramStart"/>
      <w:r w:rsidR="000D3B05" w:rsidRPr="00BF127E">
        <w:rPr>
          <w:sz w:val="24"/>
          <w:szCs w:val="24"/>
          <w:lang w:val="en-GB"/>
        </w:rPr>
        <w:t>yapılmalıdır..</w:t>
      </w:r>
      <w:proofErr w:type="gramEnd"/>
    </w:p>
    <w:p w14:paraId="5852520E" w14:textId="45913CE2" w:rsidR="00F96310" w:rsidRPr="00BF127E" w:rsidRDefault="001C7D24" w:rsidP="2156E4C0">
      <w:pPr>
        <w:ind w:left="567" w:hanging="567"/>
        <w:jc w:val="both"/>
        <w:rPr>
          <w:sz w:val="24"/>
          <w:szCs w:val="24"/>
          <w:lang w:val="en-GB"/>
        </w:rPr>
      </w:pPr>
      <w:r w:rsidRPr="00BF127E">
        <w:rPr>
          <w:sz w:val="24"/>
          <w:szCs w:val="24"/>
          <w:lang w:val="en-GB"/>
        </w:rPr>
        <w:t>2.</w:t>
      </w:r>
      <w:r w:rsidR="00065470" w:rsidRPr="00BF127E">
        <w:rPr>
          <w:sz w:val="24"/>
          <w:szCs w:val="24"/>
          <w:lang w:val="en-GB"/>
        </w:rPr>
        <w:t>6</w:t>
      </w:r>
      <w:r w:rsidRPr="00BF127E">
        <w:rPr>
          <w:sz w:val="24"/>
          <w:szCs w:val="24"/>
          <w:lang w:val="en-GB"/>
        </w:rPr>
        <w:tab/>
      </w:r>
      <w:r w:rsidR="00EA7A5E" w:rsidRPr="00BF127E">
        <w:rPr>
          <w:sz w:val="24"/>
          <w:szCs w:val="24"/>
          <w:lang w:val="en-GB"/>
        </w:rPr>
        <w:t>Transkript veya Staj Sertifikası (ya da bu dokümanlara ekli belge</w:t>
      </w:r>
      <w:r w:rsidR="00AC01BA" w:rsidRPr="00BF127E">
        <w:rPr>
          <w:sz w:val="24"/>
          <w:szCs w:val="24"/>
          <w:lang w:val="en-GB"/>
        </w:rPr>
        <w:t>ler</w:t>
      </w:r>
      <w:r w:rsidR="00EA7A5E" w:rsidRPr="00BF127E">
        <w:rPr>
          <w:sz w:val="24"/>
          <w:szCs w:val="24"/>
          <w:lang w:val="en-GB"/>
        </w:rPr>
        <w:t>) hareketlilik döneminin teyit edilmiş başlama ve bitiş tarihlerini içermelidir.</w:t>
      </w:r>
    </w:p>
    <w:p w14:paraId="6922D281" w14:textId="77777777" w:rsidR="00FA56BC" w:rsidRPr="00BF127E" w:rsidRDefault="00FA56BC">
      <w:pPr>
        <w:pStyle w:val="Text1"/>
        <w:spacing w:after="0"/>
        <w:ind w:left="0"/>
        <w:rPr>
          <w:szCs w:val="24"/>
          <w:u w:val="single"/>
          <w:lang w:val="en-GB"/>
        </w:rPr>
      </w:pPr>
    </w:p>
    <w:p w14:paraId="170B1E2A" w14:textId="77777777" w:rsidR="00DB2953" w:rsidRPr="00BF127E" w:rsidRDefault="00DB2953" w:rsidP="00DB2953">
      <w:pPr>
        <w:pStyle w:val="Text1"/>
        <w:pBdr>
          <w:bottom w:val="single" w:sz="6" w:space="1" w:color="auto"/>
        </w:pBdr>
        <w:spacing w:after="0"/>
        <w:ind w:left="0"/>
        <w:jc w:val="left"/>
        <w:rPr>
          <w:szCs w:val="24"/>
          <w:lang w:val="tr-TR"/>
        </w:rPr>
      </w:pPr>
      <w:r w:rsidRPr="00BF127E">
        <w:rPr>
          <w:szCs w:val="24"/>
          <w:lang w:val="tr-TR"/>
        </w:rPr>
        <w:t xml:space="preserve">MADDE 3 – MALİ DESTEK </w:t>
      </w:r>
    </w:p>
    <w:p w14:paraId="2C9FFC78" w14:textId="17C6C640" w:rsidR="00322E1A" w:rsidRPr="00BF127E" w:rsidRDefault="00F653E1" w:rsidP="00322E1A">
      <w:pPr>
        <w:ind w:left="567" w:hanging="567"/>
        <w:jc w:val="both"/>
        <w:rPr>
          <w:sz w:val="24"/>
          <w:szCs w:val="24"/>
          <w:lang w:val="en-GB"/>
        </w:rPr>
      </w:pPr>
      <w:r w:rsidRPr="00BF127E">
        <w:rPr>
          <w:sz w:val="24"/>
          <w:szCs w:val="24"/>
          <w:lang w:val="en-GB"/>
        </w:rPr>
        <w:t>3</w:t>
      </w:r>
      <w:r w:rsidR="000C5FD8" w:rsidRPr="00BF127E">
        <w:rPr>
          <w:sz w:val="24"/>
          <w:szCs w:val="24"/>
          <w:lang w:val="en-GB"/>
        </w:rPr>
        <w:t>.1</w:t>
      </w:r>
      <w:r w:rsidR="000C5FD8" w:rsidRPr="00BF127E">
        <w:rPr>
          <w:sz w:val="24"/>
          <w:szCs w:val="24"/>
          <w:lang w:val="en-GB"/>
        </w:rPr>
        <w:tab/>
      </w:r>
      <w:r w:rsidR="0039367B" w:rsidRPr="00BF127E">
        <w:rPr>
          <w:sz w:val="24"/>
          <w:szCs w:val="24"/>
          <w:lang w:val="en-GB"/>
        </w:rPr>
        <w:t>Mali destek Erasmus+Program Rehberinde gösterilen kurallara göre hesaplanır.</w:t>
      </w:r>
    </w:p>
    <w:p w14:paraId="10A54EB4" w14:textId="3DA7336A" w:rsidR="00662C71" w:rsidRPr="00BF127E" w:rsidRDefault="00322E1A" w:rsidP="00322E1A">
      <w:pPr>
        <w:ind w:left="567" w:hanging="567"/>
        <w:jc w:val="both"/>
        <w:rPr>
          <w:sz w:val="24"/>
          <w:szCs w:val="24"/>
          <w:lang w:val="en-GB"/>
        </w:rPr>
      </w:pPr>
      <w:r w:rsidRPr="00BF127E">
        <w:rPr>
          <w:sz w:val="24"/>
          <w:szCs w:val="24"/>
          <w:lang w:val="en-GB"/>
        </w:rPr>
        <w:t xml:space="preserve">3.2 </w:t>
      </w:r>
      <w:r w:rsidR="00662C71" w:rsidRPr="00BF127E">
        <w:rPr>
          <w:sz w:val="24"/>
          <w:szCs w:val="24"/>
          <w:lang w:val="en-GB"/>
        </w:rPr>
        <w:tab/>
      </w:r>
      <w:r w:rsidR="0039367B" w:rsidRPr="00BF127E">
        <w:rPr>
          <w:sz w:val="24"/>
          <w:szCs w:val="24"/>
          <w:lang w:val="en-GB"/>
        </w:rPr>
        <w:t xml:space="preserve">Katılımcı Avrupa Birliği Erasmus+ fonlarından </w:t>
      </w:r>
      <w:r w:rsidR="0039367B" w:rsidRPr="00BF127E">
        <w:rPr>
          <w:sz w:val="24"/>
          <w:szCs w:val="24"/>
          <w:highlight w:val="cyan"/>
          <w:lang w:val="en-GB"/>
        </w:rPr>
        <w:t>[X gün]</w:t>
      </w:r>
      <w:r w:rsidR="0039367B" w:rsidRPr="00BF127E">
        <w:rPr>
          <w:sz w:val="24"/>
          <w:szCs w:val="24"/>
          <w:lang w:val="en-GB"/>
        </w:rPr>
        <w:t xml:space="preserve"> </w:t>
      </w:r>
      <w:r w:rsidR="00AC01BA" w:rsidRPr="00BF127E">
        <w:rPr>
          <w:sz w:val="24"/>
          <w:szCs w:val="24"/>
          <w:lang w:val="en-GB"/>
        </w:rPr>
        <w:t xml:space="preserve">fiziksel hareketlilik </w:t>
      </w:r>
      <w:r w:rsidR="0039367B" w:rsidRPr="00BF127E">
        <w:rPr>
          <w:sz w:val="24"/>
          <w:szCs w:val="24"/>
          <w:lang w:val="en-GB"/>
        </w:rPr>
        <w:t xml:space="preserve">için mali destek alır. </w:t>
      </w:r>
      <w:r w:rsidR="00662C71" w:rsidRPr="00BF127E">
        <w:rPr>
          <w:sz w:val="24"/>
          <w:szCs w:val="24"/>
          <w:lang w:val="en-GB"/>
        </w:rPr>
        <w:t>[</w:t>
      </w:r>
      <w:r w:rsidR="0039367B" w:rsidRPr="00BF127E">
        <w:rPr>
          <w:sz w:val="24"/>
          <w:szCs w:val="24"/>
          <w:highlight w:val="yellow"/>
          <w:lang w:val="en-GB"/>
        </w:rPr>
        <w:t xml:space="preserve">gün sayısı fiziksel hareketlilik artı varsa yeşil seyahati de içeren seyahat günlerinin süresine eşittir; katılımcının </w:t>
      </w:r>
      <w:r w:rsidR="00950EE8" w:rsidRPr="00BF127E">
        <w:rPr>
          <w:sz w:val="24"/>
          <w:szCs w:val="24"/>
          <w:highlight w:val="yellow"/>
          <w:lang w:val="en-GB"/>
        </w:rPr>
        <w:t>toplam hareketlilik süresinin bir kısmı için hibe almaması halinde, gün sayısı buna uygun olarak düzenlenmelidir.</w:t>
      </w:r>
      <w:r w:rsidR="00662C71" w:rsidRPr="00BF127E">
        <w:rPr>
          <w:sz w:val="24"/>
          <w:szCs w:val="24"/>
          <w:highlight w:val="yellow"/>
          <w:lang w:val="en-GB"/>
        </w:rPr>
        <w:t>]</w:t>
      </w:r>
    </w:p>
    <w:p w14:paraId="30C91154" w14:textId="4BFC80E4" w:rsidR="007E636F" w:rsidRPr="00BF127E" w:rsidRDefault="00662C71" w:rsidP="00322E1A">
      <w:pPr>
        <w:ind w:left="567" w:hanging="567"/>
        <w:jc w:val="both"/>
        <w:rPr>
          <w:sz w:val="24"/>
          <w:szCs w:val="24"/>
          <w:u w:val="single"/>
          <w:lang w:val="en-GB"/>
        </w:rPr>
      </w:pPr>
      <w:r w:rsidRPr="00BF127E">
        <w:rPr>
          <w:sz w:val="24"/>
          <w:szCs w:val="24"/>
          <w:lang w:val="en-GB"/>
        </w:rPr>
        <w:t>3.3</w:t>
      </w:r>
      <w:r w:rsidRPr="00BF127E">
        <w:rPr>
          <w:sz w:val="24"/>
          <w:szCs w:val="24"/>
          <w:lang w:val="en-GB"/>
        </w:rPr>
        <w:tab/>
      </w:r>
      <w:r w:rsidR="009B3E2D" w:rsidRPr="00BF127E">
        <w:rPr>
          <w:sz w:val="24"/>
          <w:szCs w:val="24"/>
          <w:lang w:val="en-GB"/>
        </w:rPr>
        <w:t xml:space="preserve">Hareketlilik dönemi için yapılacak maddi destek toplam </w:t>
      </w:r>
      <w:r w:rsidR="00F96310" w:rsidRPr="00BF127E">
        <w:rPr>
          <w:sz w:val="24"/>
          <w:szCs w:val="24"/>
          <w:highlight w:val="yellow"/>
          <w:lang w:val="en-GB"/>
        </w:rPr>
        <w:t>[…]</w:t>
      </w:r>
      <w:r w:rsidR="009B3E2D" w:rsidRPr="00BF127E">
        <w:rPr>
          <w:sz w:val="24"/>
          <w:szCs w:val="24"/>
          <w:lang w:val="en-GB"/>
        </w:rPr>
        <w:t xml:space="preserve"> Avro</w:t>
      </w:r>
      <w:r w:rsidR="00566C6E" w:rsidRPr="00BF127E">
        <w:rPr>
          <w:sz w:val="24"/>
          <w:szCs w:val="24"/>
          <w:lang w:val="en-GB"/>
        </w:rPr>
        <w:t xml:space="preserve"> olup</w:t>
      </w:r>
      <w:r w:rsidR="000E502A" w:rsidRPr="00BF127E">
        <w:rPr>
          <w:sz w:val="24"/>
          <w:szCs w:val="24"/>
          <w:lang w:val="en-GB"/>
        </w:rPr>
        <w:t xml:space="preserve">, </w:t>
      </w:r>
      <w:r w:rsidR="00DF1608" w:rsidRPr="00BF127E">
        <w:rPr>
          <w:sz w:val="24"/>
          <w:szCs w:val="24"/>
          <w:lang w:val="en-GB"/>
        </w:rPr>
        <w:t>[[</w:t>
      </w:r>
      <w:r w:rsidR="009B3E2D" w:rsidRPr="00BF127E">
        <w:rPr>
          <w:sz w:val="24"/>
          <w:szCs w:val="24"/>
          <w:highlight w:val="cyan"/>
          <w:lang w:val="en-GB"/>
        </w:rPr>
        <w:t>uzun dönem hareketlilik için</w:t>
      </w:r>
      <w:r w:rsidR="00DF1608" w:rsidRPr="00BF127E">
        <w:rPr>
          <w:sz w:val="24"/>
          <w:szCs w:val="24"/>
          <w:highlight w:val="yellow"/>
          <w:lang w:val="en-GB"/>
        </w:rPr>
        <w:t>]</w:t>
      </w:r>
      <w:r w:rsidR="009B3E2D" w:rsidRPr="00BF127E">
        <w:rPr>
          <w:sz w:val="24"/>
          <w:szCs w:val="24"/>
          <w:highlight w:val="yellow"/>
          <w:lang w:val="en-GB"/>
        </w:rPr>
        <w:t xml:space="preserve"> her bir ay için</w:t>
      </w:r>
      <w:r w:rsidR="00DF1608" w:rsidRPr="00BF127E">
        <w:rPr>
          <w:sz w:val="24"/>
          <w:szCs w:val="24"/>
          <w:highlight w:val="yellow"/>
          <w:u w:val="single"/>
          <w:lang w:val="en-GB"/>
        </w:rPr>
        <w:t xml:space="preserve"> </w:t>
      </w:r>
      <w:r w:rsidR="000E502A" w:rsidRPr="00BF127E">
        <w:rPr>
          <w:sz w:val="24"/>
          <w:szCs w:val="24"/>
          <w:highlight w:val="yellow"/>
          <w:u w:val="single"/>
          <w:lang w:val="en-GB"/>
        </w:rPr>
        <w:t>[…]</w:t>
      </w:r>
      <w:r w:rsidR="009B3E2D" w:rsidRPr="00BF127E">
        <w:rPr>
          <w:sz w:val="24"/>
          <w:szCs w:val="24"/>
          <w:highlight w:val="yellow"/>
          <w:u w:val="single"/>
          <w:lang w:val="en-GB"/>
        </w:rPr>
        <w:t xml:space="preserve"> Avro</w:t>
      </w:r>
      <w:r w:rsidR="000E502A" w:rsidRPr="00BF127E">
        <w:rPr>
          <w:sz w:val="24"/>
          <w:szCs w:val="24"/>
          <w:highlight w:val="yellow"/>
          <w:u w:val="single"/>
          <w:lang w:val="en-GB"/>
        </w:rPr>
        <w:t xml:space="preserve"> </w:t>
      </w:r>
      <w:r w:rsidR="009B3E2D" w:rsidRPr="00BF127E">
        <w:rPr>
          <w:sz w:val="24"/>
          <w:szCs w:val="24"/>
          <w:highlight w:val="yellow"/>
          <w:u w:val="single"/>
          <w:lang w:val="en-GB"/>
        </w:rPr>
        <w:t>ve</w:t>
      </w:r>
      <w:r w:rsidR="00A725B1" w:rsidRPr="00BF127E">
        <w:rPr>
          <w:sz w:val="24"/>
          <w:szCs w:val="24"/>
          <w:highlight w:val="yellow"/>
          <w:u w:val="single"/>
          <w:lang w:val="en-GB"/>
        </w:rPr>
        <w:t xml:space="preserve"> </w:t>
      </w:r>
      <w:r w:rsidR="009B3E2D" w:rsidRPr="00BF127E">
        <w:rPr>
          <w:sz w:val="24"/>
          <w:szCs w:val="24"/>
          <w:highlight w:val="yellow"/>
          <w:u w:val="single"/>
          <w:lang w:val="en-GB"/>
        </w:rPr>
        <w:t xml:space="preserve">her bir ilave gün için </w:t>
      </w:r>
      <w:r w:rsidR="00A725B1" w:rsidRPr="00BF127E">
        <w:rPr>
          <w:sz w:val="24"/>
          <w:szCs w:val="24"/>
          <w:highlight w:val="yellow"/>
          <w:u w:val="single"/>
          <w:lang w:val="en-GB"/>
        </w:rPr>
        <w:t xml:space="preserve">[…] </w:t>
      </w:r>
      <w:r w:rsidR="009B3E2D" w:rsidRPr="00BF127E">
        <w:rPr>
          <w:sz w:val="24"/>
          <w:szCs w:val="24"/>
          <w:highlight w:val="yellow"/>
          <w:u w:val="single"/>
          <w:lang w:val="en-GB"/>
        </w:rPr>
        <w:t>Avro günlük</w:t>
      </w:r>
      <w:r w:rsidR="00DF1608" w:rsidRPr="00BF127E">
        <w:rPr>
          <w:sz w:val="24"/>
          <w:szCs w:val="24"/>
          <w:highlight w:val="yellow"/>
          <w:u w:val="single"/>
          <w:lang w:val="en-GB"/>
        </w:rPr>
        <w:t>]</w:t>
      </w:r>
      <w:r w:rsidR="00DF1608" w:rsidRPr="00BF127E">
        <w:rPr>
          <w:sz w:val="24"/>
          <w:szCs w:val="24"/>
          <w:u w:val="single"/>
          <w:lang w:val="en-GB"/>
        </w:rPr>
        <w:t xml:space="preserve"> [</w:t>
      </w:r>
      <w:r w:rsidR="00DF1608" w:rsidRPr="00BF127E">
        <w:rPr>
          <w:sz w:val="24"/>
          <w:szCs w:val="24"/>
          <w:lang w:val="en-GB"/>
        </w:rPr>
        <w:t>[</w:t>
      </w:r>
      <w:r w:rsidR="009B3E2D" w:rsidRPr="00BF127E">
        <w:rPr>
          <w:sz w:val="24"/>
          <w:szCs w:val="24"/>
          <w:highlight w:val="cyan"/>
          <w:lang w:val="en-GB"/>
        </w:rPr>
        <w:t>kısa dönem hareketlilik için</w:t>
      </w:r>
      <w:r w:rsidR="00DF1608" w:rsidRPr="00BF127E">
        <w:rPr>
          <w:sz w:val="24"/>
          <w:szCs w:val="24"/>
          <w:lang w:val="en-GB"/>
        </w:rPr>
        <w:t xml:space="preserve">] </w:t>
      </w:r>
      <w:r w:rsidR="0015618F" w:rsidRPr="00BF127E">
        <w:rPr>
          <w:sz w:val="24"/>
          <w:szCs w:val="24"/>
          <w:highlight w:val="yellow"/>
          <w:lang w:val="en-GB"/>
        </w:rPr>
        <w:t xml:space="preserve">fiziksel hareketliliğin 14 gününe kadar her bir gün için </w:t>
      </w:r>
      <w:r w:rsidR="00B34EF0" w:rsidRPr="00BF127E">
        <w:rPr>
          <w:sz w:val="24"/>
          <w:szCs w:val="24"/>
          <w:highlight w:val="yellow"/>
          <w:lang w:val="en-GB"/>
        </w:rPr>
        <w:t xml:space="preserve">70 </w:t>
      </w:r>
      <w:r w:rsidR="0015618F" w:rsidRPr="00BF127E">
        <w:rPr>
          <w:sz w:val="24"/>
          <w:szCs w:val="24"/>
          <w:highlight w:val="yellow"/>
          <w:lang w:val="en-GB"/>
        </w:rPr>
        <w:t>Avro günlük ve 15</w:t>
      </w:r>
      <w:r w:rsidR="002C2BB3" w:rsidRPr="00BF127E">
        <w:rPr>
          <w:sz w:val="24"/>
          <w:szCs w:val="24"/>
          <w:highlight w:val="yellow"/>
          <w:lang w:val="en-GB"/>
        </w:rPr>
        <w:t>. günden itibaren</w:t>
      </w:r>
      <w:r w:rsidR="0015618F" w:rsidRPr="00BF127E">
        <w:rPr>
          <w:sz w:val="24"/>
          <w:szCs w:val="24"/>
          <w:highlight w:val="yellow"/>
          <w:lang w:val="en-GB"/>
        </w:rPr>
        <w:t xml:space="preserve"> her bir gün için 50 Avro günlük</w:t>
      </w:r>
      <w:r w:rsidR="00566C6E" w:rsidRPr="00BF127E">
        <w:rPr>
          <w:sz w:val="24"/>
          <w:szCs w:val="24"/>
          <w:highlight w:val="yellow"/>
          <w:lang w:val="en-GB"/>
        </w:rPr>
        <w:t xml:space="preserve">; </w:t>
      </w:r>
      <w:r w:rsidR="002C2BB3" w:rsidRPr="00BF127E">
        <w:rPr>
          <w:sz w:val="24"/>
          <w:szCs w:val="24"/>
          <w:highlight w:val="yellow"/>
          <w:lang w:val="en-GB"/>
        </w:rPr>
        <w:t>[</w:t>
      </w:r>
      <w:r w:rsidR="00566C6E" w:rsidRPr="00BF127E">
        <w:rPr>
          <w:sz w:val="24"/>
          <w:szCs w:val="24"/>
          <w:highlight w:val="yellow"/>
          <w:lang w:val="en-GB"/>
        </w:rPr>
        <w:t>ve varsa</w:t>
      </w:r>
      <w:r w:rsidR="0015618F" w:rsidRPr="00BF127E">
        <w:rPr>
          <w:sz w:val="24"/>
          <w:szCs w:val="24"/>
          <w:highlight w:val="yellow"/>
          <w:lang w:val="en-GB"/>
        </w:rPr>
        <w:t xml:space="preserve"> </w:t>
      </w:r>
      <w:r w:rsidR="00566C6E" w:rsidRPr="00BF127E">
        <w:rPr>
          <w:sz w:val="24"/>
          <w:szCs w:val="24"/>
          <w:highlight w:val="yellow"/>
          <w:lang w:val="en-GB"/>
        </w:rPr>
        <w:t xml:space="preserve">uygulanan </w:t>
      </w:r>
      <w:r w:rsidR="00DD0A29" w:rsidRPr="00BF127E">
        <w:rPr>
          <w:sz w:val="24"/>
          <w:szCs w:val="24"/>
          <w:highlight w:val="yellow"/>
          <w:lang w:val="en-GB"/>
        </w:rPr>
        <w:t>ilave</w:t>
      </w:r>
      <w:r w:rsidR="00566C6E" w:rsidRPr="00BF127E">
        <w:rPr>
          <w:sz w:val="24"/>
          <w:szCs w:val="24"/>
          <w:highlight w:val="yellow"/>
          <w:lang w:val="en-GB"/>
        </w:rPr>
        <w:t xml:space="preserve"> </w:t>
      </w:r>
      <w:r w:rsidR="00DD0A29" w:rsidRPr="00BF127E">
        <w:rPr>
          <w:sz w:val="24"/>
          <w:szCs w:val="24"/>
          <w:highlight w:val="yellow"/>
          <w:lang w:val="en-GB"/>
        </w:rPr>
        <w:t>destekler</w:t>
      </w:r>
      <w:r w:rsidR="00AD081C" w:rsidRPr="00BF127E">
        <w:rPr>
          <w:sz w:val="24"/>
          <w:szCs w:val="24"/>
          <w:highlight w:val="yellow"/>
          <w:lang w:val="en-GB"/>
        </w:rPr>
        <w:t xml:space="preserve"> için </w:t>
      </w:r>
      <w:r w:rsidR="00AD081C" w:rsidRPr="00BF127E">
        <w:rPr>
          <w:sz w:val="24"/>
          <w:szCs w:val="24"/>
          <w:highlight w:val="yellow"/>
          <w:u w:val="single"/>
          <w:lang w:val="en-GB"/>
        </w:rPr>
        <w:t>[</w:t>
      </w:r>
      <w:r w:rsidR="00AD081C" w:rsidRPr="00BF127E">
        <w:rPr>
          <w:sz w:val="24"/>
          <w:szCs w:val="24"/>
          <w:highlight w:val="yellow"/>
          <w:lang w:val="en-GB"/>
        </w:rPr>
        <w:t>….</w:t>
      </w:r>
      <w:r w:rsidR="00DF1608" w:rsidRPr="00BF127E">
        <w:rPr>
          <w:sz w:val="24"/>
          <w:szCs w:val="24"/>
          <w:highlight w:val="yellow"/>
          <w:lang w:val="en-GB"/>
        </w:rPr>
        <w:t>]</w:t>
      </w:r>
      <w:r w:rsidR="00AD081C" w:rsidRPr="00BF127E">
        <w:rPr>
          <w:sz w:val="24"/>
          <w:szCs w:val="24"/>
          <w:highlight w:val="yellow"/>
          <w:lang w:val="en-GB"/>
        </w:rPr>
        <w:t xml:space="preserve"> Avro</w:t>
      </w:r>
      <w:r w:rsidR="002C2BB3" w:rsidRPr="00BF127E">
        <w:rPr>
          <w:sz w:val="24"/>
          <w:szCs w:val="24"/>
          <w:highlight w:val="yellow"/>
          <w:lang w:val="en-GB"/>
        </w:rPr>
        <w:t>]</w:t>
      </w:r>
      <w:r w:rsidR="00AD081C" w:rsidRPr="00BF127E">
        <w:rPr>
          <w:sz w:val="24"/>
          <w:szCs w:val="24"/>
          <w:highlight w:val="yellow"/>
          <w:lang w:val="en-GB"/>
        </w:rPr>
        <w:t>,</w:t>
      </w:r>
      <w:r w:rsidR="00A7299D" w:rsidRPr="00BF127E">
        <w:rPr>
          <w:sz w:val="24"/>
          <w:szCs w:val="24"/>
          <w:lang w:val="en-GB"/>
        </w:rPr>
        <w:t xml:space="preserve"> [</w:t>
      </w:r>
      <w:r w:rsidR="00566C6E" w:rsidRPr="00BF127E">
        <w:rPr>
          <w:sz w:val="24"/>
          <w:szCs w:val="24"/>
          <w:highlight w:val="cyan"/>
          <w:lang w:val="en-GB"/>
        </w:rPr>
        <w:t>varsa</w:t>
      </w:r>
      <w:r w:rsidR="00A7299D" w:rsidRPr="00BF127E">
        <w:rPr>
          <w:sz w:val="24"/>
          <w:szCs w:val="24"/>
          <w:highlight w:val="cyan"/>
          <w:lang w:val="en-GB"/>
        </w:rPr>
        <w:t>:</w:t>
      </w:r>
      <w:r w:rsidR="00A7299D" w:rsidRPr="00BF127E">
        <w:rPr>
          <w:sz w:val="24"/>
          <w:szCs w:val="24"/>
          <w:lang w:val="en-GB"/>
        </w:rPr>
        <w:t xml:space="preserve"> </w:t>
      </w:r>
      <w:r w:rsidR="00566C6E" w:rsidRPr="00BF127E">
        <w:rPr>
          <w:sz w:val="24"/>
          <w:szCs w:val="24"/>
          <w:highlight w:val="yellow"/>
          <w:lang w:val="en-GB"/>
        </w:rPr>
        <w:t>seyahat için</w:t>
      </w:r>
      <w:r w:rsidR="00A7299D" w:rsidRPr="00BF127E">
        <w:rPr>
          <w:sz w:val="24"/>
          <w:szCs w:val="24"/>
          <w:highlight w:val="yellow"/>
          <w:lang w:val="en-GB"/>
        </w:rPr>
        <w:t xml:space="preserve"> [...] </w:t>
      </w:r>
      <w:r w:rsidR="00566C6E" w:rsidRPr="00BF127E">
        <w:rPr>
          <w:sz w:val="24"/>
          <w:szCs w:val="24"/>
          <w:highlight w:val="yellow"/>
          <w:lang w:val="en-GB"/>
        </w:rPr>
        <w:t>Avro</w:t>
      </w:r>
      <w:r w:rsidR="002C2BB3" w:rsidRPr="00BF127E">
        <w:rPr>
          <w:sz w:val="24"/>
          <w:szCs w:val="24"/>
          <w:highlight w:val="yellow"/>
          <w:lang w:val="en-GB"/>
        </w:rPr>
        <w:t>]</w:t>
      </w:r>
      <w:r w:rsidR="00A7299D" w:rsidRPr="00BF127E">
        <w:rPr>
          <w:sz w:val="24"/>
          <w:szCs w:val="24"/>
          <w:highlight w:val="yellow"/>
          <w:lang w:val="en-GB"/>
        </w:rPr>
        <w:t>.</w:t>
      </w:r>
      <w:r w:rsidR="00566C6E" w:rsidRPr="00BF127E">
        <w:rPr>
          <w:sz w:val="24"/>
          <w:szCs w:val="24"/>
          <w:highlight w:val="yellow"/>
          <w:lang w:val="en-GB"/>
        </w:rPr>
        <w:t xml:space="preserve"> </w:t>
      </w:r>
      <w:r w:rsidR="00A7299D" w:rsidRPr="00BF127E">
        <w:rPr>
          <w:sz w:val="24"/>
          <w:szCs w:val="24"/>
          <w:highlight w:val="yellow"/>
          <w:lang w:val="en-GB"/>
        </w:rPr>
        <w:t>[</w:t>
      </w:r>
      <w:r w:rsidR="00566C6E" w:rsidRPr="00BF127E">
        <w:rPr>
          <w:sz w:val="24"/>
          <w:szCs w:val="24"/>
          <w:highlight w:val="yellow"/>
          <w:lang w:val="en-GB"/>
        </w:rPr>
        <w:t>Sıfır hibeli katılımcılar için seyahat desteği</w:t>
      </w:r>
      <w:r w:rsidR="00AC01BA" w:rsidRPr="00BF127E">
        <w:rPr>
          <w:sz w:val="24"/>
          <w:szCs w:val="24"/>
          <w:highlight w:val="yellow"/>
          <w:lang w:val="en-GB"/>
        </w:rPr>
        <w:t xml:space="preserve"> ve bireysel destek</w:t>
      </w:r>
      <w:r w:rsidR="00566C6E" w:rsidRPr="00BF127E">
        <w:rPr>
          <w:sz w:val="24"/>
          <w:szCs w:val="24"/>
          <w:highlight w:val="yellow"/>
          <w:lang w:val="en-GB"/>
        </w:rPr>
        <w:t xml:space="preserve"> 0 Avro olmalıdır.</w:t>
      </w:r>
      <w:r w:rsidR="00A7299D" w:rsidRPr="00BF127E">
        <w:rPr>
          <w:sz w:val="24"/>
          <w:szCs w:val="24"/>
          <w:lang w:val="en-GB"/>
        </w:rPr>
        <w:t>]</w:t>
      </w:r>
      <w:r w:rsidR="00235168" w:rsidRPr="00BF127E">
        <w:rPr>
          <w:sz w:val="24"/>
          <w:szCs w:val="24"/>
          <w:lang w:val="en-GB"/>
        </w:rPr>
        <w:t xml:space="preserve"> [</w:t>
      </w:r>
      <w:r w:rsidR="00566C6E" w:rsidRPr="00BF127E">
        <w:rPr>
          <w:sz w:val="24"/>
          <w:szCs w:val="24"/>
          <w:highlight w:val="cyan"/>
          <w:lang w:val="en-GB"/>
        </w:rPr>
        <w:t>varsa</w:t>
      </w:r>
      <w:r w:rsidR="00235168" w:rsidRPr="00BF127E">
        <w:rPr>
          <w:sz w:val="24"/>
          <w:szCs w:val="24"/>
          <w:highlight w:val="cyan"/>
          <w:lang w:val="en-GB"/>
        </w:rPr>
        <w:t>:</w:t>
      </w:r>
      <w:r w:rsidR="00235168" w:rsidRPr="00BF127E">
        <w:rPr>
          <w:sz w:val="24"/>
          <w:szCs w:val="24"/>
          <w:lang w:val="en-GB"/>
        </w:rPr>
        <w:t xml:space="preserve"> </w:t>
      </w:r>
      <w:r w:rsidR="00235168" w:rsidRPr="00BF127E">
        <w:rPr>
          <w:sz w:val="24"/>
          <w:szCs w:val="24"/>
          <w:highlight w:val="yellow"/>
          <w:lang w:val="en-GB"/>
        </w:rPr>
        <w:t xml:space="preserve"> </w:t>
      </w:r>
      <w:r w:rsidR="00566C6E" w:rsidRPr="00BF127E">
        <w:rPr>
          <w:sz w:val="24"/>
          <w:szCs w:val="24"/>
          <w:highlight w:val="yellow"/>
          <w:lang w:val="en-GB"/>
        </w:rPr>
        <w:t>hibeli seyahat günleri için</w:t>
      </w:r>
      <w:r w:rsidR="00235168" w:rsidRPr="00BF127E">
        <w:rPr>
          <w:sz w:val="24"/>
          <w:szCs w:val="24"/>
          <w:highlight w:val="yellow"/>
          <w:lang w:val="en-GB"/>
        </w:rPr>
        <w:t xml:space="preserve"> […] </w:t>
      </w:r>
      <w:r w:rsidR="00566C6E" w:rsidRPr="00BF127E">
        <w:rPr>
          <w:sz w:val="24"/>
          <w:szCs w:val="24"/>
          <w:highlight w:val="yellow"/>
          <w:lang w:val="en-GB"/>
        </w:rPr>
        <w:t>Avro</w:t>
      </w:r>
      <w:r w:rsidR="00235168" w:rsidRPr="00BF127E">
        <w:rPr>
          <w:sz w:val="24"/>
          <w:szCs w:val="24"/>
          <w:lang w:val="en-GB"/>
        </w:rPr>
        <w:t>]</w:t>
      </w:r>
      <w:r w:rsidR="00566C6E" w:rsidRPr="00BF127E">
        <w:rPr>
          <w:sz w:val="24"/>
          <w:szCs w:val="24"/>
          <w:highlight w:val="yellow"/>
          <w:lang w:val="en-GB"/>
        </w:rPr>
        <w:t xml:space="preserve"> hibeye karşılık gelmektedir</w:t>
      </w:r>
      <w:r w:rsidR="00D0562C" w:rsidRPr="00BF127E">
        <w:rPr>
          <w:sz w:val="24"/>
          <w:szCs w:val="24"/>
          <w:lang w:val="en-GB"/>
        </w:rPr>
        <w:t>.</w:t>
      </w:r>
    </w:p>
    <w:p w14:paraId="6E995627" w14:textId="09EB5B15" w:rsidR="00567F0A" w:rsidRPr="00BF127E" w:rsidRDefault="00F653E1" w:rsidP="2156E4C0">
      <w:pPr>
        <w:ind w:left="567" w:hanging="567"/>
        <w:jc w:val="both"/>
        <w:rPr>
          <w:sz w:val="24"/>
          <w:szCs w:val="24"/>
          <w:highlight w:val="yellow"/>
          <w:lang w:val="en-GB"/>
        </w:rPr>
      </w:pPr>
      <w:r w:rsidRPr="00BF127E">
        <w:rPr>
          <w:sz w:val="24"/>
          <w:szCs w:val="24"/>
          <w:lang w:val="en-GB"/>
        </w:rPr>
        <w:t>3</w:t>
      </w:r>
      <w:r w:rsidR="007E636F" w:rsidRPr="00BF127E">
        <w:rPr>
          <w:sz w:val="24"/>
          <w:szCs w:val="24"/>
          <w:lang w:val="en-GB"/>
        </w:rPr>
        <w:t>.</w:t>
      </w:r>
      <w:r w:rsidR="00BB6BF3" w:rsidRPr="00BF127E">
        <w:rPr>
          <w:sz w:val="24"/>
          <w:szCs w:val="24"/>
          <w:lang w:val="en-GB"/>
        </w:rPr>
        <w:t>4</w:t>
      </w:r>
      <w:r w:rsidR="007E636F" w:rsidRPr="00BF127E">
        <w:rPr>
          <w:sz w:val="24"/>
          <w:szCs w:val="24"/>
          <w:lang w:val="en-GB"/>
        </w:rPr>
        <w:tab/>
      </w:r>
      <w:r w:rsidR="000E757E" w:rsidRPr="00BF127E">
        <w:rPr>
          <w:sz w:val="24"/>
          <w:szCs w:val="24"/>
          <w:lang w:val="en-GB"/>
        </w:rPr>
        <w:t>İçerme desteği kapsamındaki ihtiyaçlarla ilgili harcamaların geri ödemesi</w:t>
      </w:r>
      <w:r w:rsidR="003C5395" w:rsidRPr="00BF127E">
        <w:rPr>
          <w:sz w:val="24"/>
          <w:szCs w:val="24"/>
          <w:lang w:val="en-GB"/>
        </w:rPr>
        <w:t xml:space="preserve"> </w:t>
      </w:r>
      <w:r w:rsidR="000E757E" w:rsidRPr="00BF127E">
        <w:rPr>
          <w:sz w:val="24"/>
          <w:szCs w:val="24"/>
          <w:highlight w:val="cyan"/>
          <w:lang w:val="en-GB"/>
        </w:rPr>
        <w:t>[Katılımcının seyahat hibesi alması durumunda</w:t>
      </w:r>
      <w:r w:rsidR="003C5395" w:rsidRPr="00BF127E">
        <w:rPr>
          <w:sz w:val="24"/>
          <w:szCs w:val="24"/>
          <w:highlight w:val="cyan"/>
          <w:lang w:val="en-GB"/>
        </w:rPr>
        <w:t>:</w:t>
      </w:r>
      <w:r w:rsidR="003C5395" w:rsidRPr="00BF127E">
        <w:rPr>
          <w:sz w:val="24"/>
          <w:szCs w:val="24"/>
          <w:lang w:val="en-GB"/>
        </w:rPr>
        <w:t xml:space="preserve"> </w:t>
      </w:r>
      <w:r w:rsidR="000E757E" w:rsidRPr="00BF127E">
        <w:rPr>
          <w:sz w:val="24"/>
          <w:szCs w:val="24"/>
          <w:highlight w:val="yellow"/>
          <w:lang w:val="en-GB"/>
        </w:rPr>
        <w:t>ya da çok yüksek ücretli seyahat durumunda</w:t>
      </w:r>
      <w:r w:rsidR="007143D3" w:rsidRPr="00BF127E">
        <w:rPr>
          <w:sz w:val="24"/>
          <w:szCs w:val="24"/>
          <w:highlight w:val="yellow"/>
          <w:lang w:val="en-GB"/>
        </w:rPr>
        <w:t>]</w:t>
      </w:r>
      <w:r w:rsidR="00203C58" w:rsidRPr="00BF127E">
        <w:rPr>
          <w:sz w:val="24"/>
          <w:szCs w:val="24"/>
          <w:highlight w:val="yellow"/>
          <w:lang w:val="en-GB"/>
        </w:rPr>
        <w:t>,</w:t>
      </w:r>
      <w:r w:rsidR="00203C58" w:rsidRPr="00BF127E">
        <w:rPr>
          <w:sz w:val="24"/>
          <w:szCs w:val="24"/>
          <w:lang w:val="en-GB"/>
        </w:rPr>
        <w:t xml:space="preserve"> </w:t>
      </w:r>
      <w:r w:rsidR="00AF5058" w:rsidRPr="00BF127E">
        <w:rPr>
          <w:sz w:val="24"/>
          <w:szCs w:val="24"/>
          <w:lang w:val="en-GB"/>
        </w:rPr>
        <w:t>uygulanabilmesi halinde</w:t>
      </w:r>
      <w:r w:rsidR="00203C58" w:rsidRPr="00BF127E">
        <w:rPr>
          <w:sz w:val="24"/>
          <w:szCs w:val="24"/>
          <w:lang w:val="en-GB"/>
        </w:rPr>
        <w:t xml:space="preserve">, </w:t>
      </w:r>
      <w:r w:rsidR="000E757E" w:rsidRPr="00BF127E">
        <w:rPr>
          <w:sz w:val="24"/>
          <w:szCs w:val="24"/>
          <w:lang w:val="en-GB"/>
        </w:rPr>
        <w:t xml:space="preserve">katılımcı tarafından teslim edilen kanıtlayıcı belgelere göre hesaplanır. </w:t>
      </w:r>
    </w:p>
    <w:p w14:paraId="28FDF844" w14:textId="2373CC3A" w:rsidR="000171E4" w:rsidRPr="00BF127E" w:rsidRDefault="00F653E1" w:rsidP="2156E4C0">
      <w:pPr>
        <w:ind w:left="567" w:hanging="567"/>
        <w:jc w:val="both"/>
        <w:rPr>
          <w:sz w:val="24"/>
          <w:szCs w:val="24"/>
          <w:lang w:val="en-GB"/>
        </w:rPr>
      </w:pPr>
      <w:r w:rsidRPr="00BF127E">
        <w:rPr>
          <w:sz w:val="24"/>
          <w:szCs w:val="24"/>
          <w:lang w:val="en-GB"/>
        </w:rPr>
        <w:t>3</w:t>
      </w:r>
      <w:r w:rsidR="00567F0A" w:rsidRPr="00BF127E">
        <w:rPr>
          <w:sz w:val="24"/>
          <w:szCs w:val="24"/>
          <w:lang w:val="en-GB"/>
        </w:rPr>
        <w:t>.</w:t>
      </w:r>
      <w:r w:rsidR="00AF5058" w:rsidRPr="00BF127E">
        <w:rPr>
          <w:sz w:val="24"/>
          <w:szCs w:val="24"/>
          <w:lang w:val="en-GB"/>
        </w:rPr>
        <w:t>5</w:t>
      </w:r>
      <w:r w:rsidR="00567F0A" w:rsidRPr="00BF127E">
        <w:rPr>
          <w:sz w:val="24"/>
          <w:szCs w:val="24"/>
          <w:lang w:val="en-GB"/>
        </w:rPr>
        <w:tab/>
      </w:r>
      <w:r w:rsidR="000171E4" w:rsidRPr="00BF127E">
        <w:rPr>
          <w:sz w:val="24"/>
          <w:szCs w:val="24"/>
          <w:lang w:val="en-GB"/>
        </w:rPr>
        <w:t>Mali destek, AB fonlarınca hâlihazırda karşılanan benzer giderleri karşılamak için kullanılamaz.</w:t>
      </w:r>
    </w:p>
    <w:p w14:paraId="645E8B10" w14:textId="2F714661" w:rsidR="00EE72BD" w:rsidRPr="00BF127E" w:rsidRDefault="00F653E1" w:rsidP="00203C58">
      <w:pPr>
        <w:ind w:left="567" w:hanging="567"/>
        <w:jc w:val="both"/>
        <w:rPr>
          <w:sz w:val="24"/>
          <w:szCs w:val="24"/>
          <w:lang w:val="en-GB"/>
        </w:rPr>
      </w:pPr>
      <w:r w:rsidRPr="00BF127E">
        <w:rPr>
          <w:sz w:val="24"/>
          <w:szCs w:val="24"/>
          <w:lang w:val="en-GB"/>
        </w:rPr>
        <w:t>3</w:t>
      </w:r>
      <w:r w:rsidR="007D2E98" w:rsidRPr="00BF127E">
        <w:rPr>
          <w:sz w:val="24"/>
          <w:szCs w:val="24"/>
          <w:lang w:val="en-GB"/>
        </w:rPr>
        <w:t>.</w:t>
      </w:r>
      <w:r w:rsidR="00AF5058" w:rsidRPr="00BF127E">
        <w:rPr>
          <w:sz w:val="24"/>
          <w:szCs w:val="24"/>
          <w:lang w:val="en-GB"/>
        </w:rPr>
        <w:t>6</w:t>
      </w:r>
      <w:r w:rsidR="007D2E98" w:rsidRPr="00BF127E">
        <w:rPr>
          <w:sz w:val="24"/>
          <w:szCs w:val="24"/>
          <w:lang w:val="en-GB"/>
        </w:rPr>
        <w:tab/>
      </w:r>
      <w:r w:rsidR="002A58E7" w:rsidRPr="00BF127E">
        <w:rPr>
          <w:sz w:val="24"/>
          <w:szCs w:val="24"/>
          <w:lang w:val="en-GB"/>
        </w:rPr>
        <w:t>Madde 3.</w:t>
      </w:r>
      <w:r w:rsidR="002C2BB3" w:rsidRPr="00BF127E">
        <w:rPr>
          <w:sz w:val="24"/>
          <w:szCs w:val="24"/>
          <w:lang w:val="en-GB"/>
        </w:rPr>
        <w:t>5</w:t>
      </w:r>
      <w:r w:rsidR="002A58E7" w:rsidRPr="00BF127E">
        <w:rPr>
          <w:sz w:val="24"/>
          <w:szCs w:val="24"/>
          <w:lang w:val="en-GB"/>
        </w:rPr>
        <w:t xml:space="preserve">’e </w:t>
      </w:r>
      <w:r w:rsidR="002C2BB3" w:rsidRPr="00BF127E">
        <w:rPr>
          <w:sz w:val="24"/>
          <w:szCs w:val="24"/>
          <w:lang w:val="en-GB"/>
        </w:rPr>
        <w:t>bakılmaksızın</w:t>
      </w:r>
      <w:r w:rsidR="002A58E7" w:rsidRPr="00BF127E">
        <w:rPr>
          <w:sz w:val="24"/>
          <w:szCs w:val="24"/>
          <w:lang w:val="en-GB"/>
        </w:rPr>
        <w:t>, Ek I'de öngörülen faaliyetleri yerine getirdiği sürece katılımcının eğitim</w:t>
      </w:r>
      <w:r w:rsidR="002C2BB3" w:rsidRPr="00BF127E">
        <w:rPr>
          <w:sz w:val="24"/>
          <w:szCs w:val="24"/>
          <w:lang w:val="en-GB"/>
        </w:rPr>
        <w:t>/staj</w:t>
      </w:r>
      <w:r w:rsidR="002A58E7" w:rsidRPr="00BF127E">
        <w:rPr>
          <w:sz w:val="24"/>
          <w:szCs w:val="24"/>
          <w:lang w:val="en-GB"/>
        </w:rPr>
        <w:t xml:space="preserve"> haricinde çalışarak kazanabileceği gelirler dâhil olmak üzere diğer herhangi bir kaynaktan fon sağlanmasına uygundur.</w:t>
      </w:r>
    </w:p>
    <w:p w14:paraId="5F1A7E6D" w14:textId="459F3B33" w:rsidR="002A58E7" w:rsidRPr="00BF127E" w:rsidRDefault="002A58E7" w:rsidP="00203C58">
      <w:pPr>
        <w:ind w:left="567" w:hanging="567"/>
        <w:jc w:val="both"/>
        <w:rPr>
          <w:sz w:val="24"/>
          <w:szCs w:val="24"/>
          <w:lang w:val="en-GB"/>
        </w:rPr>
      </w:pPr>
      <w:r w:rsidRPr="00BF127E">
        <w:rPr>
          <w:sz w:val="24"/>
          <w:szCs w:val="24"/>
          <w:lang w:val="en-GB"/>
        </w:rPr>
        <w:t>3.</w:t>
      </w:r>
      <w:r w:rsidR="00AF5058" w:rsidRPr="00BF127E">
        <w:rPr>
          <w:sz w:val="24"/>
          <w:szCs w:val="24"/>
          <w:lang w:val="en-GB"/>
        </w:rPr>
        <w:t>7</w:t>
      </w:r>
      <w:r w:rsidRPr="00BF127E">
        <w:rPr>
          <w:sz w:val="24"/>
          <w:szCs w:val="24"/>
          <w:lang w:val="en-GB"/>
        </w:rPr>
        <w:tab/>
        <w:t>Hareketliliğin Madde 3.2’de gösterilen süreden daha kısa sürede gerçekleştirilmesi halinde, mali destek tutarı bu süreye göre yeniden hesaplanır.</w:t>
      </w:r>
    </w:p>
    <w:p w14:paraId="08AEF2B1" w14:textId="7030FF07" w:rsidR="00552437" w:rsidRPr="00BF127E" w:rsidRDefault="00552437" w:rsidP="00203C58">
      <w:pPr>
        <w:ind w:left="567" w:hanging="567"/>
        <w:jc w:val="both"/>
        <w:rPr>
          <w:sz w:val="24"/>
          <w:szCs w:val="24"/>
          <w:lang w:val="en-GB"/>
        </w:rPr>
      </w:pPr>
      <w:r w:rsidRPr="00BF127E">
        <w:rPr>
          <w:sz w:val="24"/>
          <w:szCs w:val="24"/>
          <w:lang w:val="en-GB"/>
        </w:rPr>
        <w:t>3.8</w:t>
      </w:r>
      <w:r w:rsidRPr="00BF127E">
        <w:rPr>
          <w:sz w:val="24"/>
          <w:szCs w:val="24"/>
          <w:lang w:val="en-GB"/>
        </w:rPr>
        <w:tab/>
      </w:r>
      <w:r w:rsidRPr="00BF127E">
        <w:rPr>
          <w:sz w:val="24"/>
          <w:szCs w:val="24"/>
          <w:highlight w:val="cyan"/>
          <w:lang w:val="en-GB"/>
        </w:rPr>
        <w:t>[Yükseköğretim Kurumu Uygulama El Kitabında yazan hükümlere uygun olarak</w:t>
      </w:r>
      <w:r w:rsidR="00A51B87" w:rsidRPr="00BF127E">
        <w:rPr>
          <w:sz w:val="24"/>
          <w:szCs w:val="24"/>
          <w:highlight w:val="cyan"/>
          <w:lang w:val="en-GB"/>
        </w:rPr>
        <w:t xml:space="preserve"> başarıszılık ve katılımcı anketi doldurmama gibi durumlarda yapılacak</w:t>
      </w:r>
      <w:r w:rsidRPr="00BF127E">
        <w:rPr>
          <w:sz w:val="24"/>
          <w:szCs w:val="24"/>
          <w:highlight w:val="cyan"/>
          <w:lang w:val="en-GB"/>
        </w:rPr>
        <w:t xml:space="preserve"> ödemede kesinti hallerini bu bölüme girmelidir</w:t>
      </w:r>
      <w:r w:rsidRPr="00BF127E">
        <w:rPr>
          <w:sz w:val="24"/>
          <w:szCs w:val="24"/>
          <w:lang w:val="en-GB"/>
        </w:rPr>
        <w:t>]</w:t>
      </w:r>
    </w:p>
    <w:p w14:paraId="07ED095A" w14:textId="2F177D61" w:rsidR="00117CA9" w:rsidRPr="00BF127E" w:rsidRDefault="00117CA9" w:rsidP="00203C58">
      <w:pPr>
        <w:ind w:left="567" w:hanging="567"/>
        <w:jc w:val="both"/>
        <w:rPr>
          <w:sz w:val="24"/>
          <w:szCs w:val="24"/>
          <w:lang w:val="tr-TR"/>
        </w:rPr>
      </w:pPr>
    </w:p>
    <w:p w14:paraId="45B5BA9D" w14:textId="77777777" w:rsidR="006C6615" w:rsidRPr="00BF127E" w:rsidRDefault="006C6615" w:rsidP="006C6615">
      <w:pPr>
        <w:pBdr>
          <w:bottom w:val="single" w:sz="6" w:space="1" w:color="auto"/>
        </w:pBdr>
        <w:ind w:left="567" w:hanging="567"/>
        <w:rPr>
          <w:sz w:val="24"/>
          <w:szCs w:val="24"/>
          <w:lang w:val="tr-TR"/>
        </w:rPr>
      </w:pPr>
      <w:r w:rsidRPr="00BF127E">
        <w:rPr>
          <w:sz w:val="24"/>
          <w:szCs w:val="24"/>
          <w:lang w:val="tr-TR"/>
        </w:rPr>
        <w:t>MADDE 4 – ÖDEME DÜZENLEMELERİ</w:t>
      </w:r>
    </w:p>
    <w:p w14:paraId="118D42B4" w14:textId="0C644BAF" w:rsidR="00105F02" w:rsidRPr="00BF127E" w:rsidRDefault="00F653E1" w:rsidP="007178BA">
      <w:pPr>
        <w:ind w:left="567" w:hanging="567"/>
        <w:jc w:val="both"/>
        <w:rPr>
          <w:color w:val="FF0000"/>
          <w:sz w:val="24"/>
          <w:szCs w:val="24"/>
          <w:lang w:val="en-GB"/>
        </w:rPr>
      </w:pPr>
      <w:r w:rsidRPr="00BF127E">
        <w:rPr>
          <w:sz w:val="24"/>
          <w:szCs w:val="24"/>
          <w:lang w:val="en-GB"/>
        </w:rPr>
        <w:t>4</w:t>
      </w:r>
      <w:r w:rsidR="00C7113B" w:rsidRPr="00BF127E">
        <w:rPr>
          <w:sz w:val="24"/>
          <w:szCs w:val="24"/>
          <w:lang w:val="en-GB"/>
        </w:rPr>
        <w:t>.1</w:t>
      </w:r>
      <w:r w:rsidR="00C7113B" w:rsidRPr="00BF127E">
        <w:rPr>
          <w:sz w:val="24"/>
          <w:szCs w:val="24"/>
          <w:lang w:val="en-GB"/>
        </w:rPr>
        <w:tab/>
      </w:r>
      <w:r w:rsidR="00CB5197" w:rsidRPr="00BF127E">
        <w:rPr>
          <w:sz w:val="24"/>
          <w:szCs w:val="24"/>
          <w:lang w:val="en-GB"/>
        </w:rPr>
        <w:t xml:space="preserve">Hibe sözleşmesinin her iki tarafça da imzalanmasını takip eden 30 gün içerisinde veya katılımcının varış teyitinin alınması üzerine, ancak </w:t>
      </w:r>
      <w:r w:rsidR="00B426B5" w:rsidRPr="00BF127E">
        <w:rPr>
          <w:sz w:val="24"/>
          <w:szCs w:val="24"/>
          <w:lang w:val="en-GB"/>
        </w:rPr>
        <w:t>hareketlilik döneminin başlangıç tarihinden</w:t>
      </w:r>
      <w:r w:rsidR="00CB5197" w:rsidRPr="00BF127E">
        <w:rPr>
          <w:sz w:val="24"/>
          <w:szCs w:val="24"/>
          <w:lang w:val="en-GB"/>
        </w:rPr>
        <w:t xml:space="preserve"> geç olmayacak şekilde, katılımcıya Madde 3’te gösterilen toplam hibesine istinaden [</w:t>
      </w:r>
      <w:r w:rsidR="00CB5197" w:rsidRPr="00BF127E">
        <w:rPr>
          <w:sz w:val="24"/>
          <w:szCs w:val="24"/>
          <w:highlight w:val="yellow"/>
          <w:lang w:val="en-GB"/>
        </w:rPr>
        <w:t>Kurum %70 ile %100 aralığında oran seçmelidir</w:t>
      </w:r>
      <w:r w:rsidR="00CB5197" w:rsidRPr="00BF127E">
        <w:rPr>
          <w:sz w:val="24"/>
          <w:szCs w:val="24"/>
          <w:lang w:val="en-GB"/>
        </w:rPr>
        <w:t xml:space="preserve">] oranında bir ön ödeme yapılır. Katılımcının, gönderen kurumun takvimine uygun olarak destekleyici belgeleri zamanında teslim etmemesi halinde, gerekçeye dayanarak, </w:t>
      </w:r>
      <w:r w:rsidR="002075FD" w:rsidRPr="00BF127E">
        <w:rPr>
          <w:sz w:val="24"/>
          <w:szCs w:val="24"/>
          <w:lang w:val="en-GB"/>
        </w:rPr>
        <w:t xml:space="preserve">ön </w:t>
      </w:r>
      <w:r w:rsidR="00CB5197" w:rsidRPr="00BF127E">
        <w:rPr>
          <w:sz w:val="24"/>
          <w:szCs w:val="24"/>
          <w:lang w:val="en-GB"/>
        </w:rPr>
        <w:t xml:space="preserve">ödemenin istisnai olarak geç yapılması kabul </w:t>
      </w:r>
      <w:r w:rsidR="002075FD" w:rsidRPr="00BF127E">
        <w:rPr>
          <w:sz w:val="24"/>
          <w:szCs w:val="24"/>
          <w:lang w:val="en-GB"/>
        </w:rPr>
        <w:t xml:space="preserve">edilebilir. </w:t>
      </w:r>
    </w:p>
    <w:p w14:paraId="0CD19D4F" w14:textId="7EB84021" w:rsidR="00C754E2" w:rsidRPr="00BF127E" w:rsidRDefault="00F653E1" w:rsidP="00C754E2">
      <w:pPr>
        <w:ind w:left="567" w:hanging="567"/>
        <w:jc w:val="both"/>
        <w:rPr>
          <w:sz w:val="24"/>
          <w:szCs w:val="24"/>
          <w:lang w:val="tr-TR"/>
        </w:rPr>
      </w:pPr>
      <w:r w:rsidRPr="00BF127E">
        <w:rPr>
          <w:sz w:val="24"/>
          <w:szCs w:val="24"/>
          <w:lang w:val="en-GB"/>
        </w:rPr>
        <w:t>4</w:t>
      </w:r>
      <w:r w:rsidR="00845F07" w:rsidRPr="00BF127E">
        <w:rPr>
          <w:sz w:val="24"/>
          <w:szCs w:val="24"/>
          <w:lang w:val="en-GB"/>
        </w:rPr>
        <w:t>.2</w:t>
      </w:r>
      <w:r w:rsidR="00845F07" w:rsidRPr="00BF127E">
        <w:rPr>
          <w:sz w:val="24"/>
          <w:szCs w:val="24"/>
          <w:lang w:val="en-GB"/>
        </w:rPr>
        <w:tab/>
      </w:r>
      <w:r w:rsidR="002075FD" w:rsidRPr="00BF127E">
        <w:rPr>
          <w:sz w:val="24"/>
          <w:szCs w:val="24"/>
          <w:lang w:val="en-GB"/>
        </w:rPr>
        <w:t xml:space="preserve">Madde 4.1’de belirtilen ödemenin mali desteğin %100’ünden az olması </w:t>
      </w:r>
      <w:proofErr w:type="gramStart"/>
      <w:r w:rsidR="002075FD" w:rsidRPr="00BF127E">
        <w:rPr>
          <w:sz w:val="24"/>
          <w:szCs w:val="24"/>
          <w:lang w:val="en-GB"/>
        </w:rPr>
        <w:t xml:space="preserve">halinde </w:t>
      </w:r>
      <w:r w:rsidR="00735E06" w:rsidRPr="00BF127E">
        <w:rPr>
          <w:sz w:val="24"/>
          <w:szCs w:val="24"/>
          <w:lang w:val="en-GB"/>
        </w:rPr>
        <w:t xml:space="preserve"> </w:t>
      </w:r>
      <w:r w:rsidR="002075FD" w:rsidRPr="00BF127E">
        <w:rPr>
          <w:sz w:val="24"/>
          <w:szCs w:val="24"/>
          <w:lang w:val="en-GB"/>
        </w:rPr>
        <w:t>katılımcının</w:t>
      </w:r>
      <w:proofErr w:type="gramEnd"/>
      <w:r w:rsidR="002075FD" w:rsidRPr="00BF127E">
        <w:rPr>
          <w:sz w:val="24"/>
          <w:szCs w:val="24"/>
          <w:lang w:val="en-GB"/>
        </w:rPr>
        <w:t xml:space="preserve"> nihai raporunu çevrimiçi olarak AB Anketi (EUSurvey) aracı üzerinden sunması, katılımcının mali desteğinin bakiye ödemesini talep</w:t>
      </w:r>
      <w:r w:rsidR="00C754E2" w:rsidRPr="00BF127E">
        <w:rPr>
          <w:sz w:val="24"/>
          <w:szCs w:val="24"/>
          <w:lang w:val="en-GB"/>
        </w:rPr>
        <w:t xml:space="preserve"> etmesi olarak değerlendirilir.</w:t>
      </w:r>
      <w:r w:rsidR="002075FD" w:rsidRPr="00BF127E">
        <w:rPr>
          <w:sz w:val="24"/>
          <w:szCs w:val="24"/>
          <w:lang w:val="en-GB"/>
        </w:rPr>
        <w:t xml:space="preserve"> </w:t>
      </w:r>
      <w:r w:rsidR="00C754E2" w:rsidRPr="00BF127E">
        <w:rPr>
          <w:sz w:val="24"/>
          <w:szCs w:val="24"/>
          <w:lang w:val="tr-TR"/>
        </w:rPr>
        <w:t>Kurum, AB anketinin teslim edilmesinden itibaren 45 gün içerisinde bakiye tutarı öder veya geri ödeme yapılacaksa iade emri çıkartır.</w:t>
      </w:r>
    </w:p>
    <w:p w14:paraId="2EFB5F35" w14:textId="5AEE8E30" w:rsidR="00C64F27" w:rsidRPr="00BF127E" w:rsidRDefault="00C64F27" w:rsidP="00C754E2">
      <w:pPr>
        <w:ind w:left="567" w:hanging="567"/>
        <w:jc w:val="both"/>
        <w:rPr>
          <w:sz w:val="24"/>
          <w:szCs w:val="24"/>
          <w:lang w:val="en-GB"/>
        </w:rPr>
      </w:pPr>
    </w:p>
    <w:p w14:paraId="41AF3A17" w14:textId="77777777" w:rsidR="005B17AD" w:rsidRPr="00BF127E" w:rsidRDefault="005B17AD" w:rsidP="005B17AD">
      <w:pPr>
        <w:pBdr>
          <w:bottom w:val="single" w:sz="6" w:space="1" w:color="auto"/>
        </w:pBdr>
        <w:jc w:val="both"/>
        <w:rPr>
          <w:sz w:val="24"/>
          <w:szCs w:val="24"/>
          <w:lang w:val="tr-TR"/>
        </w:rPr>
      </w:pPr>
      <w:r w:rsidRPr="00BF127E">
        <w:rPr>
          <w:sz w:val="24"/>
          <w:szCs w:val="24"/>
          <w:lang w:val="tr-TR"/>
        </w:rPr>
        <w:t>MADDE 5 – SİGORTA</w:t>
      </w:r>
    </w:p>
    <w:p w14:paraId="7BB4BB42" w14:textId="47F47D7A" w:rsidR="00C4697E" w:rsidRPr="00BF127E" w:rsidRDefault="00686D1D" w:rsidP="00C4697E">
      <w:pPr>
        <w:ind w:left="567" w:hanging="567"/>
        <w:jc w:val="both"/>
        <w:rPr>
          <w:sz w:val="24"/>
          <w:szCs w:val="24"/>
          <w:lang w:val="en-GB"/>
        </w:rPr>
      </w:pPr>
      <w:r w:rsidRPr="00BF127E">
        <w:rPr>
          <w:sz w:val="24"/>
          <w:szCs w:val="24"/>
          <w:lang w:val="en-GB"/>
        </w:rPr>
        <w:lastRenderedPageBreak/>
        <w:t>5.1      </w:t>
      </w:r>
      <w:r w:rsidR="00D228FA" w:rsidRPr="00BF127E">
        <w:rPr>
          <w:sz w:val="24"/>
          <w:szCs w:val="24"/>
          <w:lang w:val="en-GB"/>
        </w:rPr>
        <w:t>Kurum, katılımcının yeterli sigorta koruması olduğundan emin olmalıdır. Sigorta kurumun kendisi tarafından sağlanabilir</w:t>
      </w:r>
      <w:r w:rsidR="00435637" w:rsidRPr="00BF127E">
        <w:rPr>
          <w:sz w:val="24"/>
          <w:szCs w:val="24"/>
          <w:lang w:val="en-GB"/>
        </w:rPr>
        <w:t xml:space="preserve"> veya</w:t>
      </w:r>
      <w:r w:rsidR="00D228FA" w:rsidRPr="00BF127E">
        <w:rPr>
          <w:sz w:val="24"/>
          <w:szCs w:val="24"/>
          <w:lang w:val="en-GB"/>
        </w:rPr>
        <w:t xml:space="preserve"> gidilecek kurum tarafından </w:t>
      </w:r>
      <w:r w:rsidR="00435637" w:rsidRPr="00BF127E">
        <w:rPr>
          <w:sz w:val="24"/>
          <w:szCs w:val="24"/>
          <w:lang w:val="en-GB"/>
        </w:rPr>
        <w:t>sağlanmak</w:t>
      </w:r>
      <w:r w:rsidR="00D228FA" w:rsidRPr="00BF127E">
        <w:rPr>
          <w:sz w:val="24"/>
          <w:szCs w:val="24"/>
          <w:lang w:val="en-GB"/>
        </w:rPr>
        <w:t xml:space="preserve"> üzere gidilecek kurumla anlaş</w:t>
      </w:r>
      <w:r w:rsidR="00435637" w:rsidRPr="00BF127E">
        <w:rPr>
          <w:sz w:val="24"/>
          <w:szCs w:val="24"/>
          <w:lang w:val="en-GB"/>
        </w:rPr>
        <w:t>ma yapabilir</w:t>
      </w:r>
      <w:r w:rsidR="00D228FA" w:rsidRPr="00BF127E">
        <w:rPr>
          <w:sz w:val="24"/>
          <w:szCs w:val="24"/>
          <w:lang w:val="en-GB"/>
        </w:rPr>
        <w:t xml:space="preserve"> veya katılımcının sigortasını kendisinin yaptırm</w:t>
      </w:r>
      <w:r w:rsidR="001B5783" w:rsidRPr="00BF127E">
        <w:rPr>
          <w:sz w:val="24"/>
          <w:szCs w:val="24"/>
          <w:lang w:val="en-GB"/>
        </w:rPr>
        <w:t xml:space="preserve">ası için bilgi ve destek </w:t>
      </w:r>
      <w:proofErr w:type="gramStart"/>
      <w:r w:rsidR="001B5783" w:rsidRPr="00BF127E">
        <w:rPr>
          <w:sz w:val="24"/>
          <w:szCs w:val="24"/>
          <w:lang w:val="en-GB"/>
        </w:rPr>
        <w:t>ver</w:t>
      </w:r>
      <w:r w:rsidR="00435637" w:rsidRPr="00BF127E">
        <w:rPr>
          <w:sz w:val="24"/>
          <w:szCs w:val="24"/>
          <w:lang w:val="en-GB"/>
        </w:rPr>
        <w:t>ebilir</w:t>
      </w:r>
      <w:r w:rsidR="001B5783" w:rsidRPr="00BF127E">
        <w:rPr>
          <w:sz w:val="24"/>
          <w:szCs w:val="24"/>
          <w:lang w:val="en-GB"/>
        </w:rPr>
        <w:t>.</w:t>
      </w:r>
      <w:r w:rsidRPr="00BF127E">
        <w:rPr>
          <w:sz w:val="24"/>
          <w:szCs w:val="24"/>
          <w:highlight w:val="yellow"/>
          <w:lang w:val="en-GB"/>
        </w:rPr>
        <w:t>[</w:t>
      </w:r>
      <w:proofErr w:type="gramEnd"/>
      <w:r w:rsidR="00EC62FC" w:rsidRPr="00BF127E">
        <w:rPr>
          <w:sz w:val="24"/>
          <w:szCs w:val="24"/>
          <w:highlight w:val="yellow"/>
          <w:lang w:val="en-GB"/>
        </w:rPr>
        <w:t>Madde 5.3’te sorumlu kurumun misafir olunan kurum olarak belirlenmesi halinde, misafir olunan kurumun rızasını ve sigorta kapsamı ve şartlarını gösteren belgenin bu sözleşmeye eklenmesi gerekmektedir.</w:t>
      </w:r>
      <w:r w:rsidRPr="00BF127E">
        <w:rPr>
          <w:sz w:val="24"/>
          <w:szCs w:val="24"/>
          <w:highlight w:val="yellow"/>
          <w:lang w:val="en-GB"/>
        </w:rPr>
        <w:t>]</w:t>
      </w:r>
    </w:p>
    <w:p w14:paraId="7430070F" w14:textId="77777777" w:rsidR="00686D1D" w:rsidRPr="00BF127E" w:rsidRDefault="00686D1D" w:rsidP="00686D1D">
      <w:pPr>
        <w:ind w:left="567" w:hanging="567"/>
        <w:jc w:val="both"/>
        <w:rPr>
          <w:sz w:val="24"/>
          <w:szCs w:val="24"/>
          <w:lang w:val="en-GB"/>
        </w:rPr>
      </w:pPr>
    </w:p>
    <w:p w14:paraId="718BD2D1" w14:textId="624D62FA" w:rsidR="00686D1D" w:rsidRPr="00BF127E" w:rsidRDefault="00686D1D" w:rsidP="00686D1D">
      <w:pPr>
        <w:ind w:left="567" w:hanging="567"/>
        <w:jc w:val="both"/>
        <w:rPr>
          <w:sz w:val="24"/>
          <w:szCs w:val="24"/>
          <w:lang w:val="en-GB"/>
        </w:rPr>
      </w:pPr>
      <w:r w:rsidRPr="00BF127E">
        <w:rPr>
          <w:sz w:val="24"/>
          <w:szCs w:val="24"/>
          <w:lang w:val="en-GB"/>
        </w:rPr>
        <w:t>5.2      </w:t>
      </w:r>
      <w:r w:rsidR="00F66F35" w:rsidRPr="00BF127E">
        <w:rPr>
          <w:sz w:val="24"/>
          <w:szCs w:val="24"/>
          <w:lang w:val="en-GB"/>
        </w:rPr>
        <w:t xml:space="preserve">Sigorta </w:t>
      </w:r>
      <w:r w:rsidR="003F3C3E" w:rsidRPr="00BF127E">
        <w:rPr>
          <w:sz w:val="24"/>
          <w:szCs w:val="24"/>
          <w:lang w:val="en-GB"/>
        </w:rPr>
        <w:t>kapsamı</w:t>
      </w:r>
      <w:r w:rsidR="00F66F35" w:rsidRPr="00BF127E">
        <w:rPr>
          <w:sz w:val="24"/>
          <w:szCs w:val="24"/>
          <w:lang w:val="en-GB"/>
        </w:rPr>
        <w:t xml:space="preserve">en azından sağlık sigortasını, </w:t>
      </w:r>
      <w:r w:rsidRPr="00BF127E">
        <w:rPr>
          <w:sz w:val="24"/>
          <w:szCs w:val="24"/>
          <w:highlight w:val="yellow"/>
          <w:lang w:val="en-GB"/>
        </w:rPr>
        <w:t>[</w:t>
      </w:r>
      <w:r w:rsidR="00F66F35" w:rsidRPr="00BF127E">
        <w:rPr>
          <w:sz w:val="24"/>
          <w:szCs w:val="24"/>
          <w:highlight w:val="yellow"/>
          <w:lang w:val="en-GB"/>
        </w:rPr>
        <w:t>staj için zorunlu ve öğrenim için tercihli</w:t>
      </w:r>
      <w:r w:rsidRPr="00BF127E">
        <w:rPr>
          <w:sz w:val="24"/>
          <w:szCs w:val="24"/>
          <w:highlight w:val="yellow"/>
          <w:lang w:val="en-GB"/>
        </w:rPr>
        <w:t>:</w:t>
      </w:r>
      <w:r w:rsidRPr="00BF127E">
        <w:rPr>
          <w:sz w:val="24"/>
          <w:szCs w:val="24"/>
          <w:lang w:val="en-GB"/>
        </w:rPr>
        <w:t xml:space="preserve">] </w:t>
      </w:r>
      <w:r w:rsidR="00F66F35" w:rsidRPr="00BF127E">
        <w:rPr>
          <w:sz w:val="24"/>
          <w:szCs w:val="24"/>
          <w:highlight w:val="cyan"/>
          <w:lang w:val="en-GB"/>
        </w:rPr>
        <w:t>sorumluluk sigortası ve kaza sigortasını</w:t>
      </w:r>
      <w:r w:rsidR="00F66F35" w:rsidRPr="00BF127E">
        <w:rPr>
          <w:sz w:val="24"/>
          <w:szCs w:val="24"/>
          <w:lang w:val="en-GB"/>
        </w:rPr>
        <w:t xml:space="preserve"> içermelidir</w:t>
      </w:r>
      <w:r w:rsidRPr="00BF127E">
        <w:rPr>
          <w:sz w:val="24"/>
          <w:szCs w:val="24"/>
          <w:lang w:val="en-GB"/>
        </w:rPr>
        <w:t xml:space="preserve">. </w:t>
      </w:r>
      <w:r w:rsidRPr="00BF127E">
        <w:rPr>
          <w:sz w:val="24"/>
          <w:szCs w:val="24"/>
          <w:highlight w:val="yellow"/>
          <w:lang w:val="en-GB"/>
        </w:rPr>
        <w:t>[</w:t>
      </w:r>
      <w:r w:rsidR="00E42583" w:rsidRPr="00BF127E">
        <w:rPr>
          <w:sz w:val="24"/>
          <w:szCs w:val="24"/>
          <w:highlight w:val="yellow"/>
          <w:lang w:val="en-GB"/>
        </w:rPr>
        <w:t>Açıklama</w:t>
      </w:r>
      <w:r w:rsidRPr="00BF127E">
        <w:rPr>
          <w:sz w:val="24"/>
          <w:szCs w:val="24"/>
          <w:highlight w:val="yellow"/>
          <w:lang w:val="en-GB"/>
        </w:rPr>
        <w:t xml:space="preserve">: </w:t>
      </w:r>
      <w:r w:rsidR="00E42583" w:rsidRPr="00BF127E">
        <w:rPr>
          <w:sz w:val="24"/>
          <w:szCs w:val="24"/>
          <w:highlight w:val="yellow"/>
          <w:lang w:val="en-GB"/>
        </w:rPr>
        <w:t xml:space="preserve">Avrupa içi hareketlilikte katılımcının ulusal sağlık </w:t>
      </w:r>
      <w:proofErr w:type="gramStart"/>
      <w:r w:rsidR="00E42583" w:rsidRPr="00BF127E">
        <w:rPr>
          <w:sz w:val="24"/>
          <w:szCs w:val="24"/>
          <w:highlight w:val="yellow"/>
          <w:lang w:val="en-GB"/>
        </w:rPr>
        <w:t>sigortası</w:t>
      </w:r>
      <w:r w:rsidR="00C80F3A" w:rsidRPr="00BF127E">
        <w:rPr>
          <w:sz w:val="24"/>
          <w:szCs w:val="24"/>
          <w:highlight w:val="yellow"/>
          <w:lang w:val="en-GB"/>
        </w:rPr>
        <w:t>,Avrupa</w:t>
      </w:r>
      <w:proofErr w:type="gramEnd"/>
      <w:r w:rsidR="00C80F3A" w:rsidRPr="00BF127E">
        <w:rPr>
          <w:sz w:val="24"/>
          <w:szCs w:val="24"/>
          <w:highlight w:val="yellow"/>
          <w:lang w:val="en-GB"/>
        </w:rPr>
        <w:t xml:space="preserve"> Sağlık Sigorta Kardı aracılığıyla başka</w:t>
      </w:r>
      <w:r w:rsidR="00C80F3A" w:rsidRPr="00BF127E">
        <w:rPr>
          <w:color w:val="000000"/>
          <w:sz w:val="24"/>
          <w:szCs w:val="24"/>
          <w:highlight w:val="yellow"/>
          <w:lang w:val="en-GB"/>
        </w:rPr>
        <w:t xml:space="preserve"> bir AB üyesinde kaldıkları süre boyunca </w:t>
      </w:r>
      <w:r w:rsidR="00E42583" w:rsidRPr="00BF127E">
        <w:rPr>
          <w:sz w:val="24"/>
          <w:szCs w:val="24"/>
          <w:highlight w:val="yellow"/>
          <w:lang w:val="en-GB"/>
        </w:rPr>
        <w:t>temel sağlık ihtiyaçlarını kapsaya</w:t>
      </w:r>
      <w:r w:rsidR="00C80F3A" w:rsidRPr="00BF127E">
        <w:rPr>
          <w:sz w:val="24"/>
          <w:szCs w:val="24"/>
          <w:highlight w:val="yellow"/>
          <w:lang w:val="en-GB"/>
        </w:rPr>
        <w:t>caktır</w:t>
      </w:r>
      <w:r w:rsidR="00E42583" w:rsidRPr="00BF127E">
        <w:rPr>
          <w:sz w:val="24"/>
          <w:szCs w:val="24"/>
          <w:highlight w:val="yellow"/>
          <w:lang w:val="en-GB"/>
        </w:rPr>
        <w:t>. Fakat bu</w:t>
      </w:r>
      <w:r w:rsidR="00FA2471" w:rsidRPr="00BF127E">
        <w:rPr>
          <w:sz w:val="24"/>
          <w:szCs w:val="24"/>
          <w:highlight w:val="yellow"/>
          <w:lang w:val="en-GB"/>
        </w:rPr>
        <w:t>kapsam geri dönüş veya</w:t>
      </w:r>
      <w:r w:rsidR="00E42583" w:rsidRPr="00BF127E">
        <w:rPr>
          <w:sz w:val="24"/>
          <w:szCs w:val="24"/>
          <w:highlight w:val="yellow"/>
          <w:lang w:val="en-GB"/>
        </w:rPr>
        <w:t xml:space="preserve"> özel sağlık müdahalesi gerektiren durumlar veya </w:t>
      </w:r>
      <w:r w:rsidR="00FA2471" w:rsidRPr="00BF127E">
        <w:rPr>
          <w:sz w:val="24"/>
          <w:szCs w:val="24"/>
          <w:highlight w:val="yellow"/>
          <w:lang w:val="en-GB"/>
        </w:rPr>
        <w:t xml:space="preserve">uluslararası hareklilikler gibi tüm durumlar için yeterli </w:t>
      </w:r>
      <w:proofErr w:type="gramStart"/>
      <w:r w:rsidR="00FA2471" w:rsidRPr="00BF127E">
        <w:rPr>
          <w:sz w:val="24"/>
          <w:szCs w:val="24"/>
          <w:highlight w:val="yellow"/>
          <w:lang w:val="en-GB"/>
        </w:rPr>
        <w:t>olmayabilir;</w:t>
      </w:r>
      <w:r w:rsidR="00E42583" w:rsidRPr="00BF127E">
        <w:rPr>
          <w:sz w:val="24"/>
          <w:szCs w:val="24"/>
          <w:highlight w:val="yellow"/>
          <w:lang w:val="en-GB"/>
        </w:rPr>
        <w:t>.</w:t>
      </w:r>
      <w:proofErr w:type="gramEnd"/>
      <w:r w:rsidR="00E42583" w:rsidRPr="00BF127E">
        <w:rPr>
          <w:sz w:val="24"/>
          <w:szCs w:val="24"/>
          <w:highlight w:val="yellow"/>
          <w:lang w:val="en-GB"/>
        </w:rPr>
        <w:t xml:space="preserve"> Böyle durumlarda tamamlayıcı bir özel sağlık sigortası gerekli olabilir.  </w:t>
      </w:r>
      <w:r w:rsidR="00C017F9" w:rsidRPr="00BF127E">
        <w:rPr>
          <w:color w:val="000000"/>
          <w:sz w:val="24"/>
          <w:szCs w:val="24"/>
          <w:highlight w:val="yellow"/>
          <w:lang w:val="en-GB"/>
        </w:rPr>
        <w:t xml:space="preserve">Sorumluluk ve kaza sigortaları </w:t>
      </w:r>
      <w:r w:rsidR="005836CB" w:rsidRPr="00BF127E">
        <w:rPr>
          <w:color w:val="000000"/>
          <w:sz w:val="24"/>
          <w:szCs w:val="24"/>
          <w:highlight w:val="yellow"/>
          <w:lang w:val="en-GB"/>
        </w:rPr>
        <w:t>katılımcının yurtdışında kalış süresi boyunca katılımcı tarafından yapılan veya katılımcının maruz kaldığı</w:t>
      </w:r>
      <w:r w:rsidRPr="00BF127E">
        <w:rPr>
          <w:color w:val="000000"/>
          <w:sz w:val="24"/>
          <w:szCs w:val="24"/>
          <w:highlight w:val="yellow"/>
          <w:lang w:val="en-GB"/>
        </w:rPr>
        <w:t xml:space="preserve"> </w:t>
      </w:r>
      <w:r w:rsidR="005836CB" w:rsidRPr="00BF127E">
        <w:rPr>
          <w:color w:val="000000"/>
          <w:sz w:val="24"/>
          <w:szCs w:val="24"/>
          <w:highlight w:val="yellow"/>
          <w:lang w:val="en-GB"/>
        </w:rPr>
        <w:t>zararları karşılar. Bu sigortalarda farklı ülkelerin farklı düzenlemeleri bulunmaktadır ve katılımcılar standart koruma altında olmama riskiyle karşı karşıyadır; örneğin</w:t>
      </w:r>
      <w:r w:rsidR="00BA73ED" w:rsidRPr="00BF127E">
        <w:rPr>
          <w:color w:val="000000"/>
          <w:sz w:val="24"/>
          <w:szCs w:val="24"/>
          <w:highlight w:val="yellow"/>
          <w:lang w:val="en-GB"/>
        </w:rPr>
        <w:t xml:space="preserve"> misafir olunan kurumda çalışan veya resmen kayıtlı olarak kabul edilmemek durumlarında. </w:t>
      </w:r>
      <w:r w:rsidR="0036767E" w:rsidRPr="00BF127E">
        <w:rPr>
          <w:sz w:val="24"/>
          <w:szCs w:val="24"/>
          <w:highlight w:val="yellow"/>
          <w:lang w:val="en-GB"/>
        </w:rPr>
        <w:t xml:space="preserve">Yukarıdakilere ilave olarak belge, seyahat </w:t>
      </w:r>
      <w:proofErr w:type="gramStart"/>
      <w:r w:rsidR="0036767E" w:rsidRPr="00BF127E">
        <w:rPr>
          <w:sz w:val="24"/>
          <w:szCs w:val="24"/>
          <w:highlight w:val="yellow"/>
          <w:lang w:val="en-GB"/>
        </w:rPr>
        <w:t>bileti,ve</w:t>
      </w:r>
      <w:proofErr w:type="gramEnd"/>
      <w:r w:rsidR="0036767E" w:rsidRPr="00BF127E">
        <w:rPr>
          <w:sz w:val="24"/>
          <w:szCs w:val="24"/>
          <w:highlight w:val="yellow"/>
          <w:lang w:val="en-GB"/>
        </w:rPr>
        <w:t xml:space="preserve"> </w:t>
      </w:r>
      <w:r w:rsidR="00511C56" w:rsidRPr="00BF127E">
        <w:rPr>
          <w:sz w:val="24"/>
          <w:szCs w:val="24"/>
          <w:highlight w:val="yellow"/>
          <w:lang w:val="en-GB"/>
        </w:rPr>
        <w:t xml:space="preserve">valiz </w:t>
      </w:r>
      <w:r w:rsidR="0036767E" w:rsidRPr="00BF127E">
        <w:rPr>
          <w:sz w:val="24"/>
          <w:szCs w:val="24"/>
          <w:highlight w:val="yellow"/>
          <w:lang w:val="en-GB"/>
        </w:rPr>
        <w:t>için kayıp-çalınt</w:t>
      </w:r>
      <w:r w:rsidR="00FD5298" w:rsidRPr="00BF127E">
        <w:rPr>
          <w:sz w:val="24"/>
          <w:szCs w:val="24"/>
          <w:highlight w:val="yellow"/>
          <w:lang w:val="en-GB"/>
        </w:rPr>
        <w:t>ı sigortaları da önerilmektedir</w:t>
      </w:r>
      <w:r w:rsidRPr="00BF127E">
        <w:rPr>
          <w:sz w:val="24"/>
          <w:szCs w:val="24"/>
          <w:highlight w:val="yellow"/>
          <w:lang w:val="en-GB"/>
        </w:rPr>
        <w:t>.]</w:t>
      </w:r>
    </w:p>
    <w:p w14:paraId="1C238C3F" w14:textId="77777777" w:rsidR="00686D1D" w:rsidRPr="00BF127E" w:rsidRDefault="00686D1D" w:rsidP="00686D1D">
      <w:pPr>
        <w:jc w:val="both"/>
        <w:rPr>
          <w:sz w:val="24"/>
          <w:szCs w:val="24"/>
          <w:lang w:val="en-GB"/>
        </w:rPr>
      </w:pPr>
    </w:p>
    <w:p w14:paraId="2FF410E1" w14:textId="77777777" w:rsidR="00F66F35" w:rsidRPr="00BF127E" w:rsidRDefault="00686D1D" w:rsidP="00686D1D">
      <w:pPr>
        <w:ind w:left="567"/>
        <w:jc w:val="both"/>
        <w:rPr>
          <w:sz w:val="24"/>
          <w:szCs w:val="24"/>
          <w:highlight w:val="yellow"/>
          <w:lang w:val="en-GB"/>
        </w:rPr>
      </w:pPr>
      <w:r w:rsidRPr="00BF127E">
        <w:rPr>
          <w:sz w:val="24"/>
          <w:szCs w:val="24"/>
          <w:lang w:val="en-GB"/>
        </w:rPr>
        <w:t>[</w:t>
      </w:r>
      <w:r w:rsidR="00F66F35" w:rsidRPr="00BF127E">
        <w:rPr>
          <w:sz w:val="24"/>
          <w:szCs w:val="24"/>
          <w:highlight w:val="yellow"/>
          <w:lang w:val="en-GB"/>
        </w:rPr>
        <w:t>Aşağıdaki bilginin de yer alması tavsiye edilir</w:t>
      </w:r>
      <w:r w:rsidRPr="00BF127E">
        <w:rPr>
          <w:sz w:val="24"/>
          <w:szCs w:val="24"/>
          <w:highlight w:val="yellow"/>
          <w:lang w:val="en-GB"/>
        </w:rPr>
        <w:t>:]</w:t>
      </w:r>
    </w:p>
    <w:p w14:paraId="1AC80B28" w14:textId="2C3DA9D3" w:rsidR="00686D1D" w:rsidRPr="00BF127E" w:rsidRDefault="00686D1D" w:rsidP="00686D1D">
      <w:pPr>
        <w:ind w:left="567"/>
        <w:jc w:val="both"/>
        <w:rPr>
          <w:sz w:val="24"/>
          <w:szCs w:val="24"/>
          <w:lang w:val="en-GB"/>
        </w:rPr>
      </w:pPr>
      <w:r w:rsidRPr="00BF127E">
        <w:rPr>
          <w:sz w:val="24"/>
          <w:szCs w:val="24"/>
          <w:highlight w:val="cyan"/>
          <w:lang w:val="en-GB"/>
        </w:rPr>
        <w:t>[</w:t>
      </w:r>
      <w:r w:rsidR="00F66F35" w:rsidRPr="00BF127E">
        <w:rPr>
          <w:sz w:val="24"/>
          <w:szCs w:val="24"/>
          <w:highlight w:val="cyan"/>
          <w:lang w:val="en-GB"/>
        </w:rPr>
        <w:t>Sigorta sağlayan(lar)</w:t>
      </w:r>
      <w:r w:rsidRPr="00BF127E">
        <w:rPr>
          <w:sz w:val="24"/>
          <w:szCs w:val="24"/>
          <w:highlight w:val="cyan"/>
          <w:lang w:val="en-GB"/>
        </w:rPr>
        <w:t xml:space="preserve">, </w:t>
      </w:r>
      <w:r w:rsidR="00F66F35" w:rsidRPr="00BF127E">
        <w:rPr>
          <w:sz w:val="24"/>
          <w:szCs w:val="24"/>
          <w:highlight w:val="cyan"/>
          <w:lang w:val="en-GB"/>
        </w:rPr>
        <w:t>sigorta numarası ve poli</w:t>
      </w:r>
      <w:r w:rsidR="00E42583" w:rsidRPr="00BF127E">
        <w:rPr>
          <w:sz w:val="24"/>
          <w:szCs w:val="24"/>
          <w:highlight w:val="cyan"/>
          <w:lang w:val="en-GB"/>
        </w:rPr>
        <w:t>ç</w:t>
      </w:r>
      <w:r w:rsidR="00F66F35" w:rsidRPr="00BF127E">
        <w:rPr>
          <w:sz w:val="24"/>
          <w:szCs w:val="24"/>
          <w:highlight w:val="cyan"/>
          <w:lang w:val="en-GB"/>
        </w:rPr>
        <w:t>e</w:t>
      </w:r>
      <w:r w:rsidRPr="00BF127E">
        <w:rPr>
          <w:sz w:val="24"/>
          <w:szCs w:val="24"/>
          <w:highlight w:val="cyan"/>
          <w:lang w:val="en-GB"/>
        </w:rPr>
        <w:t>]</w:t>
      </w:r>
    </w:p>
    <w:p w14:paraId="0760AED6" w14:textId="77777777" w:rsidR="00686D1D" w:rsidRPr="00BF127E" w:rsidRDefault="00686D1D" w:rsidP="00686D1D">
      <w:pPr>
        <w:ind w:left="567"/>
        <w:jc w:val="both"/>
        <w:rPr>
          <w:sz w:val="24"/>
          <w:szCs w:val="24"/>
          <w:lang w:val="en-GB"/>
        </w:rPr>
      </w:pPr>
    </w:p>
    <w:p w14:paraId="23200F27" w14:textId="2E6DE93B" w:rsidR="00686D1D" w:rsidRPr="00BF127E" w:rsidRDefault="00686D1D" w:rsidP="00686D1D">
      <w:pPr>
        <w:ind w:left="567" w:hanging="567"/>
        <w:jc w:val="both"/>
        <w:rPr>
          <w:sz w:val="24"/>
          <w:szCs w:val="24"/>
          <w:lang w:val="en-GB"/>
        </w:rPr>
      </w:pPr>
      <w:r w:rsidRPr="00BF127E">
        <w:rPr>
          <w:sz w:val="24"/>
          <w:szCs w:val="24"/>
          <w:lang w:val="en-GB"/>
        </w:rPr>
        <w:t xml:space="preserve">5.3     </w:t>
      </w:r>
      <w:r w:rsidR="00D86B69" w:rsidRPr="00BF127E">
        <w:rPr>
          <w:sz w:val="24"/>
          <w:szCs w:val="24"/>
          <w:lang w:val="en-GB"/>
        </w:rPr>
        <w:t>Sigortayı üstlenen sorumlu taraf</w:t>
      </w:r>
      <w:r w:rsidRPr="00BF127E">
        <w:rPr>
          <w:sz w:val="24"/>
          <w:szCs w:val="24"/>
          <w:lang w:val="en-GB"/>
        </w:rPr>
        <w:t>: [</w:t>
      </w:r>
      <w:r w:rsidR="00D86B69" w:rsidRPr="00BF127E">
        <w:rPr>
          <w:sz w:val="24"/>
          <w:szCs w:val="24"/>
          <w:highlight w:val="cyan"/>
          <w:lang w:val="en-GB"/>
        </w:rPr>
        <w:t>kurum</w:t>
      </w:r>
      <w:r w:rsidRPr="00BF127E">
        <w:rPr>
          <w:sz w:val="24"/>
          <w:szCs w:val="24"/>
          <w:highlight w:val="cyan"/>
          <w:lang w:val="en-GB"/>
        </w:rPr>
        <w:t xml:space="preserve"> </w:t>
      </w:r>
      <w:r w:rsidR="00D86B69" w:rsidRPr="00BF127E">
        <w:rPr>
          <w:sz w:val="24"/>
          <w:szCs w:val="24"/>
          <w:highlight w:val="cyan"/>
          <w:lang w:val="en-GB"/>
        </w:rPr>
        <w:t>YA DA</w:t>
      </w:r>
      <w:r w:rsidRPr="00BF127E">
        <w:rPr>
          <w:sz w:val="24"/>
          <w:szCs w:val="24"/>
          <w:highlight w:val="cyan"/>
          <w:lang w:val="en-GB"/>
        </w:rPr>
        <w:t xml:space="preserve"> </w:t>
      </w:r>
      <w:r w:rsidR="00D86B69" w:rsidRPr="00BF127E">
        <w:rPr>
          <w:sz w:val="24"/>
          <w:szCs w:val="24"/>
          <w:highlight w:val="cyan"/>
          <w:lang w:val="en-GB"/>
        </w:rPr>
        <w:t>katılımcı</w:t>
      </w:r>
      <w:r w:rsidRPr="00BF127E">
        <w:rPr>
          <w:sz w:val="24"/>
          <w:szCs w:val="24"/>
          <w:highlight w:val="cyan"/>
          <w:lang w:val="en-GB"/>
        </w:rPr>
        <w:t xml:space="preserve"> </w:t>
      </w:r>
      <w:r w:rsidR="00D86B69" w:rsidRPr="00BF127E">
        <w:rPr>
          <w:sz w:val="24"/>
          <w:szCs w:val="24"/>
          <w:highlight w:val="cyan"/>
          <w:lang w:val="en-GB"/>
        </w:rPr>
        <w:t>YA DA</w:t>
      </w:r>
      <w:r w:rsidRPr="00BF127E">
        <w:rPr>
          <w:sz w:val="24"/>
          <w:szCs w:val="24"/>
          <w:highlight w:val="cyan"/>
          <w:lang w:val="en-GB"/>
        </w:rPr>
        <w:t xml:space="preserve"> </w:t>
      </w:r>
      <w:r w:rsidR="00D86B69" w:rsidRPr="00BF127E">
        <w:rPr>
          <w:sz w:val="24"/>
          <w:szCs w:val="24"/>
          <w:highlight w:val="cyan"/>
          <w:lang w:val="en-GB"/>
        </w:rPr>
        <w:t>misafir olunan kurum</w:t>
      </w:r>
      <w:r w:rsidRPr="00BF127E">
        <w:rPr>
          <w:sz w:val="24"/>
          <w:szCs w:val="24"/>
          <w:lang w:val="en-GB"/>
        </w:rPr>
        <w:t>] [</w:t>
      </w:r>
      <w:r w:rsidR="00D86B69" w:rsidRPr="00BF127E">
        <w:rPr>
          <w:sz w:val="24"/>
          <w:szCs w:val="24"/>
          <w:highlight w:val="yellow"/>
          <w:lang w:val="en-GB"/>
        </w:rPr>
        <w:t>Birden fazla sigorta olması durumunda</w:t>
      </w:r>
      <w:r w:rsidRPr="00BF127E">
        <w:rPr>
          <w:sz w:val="24"/>
          <w:szCs w:val="24"/>
          <w:highlight w:val="yellow"/>
          <w:lang w:val="en-GB"/>
        </w:rPr>
        <w:t xml:space="preserve">, </w:t>
      </w:r>
      <w:r w:rsidR="00D86B69" w:rsidRPr="00BF127E">
        <w:rPr>
          <w:sz w:val="24"/>
          <w:szCs w:val="24"/>
          <w:highlight w:val="yellow"/>
          <w:lang w:val="en-GB"/>
        </w:rPr>
        <w:t>sorumlu taraflar farklı olabilir ve</w:t>
      </w:r>
      <w:r w:rsidRPr="00BF127E">
        <w:rPr>
          <w:sz w:val="24"/>
          <w:szCs w:val="24"/>
          <w:highlight w:val="yellow"/>
          <w:lang w:val="en-GB"/>
        </w:rPr>
        <w:t xml:space="preserve"> </w:t>
      </w:r>
      <w:r w:rsidR="00D86B69" w:rsidRPr="00BF127E">
        <w:rPr>
          <w:sz w:val="24"/>
          <w:szCs w:val="24"/>
          <w:highlight w:val="yellow"/>
          <w:lang w:val="en-GB"/>
        </w:rPr>
        <w:t>ilgili sigortaya göre sorumlu taraflar listelenmelidir</w:t>
      </w:r>
      <w:r w:rsidRPr="00BF127E">
        <w:rPr>
          <w:sz w:val="24"/>
          <w:szCs w:val="24"/>
          <w:highlight w:val="yellow"/>
          <w:lang w:val="en-GB"/>
        </w:rPr>
        <w:t>].</w:t>
      </w:r>
    </w:p>
    <w:p w14:paraId="2C60B71D" w14:textId="0F5EB92F" w:rsidR="00767B1F" w:rsidRPr="00BF127E" w:rsidRDefault="00767B1F" w:rsidP="00686D1D">
      <w:pPr>
        <w:ind w:left="567" w:hanging="567"/>
        <w:jc w:val="both"/>
        <w:rPr>
          <w:sz w:val="24"/>
          <w:szCs w:val="24"/>
          <w:lang w:val="en-GB"/>
        </w:rPr>
      </w:pPr>
      <w:r w:rsidRPr="00BF127E">
        <w:rPr>
          <w:sz w:val="24"/>
          <w:szCs w:val="24"/>
          <w:lang w:val="en-GB"/>
        </w:rPr>
        <w:t xml:space="preserve"> </w:t>
      </w:r>
    </w:p>
    <w:p w14:paraId="223A74A8" w14:textId="77777777" w:rsidR="00B12075" w:rsidRPr="00BF127E" w:rsidRDefault="00B12075" w:rsidP="009B7B70">
      <w:pPr>
        <w:ind w:left="567"/>
        <w:jc w:val="both"/>
        <w:rPr>
          <w:sz w:val="24"/>
          <w:szCs w:val="24"/>
          <w:lang w:val="en-GB"/>
        </w:rPr>
      </w:pPr>
    </w:p>
    <w:p w14:paraId="379A1957" w14:textId="108A16E1" w:rsidR="00B12075" w:rsidRPr="00BF127E" w:rsidRDefault="00D1601C" w:rsidP="2156E4C0">
      <w:pPr>
        <w:pBdr>
          <w:bottom w:val="single" w:sz="6" w:space="1" w:color="auto"/>
        </w:pBdr>
        <w:rPr>
          <w:sz w:val="24"/>
          <w:szCs w:val="24"/>
          <w:lang w:val="en-GB"/>
        </w:rPr>
      </w:pPr>
      <w:r w:rsidRPr="00BF127E">
        <w:rPr>
          <w:sz w:val="24"/>
          <w:szCs w:val="24"/>
          <w:lang w:val="tr-TR"/>
        </w:rPr>
        <w:t xml:space="preserve">MADDE 6 – ÇEVRİM İÇİ DİL DESTEĞİ </w:t>
      </w:r>
      <w:r w:rsidR="2156E4C0" w:rsidRPr="00BF127E">
        <w:rPr>
          <w:sz w:val="24"/>
          <w:szCs w:val="24"/>
          <w:highlight w:val="cyan"/>
          <w:lang w:val="en-GB"/>
        </w:rPr>
        <w:t>[</w:t>
      </w:r>
      <w:r w:rsidRPr="00BF127E">
        <w:rPr>
          <w:sz w:val="24"/>
          <w:szCs w:val="24"/>
          <w:highlight w:val="cyan"/>
          <w:lang w:val="tr-TR"/>
        </w:rPr>
        <w:t>Yalnızca öğrenim veya staj faaliyetinde kullanılan birincil dilin</w:t>
      </w:r>
      <w:r w:rsidRPr="00BF127E">
        <w:rPr>
          <w:sz w:val="24"/>
          <w:szCs w:val="24"/>
          <w:highlight w:val="cyan"/>
          <w:lang w:val="en-GB"/>
        </w:rPr>
        <w:t xml:space="preserve"> </w:t>
      </w:r>
      <w:r w:rsidR="00FA7752" w:rsidRPr="00BF127E">
        <w:rPr>
          <w:sz w:val="24"/>
          <w:szCs w:val="24"/>
          <w:highlight w:val="cyan"/>
          <w:lang w:val="en-GB"/>
        </w:rPr>
        <w:t>Çevrim İçi Dil Desteği</w:t>
      </w:r>
      <w:r w:rsidR="2156E4C0" w:rsidRPr="00BF127E">
        <w:rPr>
          <w:sz w:val="24"/>
          <w:szCs w:val="24"/>
          <w:highlight w:val="cyan"/>
          <w:lang w:val="en-GB"/>
        </w:rPr>
        <w:t xml:space="preserve"> (OLS) </w:t>
      </w:r>
      <w:r w:rsidR="007E6FC0" w:rsidRPr="00BF127E">
        <w:rPr>
          <w:sz w:val="24"/>
          <w:szCs w:val="24"/>
          <w:highlight w:val="cyan"/>
          <w:lang w:val="en-GB"/>
        </w:rPr>
        <w:t>aracında erişilebilir olması durumunda</w:t>
      </w:r>
      <w:r w:rsidR="2156E4C0" w:rsidRPr="00BF127E">
        <w:rPr>
          <w:sz w:val="24"/>
          <w:szCs w:val="24"/>
          <w:highlight w:val="cyan"/>
          <w:lang w:val="en-GB"/>
        </w:rPr>
        <w:t xml:space="preserve">), </w:t>
      </w:r>
      <w:r w:rsidR="007E6FC0" w:rsidRPr="00BF127E">
        <w:rPr>
          <w:sz w:val="24"/>
          <w:szCs w:val="24"/>
          <w:highlight w:val="cyan"/>
          <w:lang w:val="en-GB"/>
        </w:rPr>
        <w:t>anadil olarak konuşanlar hariçtir</w:t>
      </w:r>
      <w:r w:rsidR="2156E4C0" w:rsidRPr="00BF127E">
        <w:rPr>
          <w:sz w:val="24"/>
          <w:szCs w:val="24"/>
          <w:highlight w:val="cyan"/>
          <w:lang w:val="en-GB"/>
        </w:rPr>
        <w:t>]</w:t>
      </w:r>
    </w:p>
    <w:p w14:paraId="2DCADCF2" w14:textId="6056EC61" w:rsidR="00B12075" w:rsidRPr="00BF127E" w:rsidRDefault="00B12075" w:rsidP="00604B65">
      <w:pPr>
        <w:ind w:left="720" w:hanging="720"/>
        <w:jc w:val="both"/>
        <w:rPr>
          <w:sz w:val="24"/>
          <w:szCs w:val="24"/>
          <w:lang w:val="en-GB"/>
        </w:rPr>
      </w:pPr>
      <w:r w:rsidRPr="00BF127E">
        <w:rPr>
          <w:sz w:val="24"/>
          <w:szCs w:val="24"/>
          <w:lang w:val="en-GB"/>
        </w:rPr>
        <w:t>6.1.</w:t>
      </w:r>
      <w:r w:rsidRPr="00BF127E">
        <w:rPr>
          <w:sz w:val="24"/>
          <w:szCs w:val="24"/>
          <w:lang w:val="en-GB"/>
        </w:rPr>
        <w:tab/>
      </w:r>
      <w:r w:rsidR="003C2F7F" w:rsidRPr="00BF127E">
        <w:rPr>
          <w:sz w:val="24"/>
          <w:szCs w:val="24"/>
          <w:lang w:val="tr-TR"/>
        </w:rPr>
        <w:t xml:space="preserve">Katılımcı hareketlilik döneminin öncesinde, eğer ilgili dil sistemde mevcutsa, çevrim içi dil değerlendirmesini gerçekleştirmelidir. </w:t>
      </w:r>
      <w:r w:rsidR="003C2F7F" w:rsidRPr="00BF127E">
        <w:rPr>
          <w:sz w:val="24"/>
          <w:szCs w:val="24"/>
          <w:lang w:val="en-GB"/>
        </w:rPr>
        <w:t>Geçerli bir gerekçe sunulması durumu hariç, ayrılış öncesi çevirim içi dil değerlendirmesinin yapılması faaliyetin ön şartıdır.</w:t>
      </w:r>
      <w:r w:rsidR="00DB3350" w:rsidRPr="00BF127E">
        <w:rPr>
          <w:sz w:val="24"/>
          <w:szCs w:val="24"/>
          <w:lang w:val="en-GB"/>
        </w:rPr>
        <w:t xml:space="preserve"> </w:t>
      </w:r>
    </w:p>
    <w:p w14:paraId="5A8B0E8C" w14:textId="2A507E26" w:rsidR="008967B6" w:rsidRPr="00BF127E" w:rsidRDefault="008967B6" w:rsidP="00182D75">
      <w:pPr>
        <w:ind w:left="720" w:hanging="720"/>
        <w:jc w:val="both"/>
        <w:rPr>
          <w:sz w:val="24"/>
          <w:szCs w:val="24"/>
          <w:lang w:val="en-GB"/>
        </w:rPr>
      </w:pPr>
      <w:r w:rsidRPr="00BF127E">
        <w:rPr>
          <w:sz w:val="24"/>
          <w:szCs w:val="24"/>
          <w:lang w:val="en-GB"/>
        </w:rPr>
        <w:t>6.2</w:t>
      </w:r>
      <w:r w:rsidRPr="00BF127E">
        <w:rPr>
          <w:sz w:val="24"/>
          <w:szCs w:val="24"/>
          <w:lang w:val="en-GB"/>
        </w:rPr>
        <w:tab/>
      </w:r>
      <w:r w:rsidRPr="00BF127E">
        <w:rPr>
          <w:sz w:val="24"/>
          <w:szCs w:val="24"/>
          <w:highlight w:val="cyan"/>
          <w:lang w:val="en-GB"/>
        </w:rPr>
        <w:t>[</w:t>
      </w:r>
      <w:r w:rsidR="00182D75" w:rsidRPr="00BF127E">
        <w:rPr>
          <w:sz w:val="24"/>
          <w:szCs w:val="24"/>
          <w:highlight w:val="cyan"/>
          <w:lang w:val="en-GB"/>
        </w:rPr>
        <w:t>İsteğe bağlı-Sadece Öğrenim Anlaşmasına eklenmemiş ise</w:t>
      </w:r>
      <w:r w:rsidRPr="00BF127E">
        <w:rPr>
          <w:sz w:val="24"/>
          <w:szCs w:val="24"/>
          <w:highlight w:val="cyan"/>
          <w:lang w:val="en-GB"/>
        </w:rPr>
        <w:t>]</w:t>
      </w:r>
      <w:r w:rsidRPr="00BF127E">
        <w:rPr>
          <w:sz w:val="24"/>
          <w:szCs w:val="24"/>
          <w:lang w:val="en-GB"/>
        </w:rPr>
        <w:t xml:space="preserve"> [</w:t>
      </w:r>
      <w:r w:rsidR="00182D75" w:rsidRPr="00BF127E">
        <w:rPr>
          <w:sz w:val="24"/>
          <w:szCs w:val="24"/>
          <w:highlight w:val="cyan"/>
          <w:lang w:val="en-GB"/>
        </w:rPr>
        <w:t>öğrenim/staj faaliyetinde kullanılacak dil belirtilmelidir</w:t>
      </w:r>
      <w:r w:rsidRPr="00BF127E">
        <w:rPr>
          <w:sz w:val="24"/>
          <w:szCs w:val="24"/>
          <w:lang w:val="en-GB"/>
        </w:rPr>
        <w:t xml:space="preserve">] </w:t>
      </w:r>
      <w:r w:rsidR="00182D75" w:rsidRPr="00BF127E">
        <w:rPr>
          <w:sz w:val="24"/>
          <w:szCs w:val="24"/>
          <w:lang w:val="en-GB"/>
        </w:rPr>
        <w:t>öğrencinin halihazırda sahip olduğu veya hareketlilik başlangıcında erişeceğini taahhüt ettiği dil</w:t>
      </w:r>
      <w:r w:rsidRPr="00BF127E">
        <w:rPr>
          <w:sz w:val="24"/>
          <w:szCs w:val="24"/>
          <w:lang w:val="en-GB"/>
        </w:rPr>
        <w:t xml:space="preserve"> </w:t>
      </w:r>
      <w:r w:rsidR="00182D75" w:rsidRPr="00BF127E">
        <w:rPr>
          <w:sz w:val="24"/>
          <w:szCs w:val="24"/>
          <w:lang w:val="en-GB"/>
        </w:rPr>
        <w:t xml:space="preserve">seviyesi </w:t>
      </w:r>
      <w:r w:rsidRPr="00BF127E">
        <w:rPr>
          <w:sz w:val="24"/>
          <w:szCs w:val="24"/>
          <w:lang w:val="en-GB"/>
        </w:rPr>
        <w:t>A1</w:t>
      </w:r>
      <w:sdt>
        <w:sdtPr>
          <w:rPr>
            <w:sz w:val="24"/>
            <w:szCs w:val="24"/>
            <w:lang w:val="en-GB"/>
          </w:rPr>
          <w:id w:val="-1755589510"/>
        </w:sdtPr>
        <w:sdtEndPr/>
        <w:sdtContent>
          <w:r w:rsidRPr="00BF127E">
            <w:rPr>
              <w:rFonts w:ascii="Segoe UI Symbol" w:eastAsia="MS Gothic" w:hAnsi="Segoe UI Symbol" w:cs="Segoe UI Symbol"/>
              <w:sz w:val="24"/>
              <w:szCs w:val="24"/>
              <w:lang w:val="en-GB"/>
            </w:rPr>
            <w:t>☐</w:t>
          </w:r>
        </w:sdtContent>
      </w:sdt>
      <w:r w:rsidRPr="00BF127E">
        <w:rPr>
          <w:sz w:val="24"/>
          <w:szCs w:val="24"/>
          <w:lang w:val="en-GB"/>
        </w:rPr>
        <w:t xml:space="preserve"> </w:t>
      </w:r>
      <w:r w:rsidR="00912D67" w:rsidRPr="00BF127E">
        <w:rPr>
          <w:sz w:val="24"/>
          <w:szCs w:val="24"/>
          <w:lang w:val="en-GB"/>
        </w:rPr>
        <w:t>A2</w:t>
      </w:r>
      <w:sdt>
        <w:sdtPr>
          <w:rPr>
            <w:sz w:val="24"/>
            <w:szCs w:val="24"/>
            <w:lang w:val="en-GB"/>
          </w:rPr>
          <w:id w:val="2080716573"/>
        </w:sdtPr>
        <w:sdtEndPr/>
        <w:sdtContent>
          <w:r w:rsidR="00912D67" w:rsidRPr="00BF127E">
            <w:rPr>
              <w:rFonts w:ascii="Segoe UI Symbol" w:eastAsia="MS Gothic" w:hAnsi="Segoe UI Symbol" w:cs="Segoe UI Symbol"/>
              <w:sz w:val="24"/>
              <w:szCs w:val="24"/>
              <w:lang w:val="en-GB"/>
            </w:rPr>
            <w:t>☐</w:t>
          </w:r>
        </w:sdtContent>
      </w:sdt>
      <w:r w:rsidR="00912D67" w:rsidRPr="00BF127E">
        <w:rPr>
          <w:sz w:val="24"/>
          <w:szCs w:val="24"/>
          <w:lang w:val="en-GB"/>
        </w:rPr>
        <w:t xml:space="preserve"> </w:t>
      </w:r>
      <w:r w:rsidRPr="00BF127E">
        <w:rPr>
          <w:sz w:val="24"/>
          <w:szCs w:val="24"/>
          <w:lang w:val="en-GB"/>
        </w:rPr>
        <w:t>B1</w:t>
      </w:r>
      <w:sdt>
        <w:sdtPr>
          <w:rPr>
            <w:sz w:val="24"/>
            <w:szCs w:val="24"/>
            <w:lang w:val="en-GB"/>
          </w:rPr>
          <w:id w:val="501093915"/>
        </w:sdtPr>
        <w:sdtEndPr/>
        <w:sdtContent>
          <w:r w:rsidRPr="00BF127E">
            <w:rPr>
              <w:rFonts w:ascii="Segoe UI Symbol" w:eastAsia="MS Gothic" w:hAnsi="Segoe UI Symbol" w:cs="Segoe UI Symbol"/>
              <w:sz w:val="24"/>
              <w:szCs w:val="24"/>
              <w:lang w:val="en-GB"/>
            </w:rPr>
            <w:t>☐</w:t>
          </w:r>
        </w:sdtContent>
      </w:sdt>
      <w:r w:rsidRPr="00BF127E">
        <w:rPr>
          <w:sz w:val="24"/>
          <w:szCs w:val="24"/>
          <w:lang w:val="en-GB"/>
        </w:rPr>
        <w:t xml:space="preserve"> B2</w:t>
      </w:r>
      <w:sdt>
        <w:sdtPr>
          <w:rPr>
            <w:sz w:val="24"/>
            <w:szCs w:val="24"/>
            <w:lang w:val="en-GB"/>
          </w:rPr>
          <w:id w:val="-572131189"/>
        </w:sdtPr>
        <w:sdtEndPr/>
        <w:sdtContent>
          <w:r w:rsidRPr="00BF127E">
            <w:rPr>
              <w:rFonts w:ascii="Segoe UI Symbol" w:eastAsia="MS Gothic" w:hAnsi="Segoe UI Symbol" w:cs="Segoe UI Symbol"/>
              <w:sz w:val="24"/>
              <w:szCs w:val="24"/>
              <w:lang w:val="en-GB"/>
            </w:rPr>
            <w:t>☐</w:t>
          </w:r>
        </w:sdtContent>
      </w:sdt>
      <w:r w:rsidRPr="00BF127E">
        <w:rPr>
          <w:sz w:val="24"/>
          <w:szCs w:val="24"/>
          <w:lang w:val="en-GB"/>
        </w:rPr>
        <w:t xml:space="preserve"> C1</w:t>
      </w:r>
      <w:sdt>
        <w:sdtPr>
          <w:rPr>
            <w:sz w:val="24"/>
            <w:szCs w:val="24"/>
            <w:lang w:val="en-GB"/>
          </w:rPr>
          <w:id w:val="1999688498"/>
        </w:sdtPr>
        <w:sdtEndPr/>
        <w:sdtContent>
          <w:r w:rsidR="00912D67" w:rsidRPr="00BF127E">
            <w:rPr>
              <w:rFonts w:ascii="Segoe UI Symbol" w:eastAsia="MS Gothic" w:hAnsi="Segoe UI Symbol" w:cs="Segoe UI Symbol"/>
              <w:sz w:val="24"/>
              <w:szCs w:val="24"/>
              <w:lang w:val="en-GB"/>
            </w:rPr>
            <w:t>☐</w:t>
          </w:r>
        </w:sdtContent>
      </w:sdt>
      <w:r w:rsidR="00912D67" w:rsidRPr="00BF127E">
        <w:rPr>
          <w:sz w:val="24"/>
          <w:szCs w:val="24"/>
          <w:lang w:val="en-GB"/>
        </w:rPr>
        <w:t xml:space="preserve"> C2</w:t>
      </w:r>
      <w:sdt>
        <w:sdtPr>
          <w:rPr>
            <w:sz w:val="24"/>
            <w:szCs w:val="24"/>
            <w:lang w:val="en-GB"/>
          </w:rPr>
          <w:id w:val="1905413111"/>
        </w:sdtPr>
        <w:sdtEndPr/>
        <w:sdtContent>
          <w:r w:rsidR="00912D67" w:rsidRPr="00BF127E">
            <w:rPr>
              <w:rFonts w:ascii="Segoe UI Symbol" w:eastAsia="MS Gothic" w:hAnsi="Segoe UI Symbol" w:cs="Segoe UI Symbol"/>
              <w:sz w:val="24"/>
              <w:szCs w:val="24"/>
              <w:lang w:val="en-GB"/>
            </w:rPr>
            <w:t>☐</w:t>
          </w:r>
        </w:sdtContent>
      </w:sdt>
    </w:p>
    <w:p w14:paraId="30CC2B6A" w14:textId="3F57E996" w:rsidR="00B12075" w:rsidRPr="00BF127E" w:rsidRDefault="00B12075" w:rsidP="00E657F0">
      <w:pPr>
        <w:ind w:left="720" w:hanging="720"/>
        <w:jc w:val="both"/>
        <w:rPr>
          <w:sz w:val="24"/>
          <w:szCs w:val="24"/>
          <w:lang w:val="en-GB"/>
        </w:rPr>
      </w:pPr>
      <w:r w:rsidRPr="00BF127E">
        <w:rPr>
          <w:sz w:val="24"/>
          <w:szCs w:val="24"/>
          <w:lang w:val="en-GB"/>
        </w:rPr>
        <w:t>6.</w:t>
      </w:r>
      <w:r w:rsidR="004414C6" w:rsidRPr="00BF127E">
        <w:rPr>
          <w:sz w:val="24"/>
          <w:szCs w:val="24"/>
          <w:lang w:val="en-GB"/>
        </w:rPr>
        <w:t>3</w:t>
      </w:r>
      <w:r w:rsidRPr="00BF127E">
        <w:rPr>
          <w:sz w:val="24"/>
          <w:szCs w:val="24"/>
          <w:lang w:val="en-GB"/>
        </w:rPr>
        <w:tab/>
      </w:r>
      <w:r w:rsidRPr="00BF127E">
        <w:rPr>
          <w:sz w:val="24"/>
          <w:szCs w:val="24"/>
          <w:highlight w:val="cyan"/>
          <w:lang w:val="en-GB"/>
        </w:rPr>
        <w:t>[</w:t>
      </w:r>
      <w:r w:rsidR="00B3204F" w:rsidRPr="00BF127E">
        <w:rPr>
          <w:sz w:val="24"/>
          <w:szCs w:val="24"/>
          <w:highlight w:val="cyan"/>
          <w:lang w:val="en-GB"/>
        </w:rPr>
        <w:t>Sadece OLS dil kursu alanlar için</w:t>
      </w:r>
      <w:r w:rsidRPr="00BF127E">
        <w:rPr>
          <w:sz w:val="24"/>
          <w:szCs w:val="24"/>
          <w:highlight w:val="cyan"/>
          <w:lang w:val="en-GB"/>
        </w:rPr>
        <w:t>]</w:t>
      </w:r>
      <w:r w:rsidRPr="00BF127E">
        <w:rPr>
          <w:sz w:val="24"/>
          <w:szCs w:val="24"/>
          <w:lang w:val="en-GB"/>
        </w:rPr>
        <w:t xml:space="preserve"> </w:t>
      </w:r>
      <w:r w:rsidR="00E657F0" w:rsidRPr="00BF127E">
        <w:rPr>
          <w:sz w:val="24"/>
          <w:szCs w:val="24"/>
          <w:lang w:val="en-GB"/>
        </w:rPr>
        <w:t>Katılımcı giriş yetkisini alır almaz OLS dil kursunu takip etmeye başlamalı ve hizmetten azami derecede istifade etmelidir. Katılımcı kursa devam edemeyecek durumda ise, giriş yapmadan önce derhal kurumu bilgilendirecektir.</w:t>
      </w:r>
    </w:p>
    <w:p w14:paraId="23AA4159" w14:textId="77777777" w:rsidR="004A4617" w:rsidRPr="00BF127E" w:rsidRDefault="004A4617" w:rsidP="009B7B70">
      <w:pPr>
        <w:pBdr>
          <w:bottom w:val="single" w:sz="6" w:space="1" w:color="auto"/>
        </w:pBdr>
        <w:rPr>
          <w:sz w:val="24"/>
          <w:szCs w:val="24"/>
          <w:lang w:val="en-GB"/>
        </w:rPr>
      </w:pPr>
    </w:p>
    <w:p w14:paraId="5599C3E1" w14:textId="098C1187" w:rsidR="009B7B70" w:rsidRPr="00BF127E" w:rsidRDefault="00FB0386" w:rsidP="2156E4C0">
      <w:pPr>
        <w:pBdr>
          <w:bottom w:val="single" w:sz="6" w:space="1" w:color="auto"/>
        </w:pBdr>
        <w:rPr>
          <w:sz w:val="24"/>
          <w:szCs w:val="24"/>
          <w:lang w:val="tr-TR"/>
        </w:rPr>
      </w:pPr>
      <w:r w:rsidRPr="00BF127E">
        <w:rPr>
          <w:sz w:val="24"/>
          <w:szCs w:val="24"/>
          <w:lang w:val="tr-TR"/>
        </w:rPr>
        <w:t xml:space="preserve">MADDE 7 – NİHAİ </w:t>
      </w:r>
      <w:r w:rsidRPr="00BF127E">
        <w:rPr>
          <w:sz w:val="24"/>
          <w:szCs w:val="24"/>
          <w:lang w:val="fr-BE"/>
        </w:rPr>
        <w:t>KATILIMCI RAPORU</w:t>
      </w:r>
      <w:r w:rsidR="004B1DCB" w:rsidRPr="00BF127E">
        <w:rPr>
          <w:sz w:val="24"/>
          <w:szCs w:val="24"/>
          <w:lang w:val="fr-BE"/>
        </w:rPr>
        <w:t xml:space="preserve"> (</w:t>
      </w:r>
      <w:r w:rsidRPr="00BF127E">
        <w:rPr>
          <w:sz w:val="24"/>
          <w:szCs w:val="24"/>
          <w:lang w:val="fr-BE"/>
        </w:rPr>
        <w:t>AB</w:t>
      </w:r>
      <w:r w:rsidR="00A97DD7" w:rsidRPr="00BF127E">
        <w:rPr>
          <w:sz w:val="24"/>
          <w:szCs w:val="24"/>
          <w:lang w:val="fr-BE"/>
        </w:rPr>
        <w:t xml:space="preserve"> </w:t>
      </w:r>
      <w:r w:rsidRPr="00BF127E">
        <w:rPr>
          <w:sz w:val="24"/>
          <w:szCs w:val="24"/>
          <w:lang w:val="fr-BE"/>
        </w:rPr>
        <w:t>ANKETİ</w:t>
      </w:r>
      <w:r w:rsidR="004B1DCB" w:rsidRPr="00BF127E">
        <w:rPr>
          <w:sz w:val="24"/>
          <w:szCs w:val="24"/>
          <w:lang w:val="fr-BE"/>
        </w:rPr>
        <w:t>)</w:t>
      </w:r>
    </w:p>
    <w:p w14:paraId="36BB72EB" w14:textId="03F05098" w:rsidR="00CE0DC2" w:rsidRPr="00BF127E" w:rsidRDefault="004A4617" w:rsidP="00CE0DC2">
      <w:pPr>
        <w:tabs>
          <w:tab w:val="left" w:pos="567"/>
        </w:tabs>
        <w:ind w:left="567" w:hanging="567"/>
        <w:jc w:val="both"/>
        <w:rPr>
          <w:sz w:val="24"/>
          <w:szCs w:val="24"/>
          <w:lang w:val="tr-TR"/>
        </w:rPr>
      </w:pPr>
      <w:r w:rsidRPr="00BF127E">
        <w:rPr>
          <w:sz w:val="24"/>
          <w:szCs w:val="24"/>
          <w:lang w:val="en-GB"/>
        </w:rPr>
        <w:t>7</w:t>
      </w:r>
      <w:r w:rsidR="009B7B70" w:rsidRPr="00BF127E">
        <w:rPr>
          <w:sz w:val="24"/>
          <w:szCs w:val="24"/>
          <w:lang w:val="en-GB"/>
        </w:rPr>
        <w:t>.1.</w:t>
      </w:r>
      <w:r w:rsidR="009B7B70" w:rsidRPr="00BF127E">
        <w:rPr>
          <w:sz w:val="24"/>
          <w:szCs w:val="24"/>
          <w:lang w:val="en-GB"/>
        </w:rPr>
        <w:tab/>
      </w:r>
      <w:r w:rsidR="00CE0DC2" w:rsidRPr="00BF127E">
        <w:rPr>
          <w:sz w:val="24"/>
          <w:szCs w:val="24"/>
          <w:lang w:val="tr-TR"/>
        </w:rPr>
        <w:t>Katılımcı, yurtdışında gerçekleştirdiği hareketlilik sonrasında, rapor davetinin ulaşmasını izleyen 30 takvim günü içerisinde katılımcı raporunu (çevrim içi AB Anketi aracı üzerinden) tamamlar ve sunar. Çevrim içi AB Anketini doldurup teslim etmeyen katılımcılar, kurumları tarafından aldıkları mali desteği kısmen veya tamamen geri ödemeye mecbur bırakılabilir.</w:t>
      </w:r>
    </w:p>
    <w:p w14:paraId="63BC46E2" w14:textId="34D3DEF4" w:rsidR="00CE0DC2" w:rsidRPr="00BF127E" w:rsidRDefault="00F106E3" w:rsidP="00CE0DC2">
      <w:pPr>
        <w:tabs>
          <w:tab w:val="left" w:pos="567"/>
        </w:tabs>
        <w:ind w:left="567" w:hanging="567"/>
        <w:jc w:val="both"/>
        <w:rPr>
          <w:sz w:val="24"/>
          <w:szCs w:val="24"/>
          <w:lang w:val="tr-TR"/>
        </w:rPr>
      </w:pPr>
      <w:r w:rsidRPr="00BF127E">
        <w:rPr>
          <w:sz w:val="24"/>
          <w:szCs w:val="24"/>
          <w:lang w:val="en-GB"/>
        </w:rPr>
        <w:t>7.2</w:t>
      </w:r>
      <w:r w:rsidRPr="00BF127E">
        <w:rPr>
          <w:sz w:val="24"/>
          <w:szCs w:val="24"/>
          <w:lang w:val="en-GB"/>
        </w:rPr>
        <w:tab/>
      </w:r>
      <w:r w:rsidR="00CE0DC2" w:rsidRPr="00BF127E">
        <w:rPr>
          <w:sz w:val="24"/>
          <w:szCs w:val="24"/>
          <w:lang w:val="tr-TR"/>
        </w:rPr>
        <w:t>Katılımcıya, tanınmayla ilgili konular hakkında tam raporlama yapılmasına olanak sağlayan tamamlayıcı bir çevrim içi anket gönderilebilir.</w:t>
      </w:r>
    </w:p>
    <w:p w14:paraId="3CC5C451" w14:textId="2D7B06B0" w:rsidR="004F0BB1" w:rsidRPr="00BF127E" w:rsidRDefault="004F0BB1" w:rsidP="2156E4C0">
      <w:pPr>
        <w:tabs>
          <w:tab w:val="left" w:pos="567"/>
        </w:tabs>
        <w:ind w:left="567" w:hanging="567"/>
        <w:jc w:val="both"/>
        <w:rPr>
          <w:sz w:val="24"/>
          <w:szCs w:val="24"/>
          <w:lang w:val="en-GB"/>
        </w:rPr>
      </w:pPr>
    </w:p>
    <w:p w14:paraId="0A0931DE" w14:textId="5EE2694F" w:rsidR="004F0BB1" w:rsidRPr="00BF127E" w:rsidRDefault="00865A3A" w:rsidP="004F0BB1">
      <w:pPr>
        <w:tabs>
          <w:tab w:val="left" w:pos="567"/>
        </w:tabs>
        <w:ind w:left="567" w:hanging="567"/>
        <w:jc w:val="both"/>
        <w:rPr>
          <w:sz w:val="24"/>
          <w:szCs w:val="24"/>
          <w:u w:val="single"/>
          <w:lang w:val="tr-TR"/>
        </w:rPr>
      </w:pPr>
      <w:r w:rsidRPr="00BF127E">
        <w:rPr>
          <w:sz w:val="24"/>
          <w:szCs w:val="24"/>
          <w:u w:val="single"/>
          <w:lang w:val="tr-TR"/>
        </w:rPr>
        <w:t>MADDE</w:t>
      </w:r>
      <w:r w:rsidR="004F0BB1" w:rsidRPr="00BF127E">
        <w:rPr>
          <w:sz w:val="24"/>
          <w:szCs w:val="24"/>
          <w:u w:val="single"/>
          <w:lang w:val="tr-TR"/>
        </w:rPr>
        <w:t xml:space="preserve"> 8 – </w:t>
      </w:r>
      <w:r w:rsidRPr="00BF127E">
        <w:rPr>
          <w:sz w:val="24"/>
          <w:szCs w:val="24"/>
          <w:u w:val="single"/>
          <w:lang w:val="tr-TR"/>
        </w:rPr>
        <w:t>VERİ KORUMA</w:t>
      </w:r>
    </w:p>
    <w:p w14:paraId="085ABE65" w14:textId="4C3AD948" w:rsidR="004F0BB1" w:rsidRPr="00BF127E" w:rsidRDefault="004F0BB1" w:rsidP="004F0BB1">
      <w:pPr>
        <w:tabs>
          <w:tab w:val="left" w:pos="567"/>
        </w:tabs>
        <w:ind w:left="567" w:hanging="567"/>
        <w:jc w:val="both"/>
        <w:rPr>
          <w:sz w:val="24"/>
          <w:szCs w:val="24"/>
          <w:lang w:val="en-GB"/>
        </w:rPr>
      </w:pPr>
      <w:r w:rsidRPr="00BF127E">
        <w:rPr>
          <w:sz w:val="24"/>
          <w:szCs w:val="24"/>
          <w:lang w:val="en-GB"/>
        </w:rPr>
        <w:lastRenderedPageBreak/>
        <w:t xml:space="preserve">8.1.   </w:t>
      </w:r>
      <w:r w:rsidR="00B87E0E" w:rsidRPr="00BF127E">
        <w:rPr>
          <w:sz w:val="24"/>
          <w:szCs w:val="24"/>
          <w:lang w:val="en-GB"/>
        </w:rPr>
        <w:tab/>
      </w:r>
      <w:r w:rsidR="00FA7752" w:rsidRPr="00BF127E">
        <w:rPr>
          <w:sz w:val="24"/>
          <w:szCs w:val="24"/>
          <w:lang w:val="en-GB"/>
        </w:rPr>
        <w:t xml:space="preserve">Gönderen kurum Erasmus+ hareketliliklerini yönetmek için kullanılan elektronik sistemlere katılımcıların kişisel verilerini girmeden önce, katılımcılara kişisel verilerini işleme ile ilgili gizlilik beyanında bulunmalıdır. </w:t>
      </w:r>
    </w:p>
    <w:p w14:paraId="08AE728E" w14:textId="77777777" w:rsidR="009C2C2B" w:rsidRPr="00BF127E" w:rsidRDefault="009C2C2B" w:rsidP="004F0BB1">
      <w:pPr>
        <w:tabs>
          <w:tab w:val="left" w:pos="567"/>
        </w:tabs>
        <w:ind w:left="567" w:hanging="567"/>
        <w:jc w:val="both"/>
        <w:rPr>
          <w:sz w:val="24"/>
          <w:szCs w:val="24"/>
          <w:lang w:val="en-GB"/>
        </w:rPr>
      </w:pPr>
    </w:p>
    <w:p w14:paraId="1C46D38E" w14:textId="13FB8821" w:rsidR="00F106E3" w:rsidRPr="00BF127E" w:rsidRDefault="006E5EA2" w:rsidP="009C2C2B">
      <w:pPr>
        <w:ind w:firstLine="567"/>
        <w:rPr>
          <w:sz w:val="24"/>
          <w:szCs w:val="24"/>
          <w:lang w:val="en-GB"/>
        </w:rPr>
      </w:pPr>
      <w:hyperlink r:id="rId12" w:history="1">
        <w:r w:rsidR="009C2C2B" w:rsidRPr="00BF127E">
          <w:rPr>
            <w:rStyle w:val="Kpr"/>
            <w:sz w:val="24"/>
            <w:szCs w:val="24"/>
          </w:rPr>
          <w:t>https://erasmus-plus.ec.europa.eu/erasmus-and-data-protection/privacy-statement-mobility-tool</w:t>
        </w:r>
      </w:hyperlink>
      <w:r w:rsidR="009C2C2B" w:rsidRPr="00BF127E">
        <w:rPr>
          <w:color w:val="1F497D"/>
          <w:sz w:val="24"/>
          <w:szCs w:val="24"/>
        </w:rPr>
        <w:t xml:space="preserve"> </w:t>
      </w:r>
    </w:p>
    <w:p w14:paraId="642E9E2A" w14:textId="77777777" w:rsidR="00F96310" w:rsidRPr="00BF127E" w:rsidRDefault="00E870AD" w:rsidP="00C3152B">
      <w:pPr>
        <w:tabs>
          <w:tab w:val="left" w:pos="567"/>
        </w:tabs>
        <w:ind w:left="567" w:hanging="567"/>
        <w:jc w:val="both"/>
        <w:rPr>
          <w:sz w:val="24"/>
          <w:szCs w:val="24"/>
          <w:lang w:val="en-GB"/>
        </w:rPr>
      </w:pPr>
      <w:r w:rsidRPr="00BF127E">
        <w:rPr>
          <w:sz w:val="24"/>
          <w:szCs w:val="24"/>
          <w:lang w:val="en-GB"/>
        </w:rPr>
        <w:t xml:space="preserve"> </w:t>
      </w:r>
    </w:p>
    <w:p w14:paraId="6B769835" w14:textId="3624BE52" w:rsidR="00F96310" w:rsidRPr="00BF127E" w:rsidRDefault="00865A3A" w:rsidP="2156E4C0">
      <w:pPr>
        <w:pBdr>
          <w:bottom w:val="single" w:sz="6" w:space="1" w:color="auto"/>
        </w:pBdr>
        <w:rPr>
          <w:sz w:val="24"/>
          <w:szCs w:val="24"/>
          <w:lang w:val="en-GB"/>
        </w:rPr>
      </w:pPr>
      <w:r w:rsidRPr="00BF127E">
        <w:rPr>
          <w:sz w:val="24"/>
          <w:szCs w:val="24"/>
          <w:lang w:val="en-GB"/>
        </w:rPr>
        <w:t>MADDE</w:t>
      </w:r>
      <w:r w:rsidR="2156E4C0" w:rsidRPr="00BF127E">
        <w:rPr>
          <w:sz w:val="24"/>
          <w:szCs w:val="24"/>
          <w:lang w:val="en-GB"/>
        </w:rPr>
        <w:t xml:space="preserve"> </w:t>
      </w:r>
      <w:r w:rsidR="004F0BB1" w:rsidRPr="00BF127E">
        <w:rPr>
          <w:sz w:val="24"/>
          <w:szCs w:val="24"/>
          <w:lang w:val="en-GB"/>
        </w:rPr>
        <w:t>9</w:t>
      </w:r>
      <w:r w:rsidR="2156E4C0" w:rsidRPr="00BF127E">
        <w:rPr>
          <w:sz w:val="24"/>
          <w:szCs w:val="24"/>
          <w:lang w:val="en-GB"/>
        </w:rPr>
        <w:t xml:space="preserve"> – </w:t>
      </w:r>
      <w:r w:rsidRPr="00BF127E">
        <w:rPr>
          <w:sz w:val="24"/>
          <w:szCs w:val="24"/>
          <w:lang w:val="en-GB"/>
        </w:rPr>
        <w:t>GEÇERLİ KANUN VE YETKİLİ MAHKEME</w:t>
      </w:r>
    </w:p>
    <w:p w14:paraId="3FBA191F" w14:textId="47F88870" w:rsidR="00E870AD" w:rsidRPr="00BF127E" w:rsidRDefault="004F0BB1" w:rsidP="2156E4C0">
      <w:pPr>
        <w:tabs>
          <w:tab w:val="left" w:pos="567"/>
        </w:tabs>
        <w:ind w:left="567" w:hanging="567"/>
        <w:jc w:val="both"/>
        <w:rPr>
          <w:sz w:val="24"/>
          <w:szCs w:val="24"/>
          <w:lang w:val="en-GB"/>
        </w:rPr>
      </w:pPr>
      <w:r w:rsidRPr="00BF127E">
        <w:rPr>
          <w:sz w:val="24"/>
          <w:szCs w:val="24"/>
          <w:lang w:val="en-GB"/>
        </w:rPr>
        <w:t>9</w:t>
      </w:r>
      <w:r w:rsidR="00E870AD" w:rsidRPr="00BF127E">
        <w:rPr>
          <w:sz w:val="24"/>
          <w:szCs w:val="24"/>
          <w:lang w:val="en-GB"/>
        </w:rPr>
        <w:t>.1</w:t>
      </w:r>
      <w:r w:rsidR="00E870AD" w:rsidRPr="00BF127E">
        <w:rPr>
          <w:sz w:val="24"/>
          <w:szCs w:val="24"/>
          <w:lang w:val="en-GB"/>
        </w:rPr>
        <w:tab/>
      </w:r>
      <w:r w:rsidR="00865A3A" w:rsidRPr="00BF127E">
        <w:rPr>
          <w:sz w:val="24"/>
          <w:szCs w:val="24"/>
          <w:lang w:val="en-GB"/>
        </w:rPr>
        <w:t>Sözleşme Türk hukukuna tabidir</w:t>
      </w:r>
      <w:r w:rsidR="00E870AD" w:rsidRPr="00BF127E">
        <w:rPr>
          <w:sz w:val="24"/>
          <w:szCs w:val="24"/>
          <w:lang w:val="en-GB"/>
        </w:rPr>
        <w:t>.</w:t>
      </w:r>
    </w:p>
    <w:p w14:paraId="1EF22E72" w14:textId="08E83470" w:rsidR="003D493D" w:rsidRPr="00BF127E" w:rsidRDefault="004F0BB1" w:rsidP="00CC1688">
      <w:pPr>
        <w:tabs>
          <w:tab w:val="left" w:pos="567"/>
        </w:tabs>
        <w:ind w:left="567" w:hanging="567"/>
        <w:jc w:val="both"/>
        <w:rPr>
          <w:sz w:val="24"/>
          <w:szCs w:val="24"/>
          <w:lang w:val="en-GB"/>
        </w:rPr>
      </w:pPr>
      <w:r w:rsidRPr="00BF127E">
        <w:rPr>
          <w:sz w:val="24"/>
          <w:szCs w:val="24"/>
          <w:lang w:val="en-GB"/>
        </w:rPr>
        <w:t>9</w:t>
      </w:r>
      <w:r w:rsidR="00BE6413" w:rsidRPr="00BF127E">
        <w:rPr>
          <w:sz w:val="24"/>
          <w:szCs w:val="24"/>
          <w:lang w:val="en-GB"/>
        </w:rPr>
        <w:t>.2</w:t>
      </w:r>
      <w:r w:rsidR="00E870AD" w:rsidRPr="00BF127E">
        <w:rPr>
          <w:sz w:val="24"/>
          <w:szCs w:val="24"/>
          <w:lang w:val="en-GB"/>
        </w:rPr>
        <w:tab/>
      </w:r>
      <w:r w:rsidR="00CC1688" w:rsidRPr="00BF127E">
        <w:rPr>
          <w:sz w:val="24"/>
          <w:szCs w:val="24"/>
          <w:lang w:val="en-GB"/>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4F306209" w14:textId="437D1DD6" w:rsidR="00CC1688" w:rsidRPr="00BF127E" w:rsidRDefault="00CC1688" w:rsidP="00CC1688">
      <w:pPr>
        <w:tabs>
          <w:tab w:val="left" w:pos="567"/>
        </w:tabs>
        <w:ind w:left="567" w:hanging="567"/>
        <w:jc w:val="both"/>
        <w:rPr>
          <w:sz w:val="24"/>
          <w:szCs w:val="24"/>
          <w:lang w:val="en-GB"/>
        </w:rPr>
      </w:pPr>
    </w:p>
    <w:p w14:paraId="31EE6047" w14:textId="77777777" w:rsidR="00CC1688" w:rsidRPr="00BF127E" w:rsidRDefault="00CC1688" w:rsidP="00CC1688">
      <w:pPr>
        <w:tabs>
          <w:tab w:val="left" w:pos="567"/>
        </w:tabs>
        <w:ind w:left="567" w:hanging="567"/>
        <w:jc w:val="both"/>
        <w:rPr>
          <w:b/>
          <w:sz w:val="24"/>
          <w:szCs w:val="24"/>
          <w:lang w:val="en-GB"/>
        </w:rPr>
      </w:pPr>
    </w:p>
    <w:p w14:paraId="4BEC9093" w14:textId="4BB2B5D3" w:rsidR="00F96310" w:rsidRPr="00BF127E" w:rsidRDefault="00DE3222" w:rsidP="2156E4C0">
      <w:pPr>
        <w:ind w:left="5812" w:hanging="5812"/>
        <w:rPr>
          <w:sz w:val="24"/>
          <w:szCs w:val="24"/>
          <w:lang w:val="en-GB"/>
        </w:rPr>
      </w:pPr>
      <w:r w:rsidRPr="00BF127E">
        <w:rPr>
          <w:sz w:val="24"/>
          <w:szCs w:val="24"/>
          <w:lang w:val="en-GB"/>
        </w:rPr>
        <w:t>İMZALAR</w:t>
      </w:r>
    </w:p>
    <w:p w14:paraId="4D7323FB" w14:textId="77777777" w:rsidR="00780990" w:rsidRPr="00BF127E" w:rsidRDefault="00780990">
      <w:pPr>
        <w:ind w:left="5812" w:hanging="5812"/>
        <w:rPr>
          <w:sz w:val="24"/>
          <w:szCs w:val="24"/>
          <w:lang w:val="en-GB"/>
        </w:rPr>
      </w:pPr>
    </w:p>
    <w:p w14:paraId="55382016" w14:textId="744FDD74" w:rsidR="00F96310" w:rsidRPr="00BF127E" w:rsidRDefault="00DE3222" w:rsidP="2156E4C0">
      <w:pPr>
        <w:tabs>
          <w:tab w:val="left" w:pos="5670"/>
        </w:tabs>
        <w:rPr>
          <w:sz w:val="24"/>
          <w:szCs w:val="24"/>
          <w:lang w:val="en-GB"/>
        </w:rPr>
      </w:pPr>
      <w:r w:rsidRPr="00BF127E">
        <w:rPr>
          <w:sz w:val="24"/>
          <w:szCs w:val="24"/>
          <w:lang w:val="en-GB"/>
        </w:rPr>
        <w:t>Katılımcı</w:t>
      </w:r>
      <w:r w:rsidR="00F96310" w:rsidRPr="00BF127E">
        <w:rPr>
          <w:sz w:val="24"/>
          <w:szCs w:val="24"/>
          <w:lang w:val="en-GB"/>
        </w:rPr>
        <w:tab/>
      </w:r>
      <w:r w:rsidRPr="00BF127E">
        <w:rPr>
          <w:sz w:val="24"/>
          <w:szCs w:val="24"/>
          <w:lang w:val="en-GB"/>
        </w:rPr>
        <w:t>Kurum adına</w:t>
      </w:r>
    </w:p>
    <w:p w14:paraId="6533C5E7" w14:textId="70367199" w:rsidR="00F96310" w:rsidRPr="00BF127E" w:rsidRDefault="00924D53" w:rsidP="2156E4C0">
      <w:pPr>
        <w:tabs>
          <w:tab w:val="left" w:pos="5670"/>
        </w:tabs>
        <w:rPr>
          <w:sz w:val="24"/>
          <w:szCs w:val="24"/>
          <w:lang w:val="en-GB"/>
        </w:rPr>
      </w:pPr>
      <w:r w:rsidRPr="00BF127E">
        <w:rPr>
          <w:sz w:val="24"/>
          <w:szCs w:val="24"/>
          <w:lang w:val="en-GB"/>
        </w:rPr>
        <w:t>[</w:t>
      </w:r>
      <w:r w:rsidR="00DE3222" w:rsidRPr="00BF127E">
        <w:rPr>
          <w:sz w:val="24"/>
          <w:szCs w:val="24"/>
          <w:highlight w:val="cyan"/>
          <w:lang w:val="en-GB"/>
        </w:rPr>
        <w:t>Ad</w:t>
      </w:r>
      <w:r w:rsidR="00CA6DB9" w:rsidRPr="00BF127E">
        <w:rPr>
          <w:sz w:val="24"/>
          <w:szCs w:val="24"/>
          <w:highlight w:val="cyan"/>
          <w:lang w:val="en-GB"/>
        </w:rPr>
        <w:t xml:space="preserve"> / </w:t>
      </w:r>
      <w:r w:rsidR="00DE3222" w:rsidRPr="00BF127E">
        <w:rPr>
          <w:sz w:val="24"/>
          <w:szCs w:val="24"/>
          <w:highlight w:val="cyan"/>
          <w:lang w:val="en-GB"/>
        </w:rPr>
        <w:t>SOYAD</w:t>
      </w:r>
      <w:r w:rsidRPr="00BF127E">
        <w:rPr>
          <w:sz w:val="24"/>
          <w:szCs w:val="24"/>
          <w:lang w:val="en-GB"/>
        </w:rPr>
        <w:t>]</w:t>
      </w:r>
      <w:r w:rsidR="00F96310" w:rsidRPr="00BF127E">
        <w:rPr>
          <w:sz w:val="24"/>
          <w:szCs w:val="24"/>
          <w:lang w:val="en-GB"/>
        </w:rPr>
        <w:tab/>
        <w:t>[</w:t>
      </w:r>
      <w:r w:rsidR="00DE3222" w:rsidRPr="00BF127E">
        <w:rPr>
          <w:sz w:val="24"/>
          <w:szCs w:val="24"/>
          <w:highlight w:val="cyan"/>
          <w:lang w:val="en-GB"/>
        </w:rPr>
        <w:t>Ad</w:t>
      </w:r>
      <w:r w:rsidR="00F96310" w:rsidRPr="00BF127E">
        <w:rPr>
          <w:sz w:val="24"/>
          <w:szCs w:val="24"/>
          <w:highlight w:val="cyan"/>
          <w:lang w:val="en-GB"/>
        </w:rPr>
        <w:t xml:space="preserve"> /</w:t>
      </w:r>
      <w:r w:rsidR="003D493D" w:rsidRPr="00BF127E">
        <w:rPr>
          <w:sz w:val="24"/>
          <w:szCs w:val="24"/>
          <w:highlight w:val="cyan"/>
          <w:lang w:val="en-GB"/>
        </w:rPr>
        <w:t xml:space="preserve"> </w:t>
      </w:r>
      <w:r w:rsidR="00DE3222" w:rsidRPr="00BF127E">
        <w:rPr>
          <w:sz w:val="24"/>
          <w:szCs w:val="24"/>
          <w:highlight w:val="cyan"/>
          <w:lang w:val="en-GB"/>
        </w:rPr>
        <w:t>SOYAD</w:t>
      </w:r>
      <w:r w:rsidR="003D493D" w:rsidRPr="00BF127E">
        <w:rPr>
          <w:sz w:val="24"/>
          <w:szCs w:val="24"/>
          <w:highlight w:val="cyan"/>
          <w:lang w:val="en-GB"/>
        </w:rPr>
        <w:t xml:space="preserve"> </w:t>
      </w:r>
      <w:r w:rsidRPr="00BF127E">
        <w:rPr>
          <w:sz w:val="24"/>
          <w:szCs w:val="24"/>
          <w:highlight w:val="cyan"/>
          <w:lang w:val="en-GB"/>
        </w:rPr>
        <w:t>/</w:t>
      </w:r>
      <w:r w:rsidR="003D493D" w:rsidRPr="00BF127E">
        <w:rPr>
          <w:sz w:val="24"/>
          <w:szCs w:val="24"/>
          <w:highlight w:val="cyan"/>
          <w:lang w:val="en-GB"/>
        </w:rPr>
        <w:t xml:space="preserve"> </w:t>
      </w:r>
      <w:r w:rsidR="00DE3222" w:rsidRPr="00BF127E">
        <w:rPr>
          <w:sz w:val="24"/>
          <w:szCs w:val="24"/>
          <w:highlight w:val="cyan"/>
          <w:lang w:val="en-GB"/>
        </w:rPr>
        <w:t>Görev</w:t>
      </w:r>
      <w:r w:rsidR="00F96310" w:rsidRPr="00BF127E">
        <w:rPr>
          <w:sz w:val="24"/>
          <w:szCs w:val="24"/>
          <w:lang w:val="en-GB"/>
        </w:rPr>
        <w:t>]</w:t>
      </w:r>
    </w:p>
    <w:p w14:paraId="0E3C2DED" w14:textId="77777777" w:rsidR="00F96310" w:rsidRPr="00BF127E" w:rsidRDefault="00F96310">
      <w:pPr>
        <w:tabs>
          <w:tab w:val="left" w:pos="5670"/>
        </w:tabs>
        <w:ind w:left="5812" w:hanging="5812"/>
        <w:rPr>
          <w:sz w:val="24"/>
          <w:szCs w:val="24"/>
          <w:lang w:val="en-GB"/>
        </w:rPr>
      </w:pPr>
    </w:p>
    <w:p w14:paraId="35BA8C01" w14:textId="496473C0" w:rsidR="00F96310" w:rsidRPr="00BF127E" w:rsidRDefault="00F96310" w:rsidP="2156E4C0">
      <w:pPr>
        <w:tabs>
          <w:tab w:val="left" w:pos="5670"/>
        </w:tabs>
        <w:ind w:left="5812" w:hanging="5812"/>
        <w:rPr>
          <w:sz w:val="24"/>
          <w:szCs w:val="24"/>
          <w:lang w:val="en-GB"/>
        </w:rPr>
      </w:pPr>
      <w:r w:rsidRPr="00BF127E">
        <w:rPr>
          <w:sz w:val="24"/>
          <w:szCs w:val="24"/>
          <w:lang w:val="en-GB"/>
        </w:rPr>
        <w:t>[</w:t>
      </w:r>
      <w:r w:rsidR="00DE3222" w:rsidRPr="00BF127E">
        <w:rPr>
          <w:sz w:val="24"/>
          <w:szCs w:val="24"/>
          <w:highlight w:val="cyan"/>
          <w:lang w:val="en-GB"/>
        </w:rPr>
        <w:t>imza</w:t>
      </w:r>
      <w:r w:rsidRPr="00BF127E">
        <w:rPr>
          <w:sz w:val="24"/>
          <w:szCs w:val="24"/>
          <w:lang w:val="en-GB"/>
        </w:rPr>
        <w:t>]</w:t>
      </w:r>
      <w:r w:rsidRPr="00BF127E">
        <w:rPr>
          <w:sz w:val="24"/>
          <w:szCs w:val="24"/>
          <w:lang w:val="en-GB"/>
        </w:rPr>
        <w:tab/>
        <w:t>[</w:t>
      </w:r>
      <w:r w:rsidR="00DE3222" w:rsidRPr="00BF127E">
        <w:rPr>
          <w:sz w:val="24"/>
          <w:szCs w:val="24"/>
          <w:highlight w:val="cyan"/>
          <w:lang w:val="en-GB"/>
        </w:rPr>
        <w:t>imza</w:t>
      </w:r>
      <w:r w:rsidRPr="00BF127E">
        <w:rPr>
          <w:sz w:val="24"/>
          <w:szCs w:val="24"/>
          <w:lang w:val="en-GB"/>
        </w:rPr>
        <w:t>]</w:t>
      </w:r>
    </w:p>
    <w:p w14:paraId="5099D0F6" w14:textId="77777777" w:rsidR="00F96310" w:rsidRPr="00BF127E" w:rsidRDefault="00F96310">
      <w:pPr>
        <w:tabs>
          <w:tab w:val="left" w:pos="5670"/>
        </w:tabs>
        <w:rPr>
          <w:sz w:val="24"/>
          <w:szCs w:val="24"/>
          <w:lang w:val="en-GB"/>
        </w:rPr>
      </w:pPr>
    </w:p>
    <w:p w14:paraId="37F25BF6" w14:textId="57DE2FE5" w:rsidR="00137EB2" w:rsidRPr="00BF127E" w:rsidRDefault="00DE3222" w:rsidP="2156E4C0">
      <w:pPr>
        <w:tabs>
          <w:tab w:val="left" w:pos="5670"/>
        </w:tabs>
        <w:rPr>
          <w:sz w:val="24"/>
          <w:szCs w:val="24"/>
          <w:lang w:val="en-GB"/>
        </w:rPr>
      </w:pPr>
      <w:r w:rsidRPr="00BF127E">
        <w:rPr>
          <w:sz w:val="24"/>
          <w:szCs w:val="24"/>
          <w:lang w:val="en-GB"/>
        </w:rPr>
        <w:t>İmzalanan</w:t>
      </w:r>
      <w:r w:rsidR="00F96310" w:rsidRPr="00BF127E">
        <w:rPr>
          <w:sz w:val="24"/>
          <w:szCs w:val="24"/>
          <w:lang w:val="en-GB"/>
        </w:rPr>
        <w:t xml:space="preserve"> [</w:t>
      </w:r>
      <w:r w:rsidRPr="00BF127E">
        <w:rPr>
          <w:sz w:val="24"/>
          <w:szCs w:val="24"/>
          <w:highlight w:val="cyan"/>
          <w:lang w:val="en-GB"/>
        </w:rPr>
        <w:t>yer (şehir)</w:t>
      </w:r>
      <w:r w:rsidR="00F96310" w:rsidRPr="00BF127E">
        <w:rPr>
          <w:sz w:val="24"/>
          <w:szCs w:val="24"/>
          <w:lang w:val="en-GB"/>
        </w:rPr>
        <w:t>], [</w:t>
      </w:r>
      <w:r w:rsidRPr="00BF127E">
        <w:rPr>
          <w:sz w:val="24"/>
          <w:szCs w:val="24"/>
          <w:highlight w:val="cyan"/>
          <w:lang w:val="en-GB"/>
        </w:rPr>
        <w:t>tarih</w:t>
      </w:r>
      <w:r w:rsidR="00F96310" w:rsidRPr="00BF127E">
        <w:rPr>
          <w:sz w:val="24"/>
          <w:szCs w:val="24"/>
          <w:lang w:val="en-GB"/>
        </w:rPr>
        <w:t>]</w:t>
      </w:r>
      <w:r w:rsidR="00F96310" w:rsidRPr="00BF127E">
        <w:rPr>
          <w:sz w:val="24"/>
          <w:szCs w:val="24"/>
          <w:lang w:val="en-GB"/>
        </w:rPr>
        <w:tab/>
      </w:r>
      <w:r w:rsidRPr="00BF127E">
        <w:rPr>
          <w:sz w:val="24"/>
          <w:szCs w:val="24"/>
          <w:lang w:val="en-GB"/>
        </w:rPr>
        <w:t>İmzalanan</w:t>
      </w:r>
      <w:r w:rsidR="00F96310" w:rsidRPr="00BF127E">
        <w:rPr>
          <w:sz w:val="24"/>
          <w:szCs w:val="24"/>
          <w:lang w:val="en-GB"/>
        </w:rPr>
        <w:t xml:space="preserve"> </w:t>
      </w:r>
      <w:r w:rsidR="00F96310" w:rsidRPr="00BF127E">
        <w:rPr>
          <w:sz w:val="24"/>
          <w:szCs w:val="24"/>
          <w:highlight w:val="cyan"/>
          <w:lang w:val="en-GB"/>
        </w:rPr>
        <w:t>[</w:t>
      </w:r>
      <w:r w:rsidRPr="00BF127E">
        <w:rPr>
          <w:sz w:val="24"/>
          <w:szCs w:val="24"/>
          <w:highlight w:val="cyan"/>
          <w:lang w:val="en-GB"/>
        </w:rPr>
        <w:t>yer</w:t>
      </w:r>
      <w:r w:rsidR="00891A91" w:rsidRPr="00BF127E">
        <w:rPr>
          <w:sz w:val="24"/>
          <w:szCs w:val="24"/>
          <w:highlight w:val="cyan"/>
          <w:lang w:val="en-GB"/>
        </w:rPr>
        <w:t xml:space="preserve"> (şehir)</w:t>
      </w:r>
      <w:r w:rsidR="00F96310" w:rsidRPr="00BF127E">
        <w:rPr>
          <w:sz w:val="24"/>
          <w:szCs w:val="24"/>
          <w:highlight w:val="cyan"/>
          <w:lang w:val="en-GB"/>
        </w:rPr>
        <w:t>]</w:t>
      </w:r>
      <w:r w:rsidR="00F96310" w:rsidRPr="00BF127E">
        <w:rPr>
          <w:sz w:val="24"/>
          <w:szCs w:val="24"/>
          <w:lang w:val="en-GB"/>
        </w:rPr>
        <w:t>, [</w:t>
      </w:r>
      <w:r w:rsidRPr="00BF127E">
        <w:rPr>
          <w:sz w:val="24"/>
          <w:szCs w:val="24"/>
          <w:highlight w:val="cyan"/>
          <w:lang w:val="en-GB"/>
        </w:rPr>
        <w:t>tarih</w:t>
      </w:r>
      <w:r w:rsidR="00F96310" w:rsidRPr="00BF127E">
        <w:rPr>
          <w:sz w:val="24"/>
          <w:szCs w:val="24"/>
          <w:lang w:val="en-GB"/>
        </w:rPr>
        <w:t>]</w:t>
      </w:r>
    </w:p>
    <w:p w14:paraId="67BECA1A" w14:textId="77777777" w:rsidR="00137EB2" w:rsidRPr="00BF127E" w:rsidRDefault="003D493D">
      <w:pPr>
        <w:tabs>
          <w:tab w:val="left" w:pos="5670"/>
        </w:tabs>
        <w:rPr>
          <w:sz w:val="24"/>
          <w:szCs w:val="24"/>
          <w:lang w:val="en-GB"/>
        </w:rPr>
      </w:pPr>
      <w:r w:rsidRPr="00BF127E">
        <w:rPr>
          <w:sz w:val="24"/>
          <w:szCs w:val="24"/>
          <w:lang w:val="en-GB"/>
        </w:rPr>
        <w:br w:type="page"/>
      </w:r>
    </w:p>
    <w:p w14:paraId="1D5C2A34" w14:textId="4F8969E3" w:rsidR="00137EB2" w:rsidRPr="00BF127E" w:rsidRDefault="00C37078" w:rsidP="2156E4C0">
      <w:pPr>
        <w:tabs>
          <w:tab w:val="left" w:pos="1701"/>
        </w:tabs>
        <w:jc w:val="right"/>
        <w:rPr>
          <w:b/>
          <w:bCs/>
          <w:sz w:val="24"/>
          <w:szCs w:val="24"/>
          <w:lang w:val="en-GB"/>
        </w:rPr>
      </w:pPr>
      <w:r w:rsidRPr="00BF127E">
        <w:rPr>
          <w:b/>
          <w:bCs/>
          <w:sz w:val="24"/>
          <w:szCs w:val="24"/>
          <w:lang w:val="en-GB"/>
        </w:rPr>
        <w:lastRenderedPageBreak/>
        <w:t>Ek</w:t>
      </w:r>
      <w:r w:rsidR="2156E4C0" w:rsidRPr="00BF127E">
        <w:rPr>
          <w:b/>
          <w:bCs/>
          <w:sz w:val="24"/>
          <w:szCs w:val="24"/>
          <w:lang w:val="en-GB"/>
        </w:rPr>
        <w:t xml:space="preserve"> I</w:t>
      </w:r>
    </w:p>
    <w:p w14:paraId="73CBCFCC" w14:textId="77777777" w:rsidR="00447E29" w:rsidRPr="00BF127E" w:rsidRDefault="00447E29" w:rsidP="00137EB2">
      <w:pPr>
        <w:tabs>
          <w:tab w:val="left" w:pos="1701"/>
        </w:tabs>
        <w:jc w:val="right"/>
        <w:rPr>
          <w:sz w:val="24"/>
          <w:szCs w:val="24"/>
          <w:lang w:val="en-GB"/>
        </w:rPr>
      </w:pPr>
    </w:p>
    <w:p w14:paraId="6CEFCD2D" w14:textId="02D2F871" w:rsidR="00F66F07" w:rsidRPr="00BF127E" w:rsidRDefault="2156E4C0" w:rsidP="2156E4C0">
      <w:pPr>
        <w:jc w:val="center"/>
        <w:rPr>
          <w:sz w:val="24"/>
          <w:szCs w:val="24"/>
          <w:lang w:val="en-GB"/>
        </w:rPr>
      </w:pPr>
      <w:r w:rsidRPr="00BF127E">
        <w:rPr>
          <w:sz w:val="24"/>
          <w:szCs w:val="24"/>
          <w:highlight w:val="lightGray"/>
          <w:lang w:val="en-GB"/>
        </w:rPr>
        <w:t>[</w:t>
      </w:r>
      <w:r w:rsidR="00990D19" w:rsidRPr="00BF127E">
        <w:rPr>
          <w:sz w:val="24"/>
          <w:szCs w:val="24"/>
          <w:highlight w:val="lightGray"/>
          <w:lang w:val="en-GB"/>
        </w:rPr>
        <w:t>Ana EYLEM</w:t>
      </w:r>
      <w:r w:rsidRPr="00BF127E">
        <w:rPr>
          <w:sz w:val="24"/>
          <w:szCs w:val="24"/>
          <w:highlight w:val="lightGray"/>
          <w:lang w:val="en-GB"/>
        </w:rPr>
        <w:t xml:space="preserve"> 1 – </w:t>
      </w:r>
      <w:r w:rsidR="00990D19" w:rsidRPr="00BF127E">
        <w:rPr>
          <w:sz w:val="24"/>
          <w:szCs w:val="24"/>
          <w:highlight w:val="lightGray"/>
          <w:lang w:val="en-GB"/>
        </w:rPr>
        <w:t>YÜKSEKÖĞRETİM</w:t>
      </w:r>
      <w:r w:rsidRPr="00BF127E">
        <w:rPr>
          <w:sz w:val="24"/>
          <w:szCs w:val="24"/>
          <w:highlight w:val="lightGray"/>
          <w:lang w:val="en-GB"/>
        </w:rPr>
        <w:t>]</w:t>
      </w:r>
    </w:p>
    <w:p w14:paraId="231ED30A" w14:textId="213BF6BE" w:rsidR="007C6BE3" w:rsidRPr="00BF127E" w:rsidRDefault="00CB793B" w:rsidP="007C6BE3">
      <w:pPr>
        <w:tabs>
          <w:tab w:val="left" w:pos="1701"/>
        </w:tabs>
        <w:jc w:val="center"/>
        <w:rPr>
          <w:b/>
          <w:bCs/>
          <w:sz w:val="24"/>
          <w:szCs w:val="24"/>
          <w:lang w:val="en-GB"/>
        </w:rPr>
      </w:pPr>
      <w:r w:rsidRPr="00BF127E">
        <w:rPr>
          <w:b/>
          <w:bCs/>
          <w:sz w:val="24"/>
          <w:szCs w:val="24"/>
          <w:lang w:val="en-GB"/>
        </w:rPr>
        <w:br/>
      </w:r>
      <w:r w:rsidR="007C6BE3" w:rsidRPr="00BF127E">
        <w:rPr>
          <w:b/>
          <w:bCs/>
          <w:sz w:val="24"/>
          <w:szCs w:val="24"/>
          <w:lang w:val="en-GB"/>
        </w:rPr>
        <w:t>Erasmus + öğrenim hareketliliği için Öğrenim Anlaşması</w:t>
      </w:r>
    </w:p>
    <w:p w14:paraId="7092FA66" w14:textId="77777777" w:rsidR="007C6BE3" w:rsidRPr="00BF127E" w:rsidRDefault="007C6BE3" w:rsidP="007C6BE3">
      <w:pPr>
        <w:tabs>
          <w:tab w:val="left" w:pos="1701"/>
        </w:tabs>
        <w:jc w:val="center"/>
        <w:rPr>
          <w:b/>
          <w:bCs/>
          <w:sz w:val="24"/>
          <w:szCs w:val="24"/>
          <w:lang w:val="en-GB"/>
        </w:rPr>
      </w:pPr>
      <w:r w:rsidRPr="00BF127E">
        <w:rPr>
          <w:b/>
          <w:bCs/>
          <w:sz w:val="24"/>
          <w:szCs w:val="24"/>
          <w:lang w:val="en-GB"/>
        </w:rPr>
        <w:t>Erasmus + öğrenim ve staj hareketliliği için Öğrenim Anlaşması</w:t>
      </w:r>
    </w:p>
    <w:p w14:paraId="519D1E1B" w14:textId="77777777" w:rsidR="007C6BE3" w:rsidRPr="00BF127E" w:rsidRDefault="007C6BE3" w:rsidP="007C6BE3">
      <w:pPr>
        <w:tabs>
          <w:tab w:val="left" w:pos="1701"/>
        </w:tabs>
        <w:jc w:val="center"/>
        <w:rPr>
          <w:b/>
          <w:bCs/>
          <w:sz w:val="24"/>
          <w:szCs w:val="24"/>
          <w:lang w:val="en-GB"/>
        </w:rPr>
      </w:pPr>
      <w:r w:rsidRPr="00BF127E">
        <w:rPr>
          <w:b/>
          <w:bCs/>
          <w:sz w:val="24"/>
          <w:szCs w:val="24"/>
          <w:lang w:val="en-GB"/>
        </w:rPr>
        <w:t>Erasmus + Staj Hareketliliği için Öğrenim Anlaşması</w:t>
      </w:r>
    </w:p>
    <w:p w14:paraId="04425B54" w14:textId="77777777" w:rsidR="00137EB2" w:rsidRPr="00BF127E" w:rsidRDefault="00137EB2" w:rsidP="2156E4C0">
      <w:pPr>
        <w:tabs>
          <w:tab w:val="left" w:pos="1701"/>
        </w:tabs>
        <w:jc w:val="center"/>
        <w:rPr>
          <w:b/>
          <w:bCs/>
          <w:sz w:val="24"/>
          <w:szCs w:val="24"/>
          <w:lang w:val="en-GB"/>
        </w:rPr>
      </w:pPr>
    </w:p>
    <w:p w14:paraId="00B654A6" w14:textId="77777777" w:rsidR="00137EB2" w:rsidRPr="00BF127E" w:rsidRDefault="00137EB2" w:rsidP="007C6BE3">
      <w:pPr>
        <w:tabs>
          <w:tab w:val="left" w:pos="1701"/>
        </w:tabs>
        <w:jc w:val="center"/>
        <w:rPr>
          <w:b/>
          <w:bCs/>
          <w:sz w:val="24"/>
          <w:szCs w:val="24"/>
          <w:lang w:val="en-GB"/>
        </w:rPr>
      </w:pPr>
    </w:p>
    <w:p w14:paraId="6DDA2172" w14:textId="77777777" w:rsidR="00137EB2" w:rsidRPr="00BF127E" w:rsidRDefault="00137EB2" w:rsidP="00BB726D">
      <w:pPr>
        <w:tabs>
          <w:tab w:val="left" w:pos="5670"/>
        </w:tabs>
        <w:jc w:val="center"/>
        <w:rPr>
          <w:sz w:val="24"/>
          <w:szCs w:val="24"/>
          <w:lang w:val="en-GB"/>
        </w:rPr>
      </w:pPr>
    </w:p>
    <w:p w14:paraId="6441F4A5" w14:textId="77777777" w:rsidR="00137EB2" w:rsidRPr="00BF127E" w:rsidRDefault="00137EB2">
      <w:pPr>
        <w:tabs>
          <w:tab w:val="left" w:pos="5670"/>
        </w:tabs>
        <w:rPr>
          <w:sz w:val="24"/>
          <w:szCs w:val="24"/>
          <w:lang w:val="en-GB"/>
        </w:rPr>
      </w:pPr>
    </w:p>
    <w:p w14:paraId="5153486A" w14:textId="77777777" w:rsidR="00137EB2" w:rsidRPr="00BF127E" w:rsidRDefault="00137EB2">
      <w:pPr>
        <w:tabs>
          <w:tab w:val="left" w:pos="5670"/>
        </w:tabs>
        <w:rPr>
          <w:sz w:val="24"/>
          <w:szCs w:val="24"/>
          <w:lang w:val="en-GB"/>
        </w:rPr>
        <w:sectPr w:rsidR="00137EB2" w:rsidRPr="00BF127E" w:rsidSect="009A6788">
          <w:headerReference w:type="even" r:id="rId13"/>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418" w:header="720" w:footer="720" w:gutter="0"/>
          <w:cols w:space="720"/>
          <w:titlePg/>
        </w:sectPr>
      </w:pPr>
    </w:p>
    <w:p w14:paraId="030DE89F" w14:textId="4BA96F44" w:rsidR="00BC384A" w:rsidRPr="00BF127E" w:rsidRDefault="00022E0B" w:rsidP="2156E4C0">
      <w:pPr>
        <w:tabs>
          <w:tab w:val="left" w:pos="360"/>
        </w:tabs>
        <w:jc w:val="center"/>
        <w:rPr>
          <w:b/>
          <w:bCs/>
          <w:sz w:val="24"/>
          <w:szCs w:val="24"/>
          <w:lang w:val="en-GB"/>
        </w:rPr>
      </w:pPr>
      <w:r w:rsidRPr="00BF127E">
        <w:rPr>
          <w:b/>
          <w:bCs/>
          <w:sz w:val="24"/>
          <w:szCs w:val="24"/>
          <w:lang w:val="en-GB"/>
        </w:rPr>
        <w:lastRenderedPageBreak/>
        <w:t>Ek</w:t>
      </w:r>
      <w:r w:rsidR="2156E4C0" w:rsidRPr="00BF127E">
        <w:rPr>
          <w:b/>
          <w:bCs/>
          <w:sz w:val="24"/>
          <w:szCs w:val="24"/>
          <w:lang w:val="en-GB"/>
        </w:rPr>
        <w:t xml:space="preserve"> II</w:t>
      </w:r>
    </w:p>
    <w:p w14:paraId="47A1D4A2" w14:textId="77777777" w:rsidR="00BC384A" w:rsidRPr="00BF127E" w:rsidRDefault="00BC384A" w:rsidP="00986E2C">
      <w:pPr>
        <w:tabs>
          <w:tab w:val="left" w:pos="360"/>
        </w:tabs>
        <w:jc w:val="center"/>
        <w:rPr>
          <w:b/>
          <w:sz w:val="24"/>
          <w:szCs w:val="24"/>
          <w:lang w:val="en-GB"/>
        </w:rPr>
      </w:pPr>
    </w:p>
    <w:p w14:paraId="26671F86" w14:textId="77777777" w:rsidR="00986E2C" w:rsidRPr="00BF127E" w:rsidRDefault="00986E2C" w:rsidP="00986E2C">
      <w:pPr>
        <w:tabs>
          <w:tab w:val="left" w:pos="360"/>
        </w:tabs>
        <w:jc w:val="center"/>
        <w:rPr>
          <w:b/>
          <w:sz w:val="24"/>
          <w:szCs w:val="24"/>
          <w:lang w:val="en-GB"/>
        </w:rPr>
      </w:pPr>
    </w:p>
    <w:p w14:paraId="5D312BE6" w14:textId="3457E913" w:rsidR="00137EB2" w:rsidRPr="00BF127E" w:rsidRDefault="00022E0B" w:rsidP="2156E4C0">
      <w:pPr>
        <w:tabs>
          <w:tab w:val="left" w:pos="360"/>
        </w:tabs>
        <w:jc w:val="center"/>
        <w:rPr>
          <w:b/>
          <w:bCs/>
          <w:sz w:val="24"/>
          <w:szCs w:val="24"/>
          <w:lang w:val="en-GB"/>
        </w:rPr>
      </w:pPr>
      <w:r w:rsidRPr="00BF127E">
        <w:rPr>
          <w:b/>
          <w:bCs/>
          <w:sz w:val="24"/>
          <w:szCs w:val="24"/>
          <w:lang w:val="en-GB"/>
        </w:rPr>
        <w:t>GENEL</w:t>
      </w:r>
      <w:r w:rsidR="2156E4C0" w:rsidRPr="00BF127E">
        <w:rPr>
          <w:b/>
          <w:bCs/>
          <w:sz w:val="24"/>
          <w:szCs w:val="24"/>
          <w:lang w:val="en-GB"/>
        </w:rPr>
        <w:t xml:space="preserve"> </w:t>
      </w:r>
      <w:r w:rsidRPr="00BF127E">
        <w:rPr>
          <w:b/>
          <w:bCs/>
          <w:sz w:val="24"/>
          <w:szCs w:val="24"/>
          <w:lang w:val="en-GB"/>
        </w:rPr>
        <w:t>ŞARTLAR</w:t>
      </w:r>
    </w:p>
    <w:p w14:paraId="426DF6B0" w14:textId="77777777" w:rsidR="00137EB2" w:rsidRPr="00BF127E" w:rsidRDefault="00137EB2" w:rsidP="00137EB2">
      <w:pPr>
        <w:tabs>
          <w:tab w:val="left" w:pos="360"/>
        </w:tabs>
        <w:rPr>
          <w:sz w:val="24"/>
          <w:szCs w:val="24"/>
          <w:lang w:val="en-GB"/>
        </w:rPr>
      </w:pPr>
    </w:p>
    <w:p w14:paraId="0F9D9981" w14:textId="77777777" w:rsidR="00137EB2" w:rsidRPr="00BF127E" w:rsidRDefault="00137EB2" w:rsidP="00137EB2">
      <w:pPr>
        <w:tabs>
          <w:tab w:val="left" w:pos="360"/>
        </w:tabs>
        <w:rPr>
          <w:sz w:val="24"/>
          <w:szCs w:val="24"/>
          <w:lang w:val="en-GB"/>
        </w:rPr>
      </w:pPr>
    </w:p>
    <w:p w14:paraId="2C169BFE" w14:textId="3FB02812" w:rsidR="00137EB2" w:rsidRPr="00BF127E" w:rsidRDefault="00234B28" w:rsidP="2156E4C0">
      <w:pPr>
        <w:keepNext/>
        <w:rPr>
          <w:b/>
          <w:bCs/>
          <w:sz w:val="24"/>
          <w:szCs w:val="24"/>
          <w:lang w:val="en-GB"/>
        </w:rPr>
      </w:pPr>
      <w:r w:rsidRPr="00BF127E">
        <w:rPr>
          <w:b/>
          <w:bCs/>
          <w:sz w:val="24"/>
          <w:szCs w:val="24"/>
          <w:lang w:val="en-GB"/>
        </w:rPr>
        <w:t>Madde</w:t>
      </w:r>
      <w:r w:rsidR="2156E4C0" w:rsidRPr="00BF127E">
        <w:rPr>
          <w:b/>
          <w:bCs/>
          <w:sz w:val="24"/>
          <w:szCs w:val="24"/>
          <w:lang w:val="en-GB"/>
        </w:rPr>
        <w:t xml:space="preserve"> 1: </w:t>
      </w:r>
      <w:r w:rsidRPr="00BF127E">
        <w:rPr>
          <w:b/>
          <w:bCs/>
          <w:sz w:val="24"/>
          <w:szCs w:val="24"/>
          <w:lang w:val="en-GB"/>
        </w:rPr>
        <w:t>Yükümlülük</w:t>
      </w:r>
    </w:p>
    <w:p w14:paraId="7A6B269A" w14:textId="77777777" w:rsidR="00137EB2" w:rsidRPr="00BF127E" w:rsidRDefault="00137EB2" w:rsidP="00137EB2">
      <w:pPr>
        <w:keepNext/>
        <w:rPr>
          <w:sz w:val="24"/>
          <w:szCs w:val="24"/>
          <w:lang w:val="en-GB"/>
        </w:rPr>
      </w:pPr>
    </w:p>
    <w:p w14:paraId="3200687A" w14:textId="77777777" w:rsidR="0020778B" w:rsidRPr="00BF127E" w:rsidRDefault="0020778B" w:rsidP="002C767B">
      <w:pPr>
        <w:jc w:val="both"/>
        <w:rPr>
          <w:sz w:val="24"/>
          <w:szCs w:val="24"/>
          <w:lang w:val="tr-TR"/>
        </w:rPr>
      </w:pPr>
      <w:r w:rsidRPr="00BF127E">
        <w:rPr>
          <w:sz w:val="24"/>
          <w:szCs w:val="24"/>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64E1A2B9" w14:textId="77777777" w:rsidR="00137EB2" w:rsidRPr="00BF127E" w:rsidRDefault="00137EB2" w:rsidP="002C767B">
      <w:pPr>
        <w:jc w:val="both"/>
        <w:rPr>
          <w:sz w:val="24"/>
          <w:szCs w:val="24"/>
          <w:lang w:val="en-GB"/>
        </w:rPr>
      </w:pPr>
    </w:p>
    <w:p w14:paraId="016B4A29" w14:textId="77777777" w:rsidR="002C767B" w:rsidRPr="00BF127E" w:rsidRDefault="002C767B" w:rsidP="002C767B">
      <w:pPr>
        <w:jc w:val="both"/>
        <w:rPr>
          <w:sz w:val="24"/>
          <w:szCs w:val="24"/>
          <w:lang w:val="tr-TR"/>
        </w:rPr>
      </w:pPr>
      <w:r w:rsidRPr="00BF127E">
        <w:rPr>
          <w:sz w:val="24"/>
          <w:szCs w:val="24"/>
          <w:lang w:val="tr-TR"/>
        </w:rPr>
        <w:t xml:space="preserve">Türkiye Ulusal Ajansı, Avrupa Komisyonu veya bu kurumların çalışanları, hareketlilik döneminin ifası süresince oluşan herhangi bir zarardan doğan taleplerden dolayı yükümlü tutulamaz. Sonuç olarak, Türkiye Ulusal Ajansı veya Avrupa Komisyonu, bu tür iddialara eşlik eden geri ödeme tazminatlarını dikkate almayacaklardır. </w:t>
      </w:r>
    </w:p>
    <w:p w14:paraId="3F2C7F07" w14:textId="5BF92E1F" w:rsidR="00137EB2" w:rsidRPr="00BF127E" w:rsidRDefault="2156E4C0" w:rsidP="2156E4C0">
      <w:pPr>
        <w:jc w:val="both"/>
        <w:rPr>
          <w:sz w:val="24"/>
          <w:szCs w:val="24"/>
          <w:lang w:val="en-GB"/>
        </w:rPr>
      </w:pPr>
      <w:r w:rsidRPr="00BF127E">
        <w:rPr>
          <w:sz w:val="24"/>
          <w:szCs w:val="24"/>
          <w:lang w:val="en-GB"/>
        </w:rPr>
        <w:t xml:space="preserve"> </w:t>
      </w:r>
    </w:p>
    <w:p w14:paraId="291217FF" w14:textId="77777777" w:rsidR="00137EB2" w:rsidRPr="00BF127E" w:rsidRDefault="00137EB2" w:rsidP="00137EB2">
      <w:pPr>
        <w:tabs>
          <w:tab w:val="left" w:pos="360"/>
        </w:tabs>
        <w:rPr>
          <w:sz w:val="24"/>
          <w:szCs w:val="24"/>
          <w:lang w:val="en-GB"/>
        </w:rPr>
      </w:pPr>
    </w:p>
    <w:p w14:paraId="362F4D0E" w14:textId="0DB6DDF3" w:rsidR="00137EB2" w:rsidRPr="00BF127E" w:rsidRDefault="00A27B97" w:rsidP="2156E4C0">
      <w:pPr>
        <w:keepNext/>
        <w:rPr>
          <w:b/>
          <w:bCs/>
          <w:sz w:val="24"/>
          <w:szCs w:val="24"/>
          <w:lang w:val="en-GB"/>
        </w:rPr>
      </w:pPr>
      <w:r w:rsidRPr="00BF127E">
        <w:rPr>
          <w:b/>
          <w:bCs/>
          <w:sz w:val="24"/>
          <w:szCs w:val="24"/>
          <w:lang w:val="en-GB"/>
        </w:rPr>
        <w:t>Madde</w:t>
      </w:r>
      <w:r w:rsidR="2156E4C0" w:rsidRPr="00BF127E">
        <w:rPr>
          <w:b/>
          <w:bCs/>
          <w:sz w:val="24"/>
          <w:szCs w:val="24"/>
          <w:lang w:val="en-GB"/>
        </w:rPr>
        <w:t xml:space="preserve"> 2: </w:t>
      </w:r>
      <w:r w:rsidRPr="00BF127E">
        <w:rPr>
          <w:b/>
          <w:bCs/>
          <w:sz w:val="24"/>
          <w:szCs w:val="24"/>
          <w:lang w:val="en-GB"/>
        </w:rPr>
        <w:t>Sözleşmenin feshedilmesi</w:t>
      </w:r>
    </w:p>
    <w:p w14:paraId="4FABED7F" w14:textId="77777777" w:rsidR="00137EB2" w:rsidRPr="00BF127E" w:rsidRDefault="00137EB2" w:rsidP="00137EB2">
      <w:pPr>
        <w:rPr>
          <w:sz w:val="24"/>
          <w:szCs w:val="24"/>
          <w:lang w:val="en-GB"/>
        </w:rPr>
      </w:pPr>
    </w:p>
    <w:p w14:paraId="3DAEEE78" w14:textId="77777777" w:rsidR="00B97B4E" w:rsidRPr="00BF127E" w:rsidRDefault="00B97B4E" w:rsidP="00B97B4E">
      <w:pPr>
        <w:jc w:val="both"/>
        <w:rPr>
          <w:sz w:val="24"/>
          <w:szCs w:val="24"/>
          <w:lang w:val="en-GB"/>
        </w:rPr>
      </w:pPr>
      <w:r w:rsidRPr="00BF127E">
        <w:rPr>
          <w:sz w:val="24"/>
          <w:szCs w:val="24"/>
          <w:lang w:val="en-GB"/>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7AFF4AC1" w14:textId="77777777" w:rsidR="00B97B4E" w:rsidRPr="00BF127E" w:rsidRDefault="00B97B4E" w:rsidP="00B97B4E">
      <w:pPr>
        <w:jc w:val="both"/>
        <w:rPr>
          <w:sz w:val="24"/>
          <w:szCs w:val="24"/>
          <w:lang w:val="en-GB"/>
        </w:rPr>
      </w:pPr>
    </w:p>
    <w:p w14:paraId="2EE3D429" w14:textId="77777777" w:rsidR="00B97B4E" w:rsidRPr="00BF127E" w:rsidRDefault="00B97B4E" w:rsidP="00B97B4E">
      <w:pPr>
        <w:jc w:val="both"/>
        <w:rPr>
          <w:sz w:val="24"/>
          <w:szCs w:val="24"/>
          <w:lang w:val="en-GB"/>
        </w:rPr>
      </w:pPr>
      <w:r w:rsidRPr="00BF127E">
        <w:rPr>
          <w:sz w:val="24"/>
          <w:szCs w:val="24"/>
          <w:lang w:val="en-GB"/>
        </w:rPr>
        <w:t xml:space="preserve">Katılımcının sözleşmeyi süresinden önce feshetmesi veya sözleşmenin kurallarına riayet etmemesi halinde, gönderen kuruluşla farklı şekilde mutabakata varılmadığı sürece katılımcı, hibenin hâlihazırda ödenmiş olan kısmını geri ödemek zorundadır. </w:t>
      </w:r>
    </w:p>
    <w:p w14:paraId="754F0115" w14:textId="77777777" w:rsidR="00B97B4E" w:rsidRPr="00BF127E" w:rsidRDefault="00B97B4E" w:rsidP="00B97B4E">
      <w:pPr>
        <w:jc w:val="both"/>
        <w:rPr>
          <w:sz w:val="24"/>
          <w:szCs w:val="24"/>
          <w:lang w:val="en-GB"/>
        </w:rPr>
      </w:pPr>
    </w:p>
    <w:p w14:paraId="5940E873" w14:textId="004E7423" w:rsidR="00137EB2" w:rsidRPr="00BF127E" w:rsidRDefault="00B97B4E" w:rsidP="00B97B4E">
      <w:pPr>
        <w:jc w:val="both"/>
        <w:rPr>
          <w:sz w:val="24"/>
          <w:szCs w:val="24"/>
          <w:lang w:val="en-GB"/>
        </w:rPr>
      </w:pPr>
      <w:r w:rsidRPr="00BF127E">
        <w:rPr>
          <w:sz w:val="24"/>
          <w:szCs w:val="24"/>
          <w:lang w:val="en-GB"/>
        </w:rPr>
        <w:t>Katılımcının sözleşmeyi "mücbir sebeplerden", yani katılımcının kontrolü dışında olan ve kendi hata veya ihmalinden kaynaklanmayan öngörülemez istisnai durumlar veya olaylardan ötürü feshetmesi halinde, katılımcı, hibenin hareketlilik döneminin fiili süresine karşılık gelen kısmını alma hakkına sahiptir. Geriye kalan tüm fonlar</w:t>
      </w:r>
      <w:proofErr w:type="gramStart"/>
      <w:r w:rsidRPr="00BF127E">
        <w:rPr>
          <w:sz w:val="24"/>
          <w:szCs w:val="24"/>
          <w:lang w:val="en-GB"/>
        </w:rPr>
        <w:t>, ,</w:t>
      </w:r>
      <w:proofErr w:type="gramEnd"/>
      <w:r w:rsidRPr="00BF127E">
        <w:rPr>
          <w:sz w:val="24"/>
          <w:szCs w:val="24"/>
          <w:lang w:val="en-GB"/>
        </w:rPr>
        <w:t xml:space="preserve"> iade edilmek zorundadır.</w:t>
      </w:r>
    </w:p>
    <w:p w14:paraId="2A2265A3" w14:textId="77777777" w:rsidR="00137EB2" w:rsidRPr="00BF127E" w:rsidRDefault="00137EB2" w:rsidP="00137EB2">
      <w:pPr>
        <w:rPr>
          <w:sz w:val="24"/>
          <w:szCs w:val="24"/>
          <w:lang w:val="en-GB"/>
        </w:rPr>
      </w:pPr>
    </w:p>
    <w:p w14:paraId="04A1DA3D" w14:textId="5BE6D8DE" w:rsidR="00137EB2" w:rsidRPr="00BF127E" w:rsidRDefault="00F54921" w:rsidP="2156E4C0">
      <w:pPr>
        <w:rPr>
          <w:b/>
          <w:bCs/>
          <w:sz w:val="24"/>
          <w:szCs w:val="24"/>
          <w:lang w:val="en-GB"/>
        </w:rPr>
      </w:pPr>
      <w:r w:rsidRPr="00BF127E">
        <w:rPr>
          <w:b/>
          <w:bCs/>
          <w:sz w:val="24"/>
          <w:szCs w:val="24"/>
          <w:lang w:val="en-GB"/>
        </w:rPr>
        <w:t>Madde</w:t>
      </w:r>
      <w:r w:rsidR="2156E4C0" w:rsidRPr="00BF127E">
        <w:rPr>
          <w:b/>
          <w:bCs/>
          <w:sz w:val="24"/>
          <w:szCs w:val="24"/>
          <w:lang w:val="en-GB"/>
        </w:rPr>
        <w:t xml:space="preserve"> 3: </w:t>
      </w:r>
      <w:r w:rsidRPr="00BF127E">
        <w:rPr>
          <w:b/>
          <w:bCs/>
          <w:sz w:val="24"/>
          <w:szCs w:val="24"/>
          <w:lang w:val="en-GB"/>
        </w:rPr>
        <w:t>Veri Koruma</w:t>
      </w:r>
    </w:p>
    <w:p w14:paraId="503DF63B" w14:textId="77777777" w:rsidR="00137EB2" w:rsidRPr="00BF127E" w:rsidRDefault="00137EB2" w:rsidP="00137EB2">
      <w:pPr>
        <w:rPr>
          <w:b/>
          <w:sz w:val="24"/>
          <w:szCs w:val="24"/>
          <w:lang w:val="en-GB"/>
        </w:rPr>
      </w:pPr>
    </w:p>
    <w:p w14:paraId="1F4C238B" w14:textId="5CCA0C73" w:rsidR="008B670C" w:rsidRPr="00BF127E" w:rsidRDefault="008B670C" w:rsidP="008B670C">
      <w:pPr>
        <w:jc w:val="both"/>
        <w:rPr>
          <w:sz w:val="24"/>
          <w:szCs w:val="24"/>
          <w:lang w:val="en-GB"/>
        </w:rPr>
      </w:pPr>
      <w:r w:rsidRPr="00BF127E">
        <w:rPr>
          <w:sz w:val="24"/>
          <w:szCs w:val="24"/>
          <w:lang w:val="en-GB"/>
        </w:rPr>
        <w:t>Sözleşme içerisinde yer alan tüm kişisel veriler, Avrupa Parlamentosunun ve Konseyin kişisel bilgilerin AB kurum ve kuruluşlarınca kullanılması hususunda bireylerin korunmasıyla ve bu türden verilerin serbest dolaşımıyla ilgili (EC) 2018/1725 nolu Tüzüğüne uygun olarak kullanılır. Bu türden veriler, yalnızca sözleşmenin gönderen kurum, Ulusal Ajans ve Avrupa Komisyonu tarafından ifa ve takip edilmesiyle bağlantılı olarak kullanılır, ancak verilerin AB mevzuatı uyarınca inceleme ve denetimden sorumlu kurumlar</w:t>
      </w:r>
      <w:r w:rsidR="005D4D68" w:rsidRPr="00BF127E">
        <w:rPr>
          <w:sz w:val="24"/>
          <w:szCs w:val="24"/>
          <w:lang w:val="en-GB"/>
        </w:rPr>
        <w:t>a</w:t>
      </w:r>
      <w:r w:rsidRPr="00BF127E">
        <w:rPr>
          <w:sz w:val="24"/>
          <w:szCs w:val="24"/>
          <w:lang w:val="en-GB"/>
        </w:rPr>
        <w:t xml:space="preserve"> (Sayıştay veya Avrupa Dolandırıcılıkla Mücadele Bürosu (OLAF)) iletilmesi olasılığı saklıdır.</w:t>
      </w:r>
    </w:p>
    <w:p w14:paraId="46FC5A19" w14:textId="77777777" w:rsidR="008B670C" w:rsidRPr="00BF127E" w:rsidRDefault="008B670C" w:rsidP="008B670C">
      <w:pPr>
        <w:jc w:val="both"/>
        <w:rPr>
          <w:sz w:val="24"/>
          <w:szCs w:val="24"/>
          <w:lang w:val="en-GB"/>
        </w:rPr>
      </w:pPr>
    </w:p>
    <w:p w14:paraId="32069D05" w14:textId="5A193950" w:rsidR="00137EB2" w:rsidRPr="00BF127E" w:rsidRDefault="008B670C" w:rsidP="008B670C">
      <w:pPr>
        <w:jc w:val="both"/>
        <w:rPr>
          <w:sz w:val="24"/>
          <w:szCs w:val="24"/>
          <w:lang w:val="en-GB"/>
        </w:rPr>
      </w:pPr>
      <w:r w:rsidRPr="00BF127E">
        <w:rPr>
          <w:sz w:val="24"/>
          <w:szCs w:val="24"/>
          <w:lang w:val="en-GB"/>
        </w:rPr>
        <w:lastRenderedPageBreak/>
        <w:t xml:space="preserve">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w:t>
      </w:r>
      <w:r w:rsidRPr="00BF127E">
        <w:rPr>
          <w:sz w:val="24"/>
          <w:szCs w:val="24"/>
          <w:lang w:val="en-GB"/>
        </w:rPr>
        <w:lastRenderedPageBreak/>
        <w:t>Koruma Denetçisine şikâyette bulunabilir.</w:t>
      </w:r>
    </w:p>
    <w:p w14:paraId="42C297CA" w14:textId="77777777" w:rsidR="00137EB2" w:rsidRPr="00BF127E" w:rsidRDefault="00137EB2" w:rsidP="00137EB2">
      <w:pPr>
        <w:rPr>
          <w:sz w:val="24"/>
          <w:szCs w:val="24"/>
          <w:lang w:val="en-GB"/>
        </w:rPr>
      </w:pPr>
    </w:p>
    <w:p w14:paraId="3E460B75" w14:textId="1D23F73E" w:rsidR="00137EB2" w:rsidRPr="00BF127E" w:rsidRDefault="00810AA4" w:rsidP="2156E4C0">
      <w:pPr>
        <w:rPr>
          <w:sz w:val="24"/>
          <w:szCs w:val="24"/>
          <w:lang w:val="en-GB"/>
        </w:rPr>
      </w:pPr>
      <w:r w:rsidRPr="00BF127E">
        <w:rPr>
          <w:b/>
          <w:bCs/>
          <w:sz w:val="24"/>
          <w:szCs w:val="24"/>
          <w:lang w:val="en-GB"/>
        </w:rPr>
        <w:t>Madde</w:t>
      </w:r>
      <w:r w:rsidR="2156E4C0" w:rsidRPr="00BF127E">
        <w:rPr>
          <w:b/>
          <w:bCs/>
          <w:sz w:val="24"/>
          <w:szCs w:val="24"/>
          <w:lang w:val="en-GB"/>
        </w:rPr>
        <w:t xml:space="preserve"> 4: </w:t>
      </w:r>
      <w:r w:rsidRPr="00BF127E">
        <w:rPr>
          <w:b/>
          <w:sz w:val="24"/>
          <w:szCs w:val="24"/>
          <w:lang w:val="tr-TR"/>
        </w:rPr>
        <w:t>Kontroller ve Denetimler</w:t>
      </w:r>
    </w:p>
    <w:p w14:paraId="203250A3" w14:textId="77777777" w:rsidR="00137EB2" w:rsidRPr="00BF127E" w:rsidRDefault="00137EB2" w:rsidP="00137EB2">
      <w:pPr>
        <w:rPr>
          <w:sz w:val="24"/>
          <w:szCs w:val="24"/>
          <w:lang w:val="en-GB"/>
        </w:rPr>
      </w:pPr>
    </w:p>
    <w:p w14:paraId="454C3B7B" w14:textId="76219C09" w:rsidR="00E85892" w:rsidRPr="00BF127E" w:rsidRDefault="00810AA4" w:rsidP="2156E4C0">
      <w:pPr>
        <w:jc w:val="both"/>
        <w:rPr>
          <w:sz w:val="24"/>
          <w:szCs w:val="24"/>
          <w:lang w:val="en-GB"/>
        </w:rPr>
      </w:pPr>
      <w:r w:rsidRPr="00BF127E">
        <w:rPr>
          <w:sz w:val="24"/>
          <w:szCs w:val="24"/>
          <w:lang w:val="en-GB"/>
        </w:rPr>
        <w:t xml:space="preserve">Sözleşmenin tarafları, Avrupa Komisyonu, Türkiye Ulusal Ajansı veya Avrupa Komisyonunun veya Türkiye Ulusal Ajansının yetkilendirdiği hârici bir kurum tarafından, hareketlilik döneminin veya sözleşmenin hükümlerinin gereklerine uygun şekilde </w:t>
      </w:r>
      <w:r w:rsidRPr="00BF127E">
        <w:rPr>
          <w:sz w:val="24"/>
          <w:szCs w:val="24"/>
          <w:lang w:val="tr-TR"/>
        </w:rPr>
        <w:t>uygulanıp uygulanmadığının kontrol edilmesi amacıyla istenen tüm ayrıntılı bilgileri sağlamayı taahhüt ederler.</w:t>
      </w:r>
    </w:p>
    <w:p w14:paraId="02234CF9" w14:textId="7088B978" w:rsidR="00810AA4" w:rsidRPr="00BF127E" w:rsidRDefault="00810AA4" w:rsidP="2156E4C0">
      <w:pPr>
        <w:jc w:val="both"/>
        <w:rPr>
          <w:sz w:val="24"/>
          <w:szCs w:val="24"/>
          <w:lang w:val="en-GB"/>
        </w:rPr>
      </w:pPr>
    </w:p>
    <w:p w14:paraId="3B7AA779" w14:textId="4854A815" w:rsidR="00F66F07" w:rsidRPr="00BF127E" w:rsidRDefault="00F66F07" w:rsidP="00E85892">
      <w:pPr>
        <w:jc w:val="both"/>
        <w:rPr>
          <w:sz w:val="24"/>
          <w:szCs w:val="24"/>
          <w:lang w:val="en-GB"/>
        </w:rPr>
      </w:pPr>
    </w:p>
    <w:p w14:paraId="6B778FA4" w14:textId="77777777" w:rsidR="00F66F07" w:rsidRPr="00BF127E" w:rsidRDefault="00F66F07" w:rsidP="00E85892">
      <w:pPr>
        <w:jc w:val="both"/>
        <w:rPr>
          <w:sz w:val="24"/>
          <w:szCs w:val="24"/>
          <w:lang w:val="en-GB"/>
        </w:rPr>
      </w:pPr>
    </w:p>
    <w:p w14:paraId="64CE79BE" w14:textId="77777777" w:rsidR="00F66F07" w:rsidRPr="00BF127E" w:rsidRDefault="00F66F07" w:rsidP="00E85892">
      <w:pPr>
        <w:jc w:val="both"/>
        <w:rPr>
          <w:sz w:val="24"/>
          <w:szCs w:val="24"/>
          <w:lang w:val="en-GB"/>
        </w:rPr>
      </w:pPr>
    </w:p>
    <w:p w14:paraId="60214EE7" w14:textId="77777777" w:rsidR="00F66F07" w:rsidRPr="00BF127E" w:rsidRDefault="00F66F07" w:rsidP="00BB726D">
      <w:pPr>
        <w:tabs>
          <w:tab w:val="left" w:pos="1701"/>
        </w:tabs>
        <w:jc w:val="right"/>
        <w:rPr>
          <w:sz w:val="24"/>
          <w:szCs w:val="24"/>
          <w:lang w:val="en-GB"/>
        </w:rPr>
      </w:pPr>
      <w:r w:rsidRPr="00BF127E">
        <w:rPr>
          <w:sz w:val="24"/>
          <w:szCs w:val="24"/>
          <w:lang w:val="en-GB"/>
        </w:rPr>
        <w:t xml:space="preserve"> </w:t>
      </w:r>
    </w:p>
    <w:p w14:paraId="78DCEECC" w14:textId="77777777" w:rsidR="00F66F07" w:rsidRPr="00BF127E" w:rsidRDefault="00F66F07" w:rsidP="00BB726D">
      <w:pPr>
        <w:jc w:val="right"/>
        <w:rPr>
          <w:b/>
          <w:sz w:val="24"/>
          <w:szCs w:val="24"/>
          <w:lang w:val="en-GB"/>
        </w:rPr>
      </w:pPr>
    </w:p>
    <w:sectPr w:rsidR="00F66F07" w:rsidRPr="00BF127E" w:rsidSect="00BB726D">
      <w:headerReference w:type="default" r:id="rId19"/>
      <w:footerReference w:type="default" r:id="rId20"/>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B35D6" w14:textId="77777777" w:rsidR="006E5EA2" w:rsidRDefault="006E5EA2">
      <w:r>
        <w:separator/>
      </w:r>
    </w:p>
  </w:endnote>
  <w:endnote w:type="continuationSeparator" w:id="0">
    <w:p w14:paraId="29EB8857" w14:textId="77777777" w:rsidR="006E5EA2" w:rsidRDefault="006E5EA2">
      <w:r>
        <w:continuationSeparator/>
      </w:r>
    </w:p>
  </w:endnote>
  <w:endnote w:type="continuationNotice" w:id="1">
    <w:p w14:paraId="108D2617" w14:textId="77777777" w:rsidR="006E5EA2" w:rsidRDefault="006E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AltBilgi"/>
      <w:framePr w:wrap="around" w:vAnchor="text" w:hAnchor="margin" w:xAlign="right" w:y="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277A7D">
      <w:rPr>
        <w:rStyle w:val="SayfaNumaras"/>
        <w:noProof/>
        <w:szCs w:val="24"/>
      </w:rPr>
      <w:t>1</w:t>
    </w:r>
    <w:r>
      <w:rPr>
        <w:rStyle w:val="SayfaNumaras"/>
        <w:szCs w:val="24"/>
      </w:rPr>
      <w:fldChar w:fldCharType="end"/>
    </w:r>
  </w:p>
  <w:p w14:paraId="57F262FE" w14:textId="77777777" w:rsidR="00277A7D" w:rsidRDefault="00277A7D">
    <w:pPr>
      <w:pStyle w:val="AltBilgi"/>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7054F074" w:rsidR="00277A7D" w:rsidRDefault="00443AC3">
    <w:pPr>
      <w:pStyle w:val="AltBilgi"/>
      <w:framePr w:wrap="around" w:vAnchor="text" w:hAnchor="page" w:x="5482" w:y="13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4B71D5">
      <w:rPr>
        <w:rStyle w:val="SayfaNumaras"/>
        <w:noProof/>
        <w:szCs w:val="24"/>
      </w:rPr>
      <w:t>6</w:t>
    </w:r>
    <w:r>
      <w:rPr>
        <w:rStyle w:val="SayfaNumaras"/>
        <w:szCs w:val="24"/>
      </w:rPr>
      <w:fldChar w:fldCharType="end"/>
    </w:r>
  </w:p>
  <w:p w14:paraId="2CF77C3B" w14:textId="77777777" w:rsidR="00277A7D" w:rsidRDefault="00277A7D">
    <w:pPr>
      <w:pStyle w:val="AltBilgi"/>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AltBilgi"/>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31358969" w:rsidR="00277A7D" w:rsidRDefault="00443AC3" w:rsidP="00FE149C">
    <w:pPr>
      <w:pStyle w:val="AltBilgi"/>
      <w:framePr w:wrap="auto" w:vAnchor="text" w:hAnchor="margin" w:xAlign="right" w:y="1"/>
      <w:jc w:val="both"/>
      <w:rPr>
        <w:rStyle w:val="SayfaNumaras"/>
      </w:rPr>
    </w:pPr>
    <w:r>
      <w:rPr>
        <w:rStyle w:val="SayfaNumaras"/>
      </w:rPr>
      <w:fldChar w:fldCharType="begin"/>
    </w:r>
    <w:r w:rsidR="00277A7D">
      <w:rPr>
        <w:rStyle w:val="SayfaNumaras"/>
      </w:rPr>
      <w:instrText xml:space="preserve">PAGE  </w:instrText>
    </w:r>
    <w:r>
      <w:rPr>
        <w:rStyle w:val="SayfaNumaras"/>
      </w:rPr>
      <w:fldChar w:fldCharType="separate"/>
    </w:r>
    <w:r w:rsidR="004B71D5">
      <w:rPr>
        <w:rStyle w:val="SayfaNumaras"/>
        <w:noProof/>
      </w:rPr>
      <w:t>8</w:t>
    </w:r>
    <w:r>
      <w:rPr>
        <w:rStyle w:val="SayfaNumaras"/>
      </w:rPr>
      <w:fldChar w:fldCharType="end"/>
    </w:r>
  </w:p>
  <w:p w14:paraId="1EE7E6C8" w14:textId="77777777" w:rsidR="00277A7D" w:rsidRDefault="00277A7D">
    <w:pPr>
      <w:pStyle w:val="AltBilgi"/>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E4B62" w14:textId="77777777" w:rsidR="006E5EA2" w:rsidRDefault="006E5EA2">
      <w:r>
        <w:separator/>
      </w:r>
    </w:p>
  </w:footnote>
  <w:footnote w:type="continuationSeparator" w:id="0">
    <w:p w14:paraId="6A7087D1" w14:textId="77777777" w:rsidR="006E5EA2" w:rsidRDefault="006E5EA2">
      <w:r>
        <w:continuationSeparator/>
      </w:r>
    </w:p>
  </w:footnote>
  <w:footnote w:type="continuationNotice" w:id="1">
    <w:p w14:paraId="68F89F39" w14:textId="77777777" w:rsidR="006E5EA2" w:rsidRDefault="006E5EA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2892D" w14:textId="77777777" w:rsidR="004B71D5" w:rsidRDefault="004B71D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stBilgi"/>
      <w:jc w:val="center"/>
      <w:rPr>
        <w:szCs w:val="24"/>
      </w:rPr>
    </w:pPr>
    <w:r>
      <w:rPr>
        <w:szCs w:val="24"/>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9062" w:type="dxa"/>
      <w:tblLook w:val="04A0" w:firstRow="1" w:lastRow="0" w:firstColumn="1" w:lastColumn="0" w:noHBand="0" w:noVBand="1"/>
    </w:tblPr>
    <w:tblGrid>
      <w:gridCol w:w="2122"/>
      <w:gridCol w:w="4536"/>
      <w:gridCol w:w="2404"/>
    </w:tblGrid>
    <w:tr w:rsidR="00BF127E" w:rsidRPr="00BC0A03" w14:paraId="5DB7CBF0" w14:textId="77777777" w:rsidTr="0053008D">
      <w:tc>
        <w:tcPr>
          <w:tcW w:w="2122" w:type="dxa"/>
          <w:vAlign w:val="center"/>
        </w:tcPr>
        <w:p w14:paraId="127B9DA8" w14:textId="77777777" w:rsidR="00BF127E" w:rsidRPr="00BC0A03" w:rsidRDefault="00BF127E" w:rsidP="00BF127E">
          <w:pPr>
            <w:jc w:val="center"/>
            <w:rPr>
              <w:rFonts w:ascii="Times New Roman" w:hAnsi="Times New Roman" w:cs="Times New Roman"/>
            </w:rPr>
          </w:pPr>
          <w:r w:rsidRPr="00BC0A03">
            <w:rPr>
              <w:rFonts w:ascii="Times New Roman" w:hAnsi="Times New Roman" w:cs="Times New Roman"/>
            </w:rPr>
            <w:object w:dxaOrig="1596" w:dyaOrig="1308" w14:anchorId="33B06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01303418" r:id="rId2"/>
            </w:object>
          </w:r>
        </w:p>
      </w:tc>
      <w:tc>
        <w:tcPr>
          <w:tcW w:w="4536" w:type="dxa"/>
          <w:vAlign w:val="center"/>
        </w:tcPr>
        <w:p w14:paraId="2B5BE5D6" w14:textId="5D4FEA1B" w:rsidR="00BF127E" w:rsidRPr="007E0767" w:rsidRDefault="00BF127E" w:rsidP="00BF127E">
          <w:pPr>
            <w:jc w:val="center"/>
            <w:rPr>
              <w:rFonts w:ascii="Times New Roman" w:hAnsi="Times New Roman" w:cs="Times New Roman"/>
              <w:b/>
              <w:lang w:val="en-US"/>
            </w:rPr>
          </w:pPr>
          <w:r>
            <w:rPr>
              <w:rFonts w:ascii="Times New Roman" w:hAnsi="Times New Roman" w:cs="Times New Roman"/>
              <w:b/>
              <w:lang w:val="en-US"/>
            </w:rPr>
            <w:t xml:space="preserve">ULUSLARARASI OFİS </w:t>
          </w:r>
          <w:r w:rsidRPr="007E0767">
            <w:rPr>
              <w:rFonts w:ascii="Times New Roman" w:hAnsi="Times New Roman" w:cs="Times New Roman"/>
              <w:b/>
              <w:lang w:val="en-US"/>
            </w:rPr>
            <w:t>(ERASMUS)</w:t>
          </w:r>
          <w:r>
            <w:rPr>
              <w:rFonts w:ascii="Times New Roman" w:hAnsi="Times New Roman" w:cs="Times New Roman"/>
              <w:b/>
              <w:lang w:val="en-US"/>
            </w:rPr>
            <w:t xml:space="preserve"> </w:t>
          </w:r>
          <w:r w:rsidRPr="00BF127E">
            <w:rPr>
              <w:rFonts w:ascii="Times New Roman" w:hAnsi="Times New Roman" w:cs="Times New Roman"/>
              <w:b/>
              <w:bCs/>
              <w:sz w:val="24"/>
              <w:szCs w:val="24"/>
              <w:lang w:val="en-GB"/>
            </w:rPr>
            <w:t>ERASMUS+ ÖĞRENIM VE/VEYA STAJ HAREKETLILIĞI IÇIN HIBE SÖZLEŞMESI MODELI</w:t>
          </w:r>
        </w:p>
      </w:tc>
      <w:tc>
        <w:tcPr>
          <w:tcW w:w="2404" w:type="dxa"/>
          <w:vAlign w:val="center"/>
        </w:tcPr>
        <w:p w14:paraId="7F8D183B" w14:textId="47229A91" w:rsidR="00BF127E" w:rsidRDefault="00BF127E" w:rsidP="00BF127E">
          <w:pPr>
            <w:tabs>
              <w:tab w:val="center" w:pos="4536"/>
              <w:tab w:val="right" w:pos="9072"/>
            </w:tabs>
            <w:rPr>
              <w:rFonts w:ascii="Times New Roman" w:hAnsi="Times New Roman"/>
              <w:sz w:val="18"/>
              <w:szCs w:val="18"/>
            </w:rPr>
          </w:pPr>
          <w:r w:rsidRPr="00BC0A03">
            <w:rPr>
              <w:rFonts w:ascii="Times New Roman" w:hAnsi="Times New Roman" w:cs="Times New Roman"/>
              <w:b/>
              <w:sz w:val="18"/>
              <w:lang w:eastAsia="x-none"/>
            </w:rPr>
            <w:t>Doküman No:</w:t>
          </w:r>
          <w:r w:rsidRPr="00BC0A03">
            <w:rPr>
              <w:rFonts w:ascii="Times New Roman" w:hAnsi="Times New Roman" w:cs="Times New Roman"/>
              <w:sz w:val="18"/>
              <w:lang w:eastAsia="x-none"/>
            </w:rPr>
            <w:t xml:space="preserve"> </w:t>
          </w:r>
          <w:r w:rsidRPr="001F6134">
            <w:rPr>
              <w:rFonts w:ascii="Times New Roman" w:hAnsi="Times New Roman"/>
              <w:sz w:val="18"/>
              <w:szCs w:val="18"/>
            </w:rPr>
            <w:t>FR.</w:t>
          </w:r>
          <w:r w:rsidR="004B71D5">
            <w:rPr>
              <w:rFonts w:ascii="Times New Roman" w:hAnsi="Times New Roman"/>
              <w:sz w:val="18"/>
              <w:szCs w:val="18"/>
            </w:rPr>
            <w:t>ERS.003</w:t>
          </w:r>
          <w:bookmarkStart w:id="0" w:name="_GoBack"/>
          <w:bookmarkEnd w:id="0"/>
        </w:p>
        <w:p w14:paraId="62E7994D" w14:textId="77777777" w:rsidR="00BF127E" w:rsidRDefault="00BF127E" w:rsidP="00BF127E">
          <w:pPr>
            <w:tabs>
              <w:tab w:val="center" w:pos="4536"/>
              <w:tab w:val="right" w:pos="9072"/>
            </w:tabs>
            <w:rPr>
              <w:rFonts w:ascii="Times New Roman" w:hAnsi="Times New Roman"/>
              <w:sz w:val="18"/>
              <w:szCs w:val="18"/>
            </w:rPr>
          </w:pPr>
          <w:r w:rsidRPr="00BC0A03">
            <w:rPr>
              <w:rFonts w:ascii="Times New Roman" w:hAnsi="Times New Roman" w:cs="Times New Roman"/>
              <w:b/>
              <w:sz w:val="18"/>
              <w:lang w:eastAsia="x-none"/>
            </w:rPr>
            <w:t xml:space="preserve">Yayın </w:t>
          </w:r>
          <w:proofErr w:type="gramStart"/>
          <w:r w:rsidRPr="00BC0A03">
            <w:rPr>
              <w:rFonts w:ascii="Times New Roman" w:hAnsi="Times New Roman" w:cs="Times New Roman"/>
              <w:b/>
              <w:sz w:val="18"/>
              <w:lang w:eastAsia="x-none"/>
            </w:rPr>
            <w:t>Tarihi:</w:t>
          </w:r>
          <w:proofErr w:type="gramEnd"/>
          <w:r w:rsidRPr="00BC0A03">
            <w:rPr>
              <w:rFonts w:ascii="Times New Roman" w:hAnsi="Times New Roman" w:cs="Times New Roman"/>
              <w:sz w:val="18"/>
              <w:lang w:eastAsia="x-none"/>
            </w:rPr>
            <w:t xml:space="preserve"> </w:t>
          </w:r>
          <w:r>
            <w:rPr>
              <w:rFonts w:ascii="Times New Roman" w:hAnsi="Times New Roman"/>
              <w:sz w:val="18"/>
              <w:szCs w:val="18"/>
            </w:rPr>
            <w:t>28</w:t>
          </w:r>
          <w:r w:rsidRPr="001F6134">
            <w:rPr>
              <w:rFonts w:ascii="Times New Roman" w:hAnsi="Times New Roman"/>
              <w:sz w:val="18"/>
              <w:szCs w:val="18"/>
            </w:rPr>
            <w:t>.01.2025</w:t>
          </w:r>
        </w:p>
        <w:p w14:paraId="69F10134" w14:textId="77777777" w:rsidR="00BF127E" w:rsidRPr="00BC0A03" w:rsidRDefault="00BF127E" w:rsidP="00BF127E">
          <w:pPr>
            <w:tabs>
              <w:tab w:val="center" w:pos="4536"/>
              <w:tab w:val="right" w:pos="9072"/>
            </w:tabs>
            <w:rPr>
              <w:rFonts w:ascii="Times New Roman" w:hAnsi="Times New Roman" w:cs="Times New Roman"/>
              <w:sz w:val="18"/>
              <w:lang w:eastAsia="x-none"/>
            </w:rPr>
          </w:pPr>
          <w:r w:rsidRPr="00BC0A03">
            <w:rPr>
              <w:rFonts w:ascii="Times New Roman" w:hAnsi="Times New Roman" w:cs="Times New Roman"/>
              <w:b/>
              <w:sz w:val="18"/>
              <w:lang w:eastAsia="x-none"/>
            </w:rPr>
            <w:t xml:space="preserve">Revizyon </w:t>
          </w:r>
          <w:proofErr w:type="gramStart"/>
          <w:r w:rsidRPr="00BC0A03">
            <w:rPr>
              <w:rFonts w:ascii="Times New Roman" w:hAnsi="Times New Roman" w:cs="Times New Roman"/>
              <w:b/>
              <w:sz w:val="18"/>
              <w:lang w:eastAsia="x-none"/>
            </w:rPr>
            <w:t>No:</w:t>
          </w:r>
          <w:proofErr w:type="gramEnd"/>
          <w:r>
            <w:rPr>
              <w:rFonts w:ascii="Times New Roman" w:hAnsi="Times New Roman" w:cs="Times New Roman"/>
              <w:b/>
              <w:sz w:val="18"/>
              <w:lang w:eastAsia="x-none"/>
            </w:rPr>
            <w:t xml:space="preserve"> </w:t>
          </w:r>
          <w:r>
            <w:rPr>
              <w:rFonts w:ascii="Times New Roman" w:hAnsi="Times New Roman" w:cs="Times New Roman"/>
              <w:sz w:val="18"/>
              <w:lang w:eastAsia="x-none"/>
            </w:rPr>
            <w:t>00</w:t>
          </w:r>
        </w:p>
        <w:p w14:paraId="5DC806C0" w14:textId="77777777" w:rsidR="00BF127E" w:rsidRPr="00BC0A03" w:rsidRDefault="00BF127E" w:rsidP="00BF127E">
          <w:pPr>
            <w:tabs>
              <w:tab w:val="center" w:pos="4536"/>
              <w:tab w:val="right" w:pos="9072"/>
            </w:tabs>
            <w:rPr>
              <w:rFonts w:ascii="Times New Roman" w:hAnsi="Times New Roman" w:cs="Times New Roman"/>
              <w:lang w:eastAsia="x-none"/>
            </w:rPr>
          </w:pPr>
          <w:r w:rsidRPr="00BC0A03">
            <w:rPr>
              <w:rFonts w:ascii="Times New Roman" w:hAnsi="Times New Roman" w:cs="Times New Roman"/>
              <w:b/>
              <w:sz w:val="18"/>
              <w:lang w:eastAsia="x-none"/>
            </w:rPr>
            <w:t xml:space="preserve">Revizyon Tarihi: </w:t>
          </w:r>
        </w:p>
      </w:tc>
    </w:tr>
  </w:tbl>
  <w:p w14:paraId="31604C05" w14:textId="68620336" w:rsidR="00277A7D" w:rsidRPr="00BB0723" w:rsidRDefault="00277A7D" w:rsidP="2156E4C0">
    <w:pPr>
      <w:pStyle w:val="stBilgi"/>
      <w:rPr>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IE" w:vendorID="64" w:dllVersion="131078" w:nlCheck="1" w:checkStyle="1"/>
  <w:activeWritingStyle w:appName="MSWord" w:lang="en-GB" w:vendorID="64" w:dllVersion="131078" w:nlCheck="1" w:checkStyle="0"/>
  <w:activeWritingStyle w:appName="MSWord" w:lang="fr-FR" w:vendorID="64" w:dllVersion="131078" w:nlCheck="1" w:checkStyle="0"/>
  <w:activeWritingStyle w:appName="MSWord" w:lang="fr-BE" w:vendorID="64" w:dllVersion="131078"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3A09"/>
    <w:rsid w:val="00014C36"/>
    <w:rsid w:val="00015735"/>
    <w:rsid w:val="000171E4"/>
    <w:rsid w:val="00020155"/>
    <w:rsid w:val="00022E0B"/>
    <w:rsid w:val="00023F60"/>
    <w:rsid w:val="000247F6"/>
    <w:rsid w:val="00026A5D"/>
    <w:rsid w:val="000304C0"/>
    <w:rsid w:val="00031543"/>
    <w:rsid w:val="000318CE"/>
    <w:rsid w:val="00032196"/>
    <w:rsid w:val="00032894"/>
    <w:rsid w:val="0003418B"/>
    <w:rsid w:val="00034F7C"/>
    <w:rsid w:val="00036B98"/>
    <w:rsid w:val="00040EC0"/>
    <w:rsid w:val="0004496A"/>
    <w:rsid w:val="00045C16"/>
    <w:rsid w:val="00046457"/>
    <w:rsid w:val="00047CBC"/>
    <w:rsid w:val="000565D0"/>
    <w:rsid w:val="00065470"/>
    <w:rsid w:val="0006734A"/>
    <w:rsid w:val="00067DF7"/>
    <w:rsid w:val="000771D1"/>
    <w:rsid w:val="0008061B"/>
    <w:rsid w:val="00081D99"/>
    <w:rsid w:val="0008321F"/>
    <w:rsid w:val="00083486"/>
    <w:rsid w:val="0008622F"/>
    <w:rsid w:val="000912BD"/>
    <w:rsid w:val="00092A07"/>
    <w:rsid w:val="000A2944"/>
    <w:rsid w:val="000A47CE"/>
    <w:rsid w:val="000A7007"/>
    <w:rsid w:val="000A7CB2"/>
    <w:rsid w:val="000B030C"/>
    <w:rsid w:val="000B24C5"/>
    <w:rsid w:val="000B3D42"/>
    <w:rsid w:val="000B5339"/>
    <w:rsid w:val="000C1493"/>
    <w:rsid w:val="000C2287"/>
    <w:rsid w:val="000C27B5"/>
    <w:rsid w:val="000C27BD"/>
    <w:rsid w:val="000C3B60"/>
    <w:rsid w:val="000C403C"/>
    <w:rsid w:val="000C50C7"/>
    <w:rsid w:val="000C5FD8"/>
    <w:rsid w:val="000C6290"/>
    <w:rsid w:val="000C7D70"/>
    <w:rsid w:val="000D0236"/>
    <w:rsid w:val="000D2182"/>
    <w:rsid w:val="000D29E4"/>
    <w:rsid w:val="000D32F7"/>
    <w:rsid w:val="000D3B05"/>
    <w:rsid w:val="000D4B05"/>
    <w:rsid w:val="000D6CCA"/>
    <w:rsid w:val="000E29CC"/>
    <w:rsid w:val="000E3574"/>
    <w:rsid w:val="000E502A"/>
    <w:rsid w:val="000E757E"/>
    <w:rsid w:val="000E7625"/>
    <w:rsid w:val="00100991"/>
    <w:rsid w:val="001011E6"/>
    <w:rsid w:val="001015CE"/>
    <w:rsid w:val="00104930"/>
    <w:rsid w:val="00105F02"/>
    <w:rsid w:val="00107319"/>
    <w:rsid w:val="00107612"/>
    <w:rsid w:val="00112072"/>
    <w:rsid w:val="00112729"/>
    <w:rsid w:val="001146B7"/>
    <w:rsid w:val="00114C5C"/>
    <w:rsid w:val="00115E64"/>
    <w:rsid w:val="00117A3E"/>
    <w:rsid w:val="00117CA9"/>
    <w:rsid w:val="00123CAA"/>
    <w:rsid w:val="00126666"/>
    <w:rsid w:val="00127D9B"/>
    <w:rsid w:val="00136B3A"/>
    <w:rsid w:val="00137EB2"/>
    <w:rsid w:val="001412B6"/>
    <w:rsid w:val="00147BE0"/>
    <w:rsid w:val="00151ADF"/>
    <w:rsid w:val="00152FE8"/>
    <w:rsid w:val="00153AA5"/>
    <w:rsid w:val="00153C54"/>
    <w:rsid w:val="00155532"/>
    <w:rsid w:val="0015618F"/>
    <w:rsid w:val="00156A1D"/>
    <w:rsid w:val="001619DB"/>
    <w:rsid w:val="00162B2C"/>
    <w:rsid w:val="00164A3F"/>
    <w:rsid w:val="001651E3"/>
    <w:rsid w:val="00165EEA"/>
    <w:rsid w:val="001708EB"/>
    <w:rsid w:val="00173F1A"/>
    <w:rsid w:val="001776D8"/>
    <w:rsid w:val="00180C91"/>
    <w:rsid w:val="00182D75"/>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5783"/>
    <w:rsid w:val="001C03FA"/>
    <w:rsid w:val="001C10CB"/>
    <w:rsid w:val="001C22C7"/>
    <w:rsid w:val="001C23A9"/>
    <w:rsid w:val="001C359A"/>
    <w:rsid w:val="001C50DB"/>
    <w:rsid w:val="001C5BA4"/>
    <w:rsid w:val="001C7D24"/>
    <w:rsid w:val="001D2957"/>
    <w:rsid w:val="001D3A66"/>
    <w:rsid w:val="001D3D5A"/>
    <w:rsid w:val="001D5160"/>
    <w:rsid w:val="001D7E3C"/>
    <w:rsid w:val="001E1465"/>
    <w:rsid w:val="001E21D0"/>
    <w:rsid w:val="001E2F88"/>
    <w:rsid w:val="001E44FB"/>
    <w:rsid w:val="001E7774"/>
    <w:rsid w:val="001E7D9A"/>
    <w:rsid w:val="001F0773"/>
    <w:rsid w:val="001F5409"/>
    <w:rsid w:val="0020039C"/>
    <w:rsid w:val="00202FF4"/>
    <w:rsid w:val="00203C58"/>
    <w:rsid w:val="00204E80"/>
    <w:rsid w:val="00205935"/>
    <w:rsid w:val="00207117"/>
    <w:rsid w:val="002073C4"/>
    <w:rsid w:val="002075FD"/>
    <w:rsid w:val="0020778B"/>
    <w:rsid w:val="002109E8"/>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4B28"/>
    <w:rsid w:val="00235040"/>
    <w:rsid w:val="00235168"/>
    <w:rsid w:val="002360C2"/>
    <w:rsid w:val="0023790E"/>
    <w:rsid w:val="00240F5F"/>
    <w:rsid w:val="002467E1"/>
    <w:rsid w:val="00246E6D"/>
    <w:rsid w:val="002472DF"/>
    <w:rsid w:val="00251990"/>
    <w:rsid w:val="00254A5F"/>
    <w:rsid w:val="002570DE"/>
    <w:rsid w:val="00257302"/>
    <w:rsid w:val="002618A8"/>
    <w:rsid w:val="00261A74"/>
    <w:rsid w:val="0026242A"/>
    <w:rsid w:val="00263097"/>
    <w:rsid w:val="00266434"/>
    <w:rsid w:val="002714DF"/>
    <w:rsid w:val="00271AB1"/>
    <w:rsid w:val="00273228"/>
    <w:rsid w:val="0027564B"/>
    <w:rsid w:val="0027675B"/>
    <w:rsid w:val="00277A7D"/>
    <w:rsid w:val="00277EB9"/>
    <w:rsid w:val="002801B5"/>
    <w:rsid w:val="002817C0"/>
    <w:rsid w:val="00282AAC"/>
    <w:rsid w:val="00282D8C"/>
    <w:rsid w:val="002833DB"/>
    <w:rsid w:val="00284AC1"/>
    <w:rsid w:val="00286FCA"/>
    <w:rsid w:val="00287457"/>
    <w:rsid w:val="00291640"/>
    <w:rsid w:val="00291F41"/>
    <w:rsid w:val="00296A2C"/>
    <w:rsid w:val="002973A4"/>
    <w:rsid w:val="00297A8D"/>
    <w:rsid w:val="002A586A"/>
    <w:rsid w:val="002A58E7"/>
    <w:rsid w:val="002B1D31"/>
    <w:rsid w:val="002B2D4B"/>
    <w:rsid w:val="002B3478"/>
    <w:rsid w:val="002B4850"/>
    <w:rsid w:val="002B4AFF"/>
    <w:rsid w:val="002B5140"/>
    <w:rsid w:val="002C24E2"/>
    <w:rsid w:val="002C2BB3"/>
    <w:rsid w:val="002C2C88"/>
    <w:rsid w:val="002C5586"/>
    <w:rsid w:val="002C6C96"/>
    <w:rsid w:val="002C767B"/>
    <w:rsid w:val="002D22EA"/>
    <w:rsid w:val="002D5989"/>
    <w:rsid w:val="002D5FD9"/>
    <w:rsid w:val="002D7C27"/>
    <w:rsid w:val="002E0120"/>
    <w:rsid w:val="002E07E6"/>
    <w:rsid w:val="002E1FD7"/>
    <w:rsid w:val="002E24F7"/>
    <w:rsid w:val="002F3579"/>
    <w:rsid w:val="002F64D2"/>
    <w:rsid w:val="003008F1"/>
    <w:rsid w:val="003034A6"/>
    <w:rsid w:val="00305545"/>
    <w:rsid w:val="00306A91"/>
    <w:rsid w:val="003111BF"/>
    <w:rsid w:val="00312DBD"/>
    <w:rsid w:val="00313A00"/>
    <w:rsid w:val="00313A99"/>
    <w:rsid w:val="003149AE"/>
    <w:rsid w:val="00314AAF"/>
    <w:rsid w:val="00321488"/>
    <w:rsid w:val="003221F4"/>
    <w:rsid w:val="00322E1A"/>
    <w:rsid w:val="00326C2B"/>
    <w:rsid w:val="00327163"/>
    <w:rsid w:val="00327246"/>
    <w:rsid w:val="00327ACC"/>
    <w:rsid w:val="00327F13"/>
    <w:rsid w:val="003339D9"/>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6767E"/>
    <w:rsid w:val="003707EE"/>
    <w:rsid w:val="00371629"/>
    <w:rsid w:val="0037251E"/>
    <w:rsid w:val="00373085"/>
    <w:rsid w:val="00373C89"/>
    <w:rsid w:val="00374255"/>
    <w:rsid w:val="003801D9"/>
    <w:rsid w:val="0038107B"/>
    <w:rsid w:val="003815E6"/>
    <w:rsid w:val="00381B58"/>
    <w:rsid w:val="003834FE"/>
    <w:rsid w:val="00383559"/>
    <w:rsid w:val="003847E7"/>
    <w:rsid w:val="00387C4F"/>
    <w:rsid w:val="0039072C"/>
    <w:rsid w:val="00392103"/>
    <w:rsid w:val="0039367B"/>
    <w:rsid w:val="00395156"/>
    <w:rsid w:val="00395A32"/>
    <w:rsid w:val="0039683B"/>
    <w:rsid w:val="003A07D2"/>
    <w:rsid w:val="003A12F7"/>
    <w:rsid w:val="003A17AC"/>
    <w:rsid w:val="003A37E9"/>
    <w:rsid w:val="003A428E"/>
    <w:rsid w:val="003A4E11"/>
    <w:rsid w:val="003A6DDC"/>
    <w:rsid w:val="003B249D"/>
    <w:rsid w:val="003B2A22"/>
    <w:rsid w:val="003B7B77"/>
    <w:rsid w:val="003C128E"/>
    <w:rsid w:val="003C12DC"/>
    <w:rsid w:val="003C2F7F"/>
    <w:rsid w:val="003C489F"/>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3F3C3E"/>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5637"/>
    <w:rsid w:val="00436EFB"/>
    <w:rsid w:val="00437077"/>
    <w:rsid w:val="00440189"/>
    <w:rsid w:val="004414B6"/>
    <w:rsid w:val="004414C6"/>
    <w:rsid w:val="0044285E"/>
    <w:rsid w:val="00443AC3"/>
    <w:rsid w:val="00444345"/>
    <w:rsid w:val="00447E29"/>
    <w:rsid w:val="0045023F"/>
    <w:rsid w:val="00450DFD"/>
    <w:rsid w:val="0045404C"/>
    <w:rsid w:val="004556C2"/>
    <w:rsid w:val="0045589C"/>
    <w:rsid w:val="004620EF"/>
    <w:rsid w:val="0046560C"/>
    <w:rsid w:val="0046676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1D5"/>
    <w:rsid w:val="004B7429"/>
    <w:rsid w:val="004C30F7"/>
    <w:rsid w:val="004C32C0"/>
    <w:rsid w:val="004C332D"/>
    <w:rsid w:val="004C64D5"/>
    <w:rsid w:val="004D16F1"/>
    <w:rsid w:val="004D7819"/>
    <w:rsid w:val="004D7956"/>
    <w:rsid w:val="004E17F6"/>
    <w:rsid w:val="004E19BA"/>
    <w:rsid w:val="004E2559"/>
    <w:rsid w:val="004E3388"/>
    <w:rsid w:val="004E3FB8"/>
    <w:rsid w:val="004E469F"/>
    <w:rsid w:val="004E4E61"/>
    <w:rsid w:val="004E678E"/>
    <w:rsid w:val="004F0BB1"/>
    <w:rsid w:val="004F3DA5"/>
    <w:rsid w:val="004F6A0D"/>
    <w:rsid w:val="00501969"/>
    <w:rsid w:val="00503454"/>
    <w:rsid w:val="00505506"/>
    <w:rsid w:val="00505C4D"/>
    <w:rsid w:val="00505F02"/>
    <w:rsid w:val="00506822"/>
    <w:rsid w:val="00507E3E"/>
    <w:rsid w:val="005109E3"/>
    <w:rsid w:val="00511293"/>
    <w:rsid w:val="005112FF"/>
    <w:rsid w:val="00511C56"/>
    <w:rsid w:val="0051223D"/>
    <w:rsid w:val="00513569"/>
    <w:rsid w:val="00513E8D"/>
    <w:rsid w:val="00514177"/>
    <w:rsid w:val="00514C5E"/>
    <w:rsid w:val="00517E2E"/>
    <w:rsid w:val="00522CD5"/>
    <w:rsid w:val="00524405"/>
    <w:rsid w:val="0053072F"/>
    <w:rsid w:val="00531E8F"/>
    <w:rsid w:val="00533A44"/>
    <w:rsid w:val="005348D1"/>
    <w:rsid w:val="0053707B"/>
    <w:rsid w:val="0053777C"/>
    <w:rsid w:val="005413BB"/>
    <w:rsid w:val="0054215F"/>
    <w:rsid w:val="00542C65"/>
    <w:rsid w:val="00547425"/>
    <w:rsid w:val="00547F23"/>
    <w:rsid w:val="005514ED"/>
    <w:rsid w:val="00552437"/>
    <w:rsid w:val="005543BA"/>
    <w:rsid w:val="00554628"/>
    <w:rsid w:val="00555482"/>
    <w:rsid w:val="00560B13"/>
    <w:rsid w:val="00563976"/>
    <w:rsid w:val="00564B49"/>
    <w:rsid w:val="00566C6E"/>
    <w:rsid w:val="00567822"/>
    <w:rsid w:val="00567F0A"/>
    <w:rsid w:val="005700F9"/>
    <w:rsid w:val="00570CE0"/>
    <w:rsid w:val="00571C12"/>
    <w:rsid w:val="005735D7"/>
    <w:rsid w:val="0057410E"/>
    <w:rsid w:val="005773CD"/>
    <w:rsid w:val="005836CB"/>
    <w:rsid w:val="005843D3"/>
    <w:rsid w:val="0058647D"/>
    <w:rsid w:val="00586808"/>
    <w:rsid w:val="00586C78"/>
    <w:rsid w:val="0058729F"/>
    <w:rsid w:val="00594C90"/>
    <w:rsid w:val="00597E9F"/>
    <w:rsid w:val="005A0CA7"/>
    <w:rsid w:val="005A42FA"/>
    <w:rsid w:val="005A5156"/>
    <w:rsid w:val="005A573E"/>
    <w:rsid w:val="005A6369"/>
    <w:rsid w:val="005B0D5C"/>
    <w:rsid w:val="005B17AD"/>
    <w:rsid w:val="005B425F"/>
    <w:rsid w:val="005B71A9"/>
    <w:rsid w:val="005B74A0"/>
    <w:rsid w:val="005C0277"/>
    <w:rsid w:val="005C7136"/>
    <w:rsid w:val="005C78C2"/>
    <w:rsid w:val="005D4B89"/>
    <w:rsid w:val="005D4D68"/>
    <w:rsid w:val="005D53D1"/>
    <w:rsid w:val="005D5473"/>
    <w:rsid w:val="005D65FD"/>
    <w:rsid w:val="005E0B96"/>
    <w:rsid w:val="005E17D7"/>
    <w:rsid w:val="005E1E34"/>
    <w:rsid w:val="005E3617"/>
    <w:rsid w:val="005E412F"/>
    <w:rsid w:val="005E4A67"/>
    <w:rsid w:val="005F56D7"/>
    <w:rsid w:val="005F6B09"/>
    <w:rsid w:val="005F7658"/>
    <w:rsid w:val="005F77D3"/>
    <w:rsid w:val="00600415"/>
    <w:rsid w:val="00602C59"/>
    <w:rsid w:val="00604B65"/>
    <w:rsid w:val="00605365"/>
    <w:rsid w:val="00605BF9"/>
    <w:rsid w:val="00607597"/>
    <w:rsid w:val="0060765D"/>
    <w:rsid w:val="00607E3F"/>
    <w:rsid w:val="00613B01"/>
    <w:rsid w:val="00616D7C"/>
    <w:rsid w:val="00621DE5"/>
    <w:rsid w:val="00623646"/>
    <w:rsid w:val="006236DD"/>
    <w:rsid w:val="00624ACF"/>
    <w:rsid w:val="00624EDA"/>
    <w:rsid w:val="00625DE5"/>
    <w:rsid w:val="00626B93"/>
    <w:rsid w:val="00630EC2"/>
    <w:rsid w:val="00631852"/>
    <w:rsid w:val="00634031"/>
    <w:rsid w:val="006410BB"/>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379A"/>
    <w:rsid w:val="006A4001"/>
    <w:rsid w:val="006A5D6E"/>
    <w:rsid w:val="006A603F"/>
    <w:rsid w:val="006A7FC4"/>
    <w:rsid w:val="006B136B"/>
    <w:rsid w:val="006B76CA"/>
    <w:rsid w:val="006B798C"/>
    <w:rsid w:val="006C2F7B"/>
    <w:rsid w:val="006C30D8"/>
    <w:rsid w:val="006C6615"/>
    <w:rsid w:val="006C6B7E"/>
    <w:rsid w:val="006D1ECB"/>
    <w:rsid w:val="006D2C32"/>
    <w:rsid w:val="006D4060"/>
    <w:rsid w:val="006D6268"/>
    <w:rsid w:val="006D6AD6"/>
    <w:rsid w:val="006E02F2"/>
    <w:rsid w:val="006E0A97"/>
    <w:rsid w:val="006E1F91"/>
    <w:rsid w:val="006E5EA2"/>
    <w:rsid w:val="006F300E"/>
    <w:rsid w:val="006F3FB7"/>
    <w:rsid w:val="006F4714"/>
    <w:rsid w:val="006F6F27"/>
    <w:rsid w:val="00700601"/>
    <w:rsid w:val="00704355"/>
    <w:rsid w:val="007043E6"/>
    <w:rsid w:val="00706D64"/>
    <w:rsid w:val="00712CFB"/>
    <w:rsid w:val="007143D3"/>
    <w:rsid w:val="007178BA"/>
    <w:rsid w:val="00717E5C"/>
    <w:rsid w:val="0072221F"/>
    <w:rsid w:val="00723C4C"/>
    <w:rsid w:val="00723D9A"/>
    <w:rsid w:val="00723F7E"/>
    <w:rsid w:val="00725208"/>
    <w:rsid w:val="00731571"/>
    <w:rsid w:val="00733EB7"/>
    <w:rsid w:val="007340D4"/>
    <w:rsid w:val="00735E06"/>
    <w:rsid w:val="007360C4"/>
    <w:rsid w:val="0074075F"/>
    <w:rsid w:val="007411F4"/>
    <w:rsid w:val="0074299F"/>
    <w:rsid w:val="00742B37"/>
    <w:rsid w:val="00744575"/>
    <w:rsid w:val="007454B1"/>
    <w:rsid w:val="007501CB"/>
    <w:rsid w:val="007509F9"/>
    <w:rsid w:val="00750A2C"/>
    <w:rsid w:val="00756589"/>
    <w:rsid w:val="00757406"/>
    <w:rsid w:val="0076145F"/>
    <w:rsid w:val="0076315A"/>
    <w:rsid w:val="00767B1F"/>
    <w:rsid w:val="00767E5E"/>
    <w:rsid w:val="00775D13"/>
    <w:rsid w:val="00776F3D"/>
    <w:rsid w:val="00780990"/>
    <w:rsid w:val="00781566"/>
    <w:rsid w:val="0078180C"/>
    <w:rsid w:val="00782C60"/>
    <w:rsid w:val="00784469"/>
    <w:rsid w:val="00784CDD"/>
    <w:rsid w:val="00791896"/>
    <w:rsid w:val="0079267E"/>
    <w:rsid w:val="007937E9"/>
    <w:rsid w:val="007A1E78"/>
    <w:rsid w:val="007A4B08"/>
    <w:rsid w:val="007A5668"/>
    <w:rsid w:val="007A5B9F"/>
    <w:rsid w:val="007B21DC"/>
    <w:rsid w:val="007B23ED"/>
    <w:rsid w:val="007B27D2"/>
    <w:rsid w:val="007B28BF"/>
    <w:rsid w:val="007B29A0"/>
    <w:rsid w:val="007B2E80"/>
    <w:rsid w:val="007B2F37"/>
    <w:rsid w:val="007B4482"/>
    <w:rsid w:val="007B7BC9"/>
    <w:rsid w:val="007C027E"/>
    <w:rsid w:val="007C1993"/>
    <w:rsid w:val="007C33E6"/>
    <w:rsid w:val="007C6BE3"/>
    <w:rsid w:val="007C6CDC"/>
    <w:rsid w:val="007D1D74"/>
    <w:rsid w:val="007D279F"/>
    <w:rsid w:val="007D2A4F"/>
    <w:rsid w:val="007D2E98"/>
    <w:rsid w:val="007D3E5D"/>
    <w:rsid w:val="007D4317"/>
    <w:rsid w:val="007D6BFF"/>
    <w:rsid w:val="007D7DA0"/>
    <w:rsid w:val="007E3695"/>
    <w:rsid w:val="007E37F7"/>
    <w:rsid w:val="007E5C16"/>
    <w:rsid w:val="007E636F"/>
    <w:rsid w:val="007E6BCA"/>
    <w:rsid w:val="007E6FC0"/>
    <w:rsid w:val="007F0363"/>
    <w:rsid w:val="007F058A"/>
    <w:rsid w:val="007F4958"/>
    <w:rsid w:val="007F6CB2"/>
    <w:rsid w:val="007F7F20"/>
    <w:rsid w:val="00803814"/>
    <w:rsid w:val="00804F6B"/>
    <w:rsid w:val="00806E28"/>
    <w:rsid w:val="00807583"/>
    <w:rsid w:val="00810AA4"/>
    <w:rsid w:val="00812C55"/>
    <w:rsid w:val="00813B9C"/>
    <w:rsid w:val="0082163D"/>
    <w:rsid w:val="00822AE7"/>
    <w:rsid w:val="00824DF4"/>
    <w:rsid w:val="00824DF7"/>
    <w:rsid w:val="00824FCA"/>
    <w:rsid w:val="00830FDB"/>
    <w:rsid w:val="008321F0"/>
    <w:rsid w:val="008327F2"/>
    <w:rsid w:val="00832C85"/>
    <w:rsid w:val="00834F29"/>
    <w:rsid w:val="00840B50"/>
    <w:rsid w:val="0084210E"/>
    <w:rsid w:val="0084593B"/>
    <w:rsid w:val="00845F07"/>
    <w:rsid w:val="0085498E"/>
    <w:rsid w:val="0085583B"/>
    <w:rsid w:val="008566BB"/>
    <w:rsid w:val="00857445"/>
    <w:rsid w:val="008605BE"/>
    <w:rsid w:val="00861940"/>
    <w:rsid w:val="00861C1F"/>
    <w:rsid w:val="00863461"/>
    <w:rsid w:val="00865A3A"/>
    <w:rsid w:val="00876B05"/>
    <w:rsid w:val="00880F1C"/>
    <w:rsid w:val="008813AE"/>
    <w:rsid w:val="008827F1"/>
    <w:rsid w:val="0088570D"/>
    <w:rsid w:val="00890F30"/>
    <w:rsid w:val="00891A91"/>
    <w:rsid w:val="008967B6"/>
    <w:rsid w:val="008A0568"/>
    <w:rsid w:val="008A17C5"/>
    <w:rsid w:val="008A3683"/>
    <w:rsid w:val="008A3E4A"/>
    <w:rsid w:val="008A5C91"/>
    <w:rsid w:val="008A669F"/>
    <w:rsid w:val="008B19B0"/>
    <w:rsid w:val="008B3F89"/>
    <w:rsid w:val="008B4A57"/>
    <w:rsid w:val="008B58F7"/>
    <w:rsid w:val="008B5AE9"/>
    <w:rsid w:val="008B6680"/>
    <w:rsid w:val="008B670C"/>
    <w:rsid w:val="008C165E"/>
    <w:rsid w:val="008C5EC5"/>
    <w:rsid w:val="008C5F00"/>
    <w:rsid w:val="008C5F2A"/>
    <w:rsid w:val="008D0560"/>
    <w:rsid w:val="008D1232"/>
    <w:rsid w:val="008D12BC"/>
    <w:rsid w:val="008D5599"/>
    <w:rsid w:val="008D578B"/>
    <w:rsid w:val="008D59C3"/>
    <w:rsid w:val="008D5E68"/>
    <w:rsid w:val="008D7FE8"/>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3124"/>
    <w:rsid w:val="00914346"/>
    <w:rsid w:val="00914AB4"/>
    <w:rsid w:val="00920AEB"/>
    <w:rsid w:val="009218C1"/>
    <w:rsid w:val="00921DB0"/>
    <w:rsid w:val="00923234"/>
    <w:rsid w:val="00924D53"/>
    <w:rsid w:val="009255A0"/>
    <w:rsid w:val="00927DDF"/>
    <w:rsid w:val="0093034B"/>
    <w:rsid w:val="0093363B"/>
    <w:rsid w:val="009345AB"/>
    <w:rsid w:val="0093483A"/>
    <w:rsid w:val="00936E08"/>
    <w:rsid w:val="009404B6"/>
    <w:rsid w:val="009407E7"/>
    <w:rsid w:val="0094123C"/>
    <w:rsid w:val="0094370B"/>
    <w:rsid w:val="009471DB"/>
    <w:rsid w:val="00950EE8"/>
    <w:rsid w:val="009513A3"/>
    <w:rsid w:val="00955A2F"/>
    <w:rsid w:val="00961422"/>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0D19"/>
    <w:rsid w:val="0099209F"/>
    <w:rsid w:val="009949FB"/>
    <w:rsid w:val="00995B90"/>
    <w:rsid w:val="009A2F27"/>
    <w:rsid w:val="009A5840"/>
    <w:rsid w:val="009A6710"/>
    <w:rsid w:val="009A6788"/>
    <w:rsid w:val="009A6CDC"/>
    <w:rsid w:val="009A7E20"/>
    <w:rsid w:val="009B12C0"/>
    <w:rsid w:val="009B3816"/>
    <w:rsid w:val="009B3E2D"/>
    <w:rsid w:val="009B7B70"/>
    <w:rsid w:val="009B7BFA"/>
    <w:rsid w:val="009C2482"/>
    <w:rsid w:val="009C2C2B"/>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138D"/>
    <w:rsid w:val="00A0456A"/>
    <w:rsid w:val="00A053D4"/>
    <w:rsid w:val="00A05CFE"/>
    <w:rsid w:val="00A11032"/>
    <w:rsid w:val="00A117CE"/>
    <w:rsid w:val="00A12DB6"/>
    <w:rsid w:val="00A17B72"/>
    <w:rsid w:val="00A2020B"/>
    <w:rsid w:val="00A20CA1"/>
    <w:rsid w:val="00A21361"/>
    <w:rsid w:val="00A24DFF"/>
    <w:rsid w:val="00A25CDA"/>
    <w:rsid w:val="00A27B97"/>
    <w:rsid w:val="00A318B3"/>
    <w:rsid w:val="00A31F3A"/>
    <w:rsid w:val="00A32BA3"/>
    <w:rsid w:val="00A33FF2"/>
    <w:rsid w:val="00A34A4A"/>
    <w:rsid w:val="00A40B9C"/>
    <w:rsid w:val="00A431C8"/>
    <w:rsid w:val="00A43FCE"/>
    <w:rsid w:val="00A443F5"/>
    <w:rsid w:val="00A44B60"/>
    <w:rsid w:val="00A47B75"/>
    <w:rsid w:val="00A504BA"/>
    <w:rsid w:val="00A508A7"/>
    <w:rsid w:val="00A51B87"/>
    <w:rsid w:val="00A52E39"/>
    <w:rsid w:val="00A53C76"/>
    <w:rsid w:val="00A6022D"/>
    <w:rsid w:val="00A60C49"/>
    <w:rsid w:val="00A616C1"/>
    <w:rsid w:val="00A6421B"/>
    <w:rsid w:val="00A6421D"/>
    <w:rsid w:val="00A6491E"/>
    <w:rsid w:val="00A64EB5"/>
    <w:rsid w:val="00A65140"/>
    <w:rsid w:val="00A724E8"/>
    <w:rsid w:val="00A725B1"/>
    <w:rsid w:val="00A7299D"/>
    <w:rsid w:val="00A7612A"/>
    <w:rsid w:val="00A80046"/>
    <w:rsid w:val="00A81958"/>
    <w:rsid w:val="00A83B48"/>
    <w:rsid w:val="00A83E17"/>
    <w:rsid w:val="00A853AF"/>
    <w:rsid w:val="00A854A2"/>
    <w:rsid w:val="00A87456"/>
    <w:rsid w:val="00A90767"/>
    <w:rsid w:val="00A91F48"/>
    <w:rsid w:val="00A936F1"/>
    <w:rsid w:val="00A9793E"/>
    <w:rsid w:val="00A97DD7"/>
    <w:rsid w:val="00AA009A"/>
    <w:rsid w:val="00AA657D"/>
    <w:rsid w:val="00AB0E85"/>
    <w:rsid w:val="00AB281F"/>
    <w:rsid w:val="00AB3943"/>
    <w:rsid w:val="00AC01BA"/>
    <w:rsid w:val="00AC028C"/>
    <w:rsid w:val="00AC3364"/>
    <w:rsid w:val="00AC52E8"/>
    <w:rsid w:val="00AC61DD"/>
    <w:rsid w:val="00AD081C"/>
    <w:rsid w:val="00AD0EB1"/>
    <w:rsid w:val="00AD4010"/>
    <w:rsid w:val="00AE2691"/>
    <w:rsid w:val="00AE4A9E"/>
    <w:rsid w:val="00AE7AAF"/>
    <w:rsid w:val="00AF1367"/>
    <w:rsid w:val="00AF36D8"/>
    <w:rsid w:val="00AF3F14"/>
    <w:rsid w:val="00AF4F50"/>
    <w:rsid w:val="00AF5058"/>
    <w:rsid w:val="00AF6C50"/>
    <w:rsid w:val="00B0225D"/>
    <w:rsid w:val="00B03E58"/>
    <w:rsid w:val="00B04A32"/>
    <w:rsid w:val="00B054FC"/>
    <w:rsid w:val="00B06B34"/>
    <w:rsid w:val="00B07049"/>
    <w:rsid w:val="00B11B79"/>
    <w:rsid w:val="00B12075"/>
    <w:rsid w:val="00B12E66"/>
    <w:rsid w:val="00B1407E"/>
    <w:rsid w:val="00B16AD8"/>
    <w:rsid w:val="00B16B36"/>
    <w:rsid w:val="00B17B79"/>
    <w:rsid w:val="00B201BC"/>
    <w:rsid w:val="00B214A7"/>
    <w:rsid w:val="00B2155C"/>
    <w:rsid w:val="00B23F91"/>
    <w:rsid w:val="00B24442"/>
    <w:rsid w:val="00B244C3"/>
    <w:rsid w:val="00B24EA9"/>
    <w:rsid w:val="00B31885"/>
    <w:rsid w:val="00B3204F"/>
    <w:rsid w:val="00B328A7"/>
    <w:rsid w:val="00B34EF0"/>
    <w:rsid w:val="00B36433"/>
    <w:rsid w:val="00B3661C"/>
    <w:rsid w:val="00B37758"/>
    <w:rsid w:val="00B40D85"/>
    <w:rsid w:val="00B426B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773A8"/>
    <w:rsid w:val="00B83CA6"/>
    <w:rsid w:val="00B83E4B"/>
    <w:rsid w:val="00B84FC6"/>
    <w:rsid w:val="00B861D4"/>
    <w:rsid w:val="00B87E0E"/>
    <w:rsid w:val="00B9007F"/>
    <w:rsid w:val="00B913E0"/>
    <w:rsid w:val="00B922BB"/>
    <w:rsid w:val="00B926C6"/>
    <w:rsid w:val="00B93D32"/>
    <w:rsid w:val="00B94564"/>
    <w:rsid w:val="00B9613E"/>
    <w:rsid w:val="00B96BC3"/>
    <w:rsid w:val="00B97B4E"/>
    <w:rsid w:val="00BA4B85"/>
    <w:rsid w:val="00BA6FE1"/>
    <w:rsid w:val="00BA73ED"/>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031D"/>
    <w:rsid w:val="00BF127E"/>
    <w:rsid w:val="00BF3477"/>
    <w:rsid w:val="00BF5A57"/>
    <w:rsid w:val="00C01753"/>
    <w:rsid w:val="00C017F9"/>
    <w:rsid w:val="00C02277"/>
    <w:rsid w:val="00C0239B"/>
    <w:rsid w:val="00C04AC6"/>
    <w:rsid w:val="00C05BC8"/>
    <w:rsid w:val="00C201E1"/>
    <w:rsid w:val="00C2124F"/>
    <w:rsid w:val="00C212A7"/>
    <w:rsid w:val="00C227F5"/>
    <w:rsid w:val="00C23467"/>
    <w:rsid w:val="00C27302"/>
    <w:rsid w:val="00C273C7"/>
    <w:rsid w:val="00C2794F"/>
    <w:rsid w:val="00C3067C"/>
    <w:rsid w:val="00C3152B"/>
    <w:rsid w:val="00C37078"/>
    <w:rsid w:val="00C371B3"/>
    <w:rsid w:val="00C37721"/>
    <w:rsid w:val="00C41022"/>
    <w:rsid w:val="00C4697E"/>
    <w:rsid w:val="00C560D5"/>
    <w:rsid w:val="00C57232"/>
    <w:rsid w:val="00C578B7"/>
    <w:rsid w:val="00C60964"/>
    <w:rsid w:val="00C64F27"/>
    <w:rsid w:val="00C651CC"/>
    <w:rsid w:val="00C66367"/>
    <w:rsid w:val="00C70078"/>
    <w:rsid w:val="00C701B5"/>
    <w:rsid w:val="00C7113B"/>
    <w:rsid w:val="00C7207A"/>
    <w:rsid w:val="00C7515E"/>
    <w:rsid w:val="00C754E2"/>
    <w:rsid w:val="00C806C8"/>
    <w:rsid w:val="00C80F3A"/>
    <w:rsid w:val="00C82D90"/>
    <w:rsid w:val="00C86958"/>
    <w:rsid w:val="00C86C83"/>
    <w:rsid w:val="00C9059C"/>
    <w:rsid w:val="00C90D2F"/>
    <w:rsid w:val="00C9182E"/>
    <w:rsid w:val="00C92557"/>
    <w:rsid w:val="00C9265F"/>
    <w:rsid w:val="00C929F4"/>
    <w:rsid w:val="00C94BDF"/>
    <w:rsid w:val="00C94E44"/>
    <w:rsid w:val="00CA0184"/>
    <w:rsid w:val="00CA0294"/>
    <w:rsid w:val="00CA04F8"/>
    <w:rsid w:val="00CA533E"/>
    <w:rsid w:val="00CA56D2"/>
    <w:rsid w:val="00CA5BB0"/>
    <w:rsid w:val="00CA6DB8"/>
    <w:rsid w:val="00CA6DB9"/>
    <w:rsid w:val="00CA6FFD"/>
    <w:rsid w:val="00CB30FF"/>
    <w:rsid w:val="00CB5197"/>
    <w:rsid w:val="00CB69CA"/>
    <w:rsid w:val="00CB76F5"/>
    <w:rsid w:val="00CB7849"/>
    <w:rsid w:val="00CB790F"/>
    <w:rsid w:val="00CB793B"/>
    <w:rsid w:val="00CC1688"/>
    <w:rsid w:val="00CC28BF"/>
    <w:rsid w:val="00CC45AF"/>
    <w:rsid w:val="00CC4C20"/>
    <w:rsid w:val="00CC6195"/>
    <w:rsid w:val="00CD3564"/>
    <w:rsid w:val="00CD3D1B"/>
    <w:rsid w:val="00CD44F4"/>
    <w:rsid w:val="00CD52D3"/>
    <w:rsid w:val="00CD6548"/>
    <w:rsid w:val="00CD786F"/>
    <w:rsid w:val="00CE0B59"/>
    <w:rsid w:val="00CE0DC2"/>
    <w:rsid w:val="00CE269D"/>
    <w:rsid w:val="00CE3672"/>
    <w:rsid w:val="00CE4FC4"/>
    <w:rsid w:val="00CE5B13"/>
    <w:rsid w:val="00CE6FCA"/>
    <w:rsid w:val="00CF1DDD"/>
    <w:rsid w:val="00CF26C2"/>
    <w:rsid w:val="00D006C5"/>
    <w:rsid w:val="00D03A07"/>
    <w:rsid w:val="00D04A56"/>
    <w:rsid w:val="00D04BF0"/>
    <w:rsid w:val="00D0562C"/>
    <w:rsid w:val="00D1133B"/>
    <w:rsid w:val="00D11706"/>
    <w:rsid w:val="00D13EC9"/>
    <w:rsid w:val="00D14396"/>
    <w:rsid w:val="00D14BEE"/>
    <w:rsid w:val="00D15727"/>
    <w:rsid w:val="00D1601C"/>
    <w:rsid w:val="00D20299"/>
    <w:rsid w:val="00D228FA"/>
    <w:rsid w:val="00D2302C"/>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E90"/>
    <w:rsid w:val="00D74787"/>
    <w:rsid w:val="00D75B8E"/>
    <w:rsid w:val="00D762C8"/>
    <w:rsid w:val="00D77404"/>
    <w:rsid w:val="00D77C3A"/>
    <w:rsid w:val="00D83576"/>
    <w:rsid w:val="00D8462C"/>
    <w:rsid w:val="00D8538B"/>
    <w:rsid w:val="00D85C5C"/>
    <w:rsid w:val="00D86590"/>
    <w:rsid w:val="00D86B69"/>
    <w:rsid w:val="00D90C8F"/>
    <w:rsid w:val="00D96985"/>
    <w:rsid w:val="00D97F7E"/>
    <w:rsid w:val="00DA3EDC"/>
    <w:rsid w:val="00DA460A"/>
    <w:rsid w:val="00DB0124"/>
    <w:rsid w:val="00DB01C1"/>
    <w:rsid w:val="00DB04E1"/>
    <w:rsid w:val="00DB2953"/>
    <w:rsid w:val="00DB3350"/>
    <w:rsid w:val="00DB3BA2"/>
    <w:rsid w:val="00DB3D0C"/>
    <w:rsid w:val="00DB6BDC"/>
    <w:rsid w:val="00DC13BB"/>
    <w:rsid w:val="00DC48CE"/>
    <w:rsid w:val="00DC5269"/>
    <w:rsid w:val="00DC585C"/>
    <w:rsid w:val="00DD0799"/>
    <w:rsid w:val="00DD0A29"/>
    <w:rsid w:val="00DD4977"/>
    <w:rsid w:val="00DD7346"/>
    <w:rsid w:val="00DD74E5"/>
    <w:rsid w:val="00DE03FA"/>
    <w:rsid w:val="00DE13C1"/>
    <w:rsid w:val="00DE3222"/>
    <w:rsid w:val="00DE472F"/>
    <w:rsid w:val="00DE4D0C"/>
    <w:rsid w:val="00DE5B79"/>
    <w:rsid w:val="00DE5BF0"/>
    <w:rsid w:val="00DF06D9"/>
    <w:rsid w:val="00DF1156"/>
    <w:rsid w:val="00DF1608"/>
    <w:rsid w:val="00DF1DE2"/>
    <w:rsid w:val="00DF2719"/>
    <w:rsid w:val="00DF3659"/>
    <w:rsid w:val="00DF6613"/>
    <w:rsid w:val="00DF706B"/>
    <w:rsid w:val="00DF718E"/>
    <w:rsid w:val="00E00EA8"/>
    <w:rsid w:val="00E027D5"/>
    <w:rsid w:val="00E0639A"/>
    <w:rsid w:val="00E07160"/>
    <w:rsid w:val="00E10456"/>
    <w:rsid w:val="00E130F4"/>
    <w:rsid w:val="00E14A8C"/>
    <w:rsid w:val="00E16CF4"/>
    <w:rsid w:val="00E17E4E"/>
    <w:rsid w:val="00E21E63"/>
    <w:rsid w:val="00E23DC1"/>
    <w:rsid w:val="00E309AB"/>
    <w:rsid w:val="00E32230"/>
    <w:rsid w:val="00E3345F"/>
    <w:rsid w:val="00E35FC0"/>
    <w:rsid w:val="00E421F7"/>
    <w:rsid w:val="00E42583"/>
    <w:rsid w:val="00E465BA"/>
    <w:rsid w:val="00E47D19"/>
    <w:rsid w:val="00E52097"/>
    <w:rsid w:val="00E53259"/>
    <w:rsid w:val="00E53608"/>
    <w:rsid w:val="00E5641F"/>
    <w:rsid w:val="00E564A1"/>
    <w:rsid w:val="00E56639"/>
    <w:rsid w:val="00E6162E"/>
    <w:rsid w:val="00E6187C"/>
    <w:rsid w:val="00E6322F"/>
    <w:rsid w:val="00E642D1"/>
    <w:rsid w:val="00E657F0"/>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A7A5E"/>
    <w:rsid w:val="00EB180B"/>
    <w:rsid w:val="00EB1FA4"/>
    <w:rsid w:val="00EB2EBB"/>
    <w:rsid w:val="00EB70DA"/>
    <w:rsid w:val="00EC01B4"/>
    <w:rsid w:val="00EC3F2D"/>
    <w:rsid w:val="00EC4046"/>
    <w:rsid w:val="00EC62FC"/>
    <w:rsid w:val="00EC7A39"/>
    <w:rsid w:val="00ED03C7"/>
    <w:rsid w:val="00ED0881"/>
    <w:rsid w:val="00ED24FB"/>
    <w:rsid w:val="00ED25FB"/>
    <w:rsid w:val="00EE2896"/>
    <w:rsid w:val="00EE2CCB"/>
    <w:rsid w:val="00EE39DB"/>
    <w:rsid w:val="00EE429D"/>
    <w:rsid w:val="00EE5E1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3C32"/>
    <w:rsid w:val="00F24900"/>
    <w:rsid w:val="00F25C99"/>
    <w:rsid w:val="00F26D1E"/>
    <w:rsid w:val="00F332EC"/>
    <w:rsid w:val="00F335C7"/>
    <w:rsid w:val="00F369BF"/>
    <w:rsid w:val="00F373FF"/>
    <w:rsid w:val="00F4002E"/>
    <w:rsid w:val="00F403D5"/>
    <w:rsid w:val="00F43573"/>
    <w:rsid w:val="00F44CA4"/>
    <w:rsid w:val="00F455CE"/>
    <w:rsid w:val="00F462EC"/>
    <w:rsid w:val="00F472BC"/>
    <w:rsid w:val="00F47A83"/>
    <w:rsid w:val="00F50779"/>
    <w:rsid w:val="00F51528"/>
    <w:rsid w:val="00F51B2C"/>
    <w:rsid w:val="00F532A5"/>
    <w:rsid w:val="00F535F4"/>
    <w:rsid w:val="00F5436F"/>
    <w:rsid w:val="00F54921"/>
    <w:rsid w:val="00F56F09"/>
    <w:rsid w:val="00F60974"/>
    <w:rsid w:val="00F62832"/>
    <w:rsid w:val="00F653E1"/>
    <w:rsid w:val="00F65617"/>
    <w:rsid w:val="00F66F07"/>
    <w:rsid w:val="00F66F35"/>
    <w:rsid w:val="00F71E59"/>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2471"/>
    <w:rsid w:val="00FA349A"/>
    <w:rsid w:val="00FA37D9"/>
    <w:rsid w:val="00FA43B3"/>
    <w:rsid w:val="00FA4E01"/>
    <w:rsid w:val="00FA56BC"/>
    <w:rsid w:val="00FA680E"/>
    <w:rsid w:val="00FA6C71"/>
    <w:rsid w:val="00FA7752"/>
    <w:rsid w:val="00FB0386"/>
    <w:rsid w:val="00FB10DF"/>
    <w:rsid w:val="00FB1B07"/>
    <w:rsid w:val="00FB3156"/>
    <w:rsid w:val="00FB3A12"/>
    <w:rsid w:val="00FC03CE"/>
    <w:rsid w:val="00FC162B"/>
    <w:rsid w:val="00FC2D6B"/>
    <w:rsid w:val="00FC2DBF"/>
    <w:rsid w:val="00FC3264"/>
    <w:rsid w:val="00FC67BC"/>
    <w:rsid w:val="00FD36AE"/>
    <w:rsid w:val="00FD5298"/>
    <w:rsid w:val="00FD548E"/>
    <w:rsid w:val="00FD6452"/>
    <w:rsid w:val="00FE13B5"/>
    <w:rsid w:val="00FE149C"/>
    <w:rsid w:val="00FE2566"/>
    <w:rsid w:val="00FE51AE"/>
    <w:rsid w:val="00FE5D7A"/>
    <w:rsid w:val="00FE6963"/>
    <w:rsid w:val="00FE6D94"/>
    <w:rsid w:val="00FF3189"/>
    <w:rsid w:val="2156E4C0"/>
    <w:rsid w:val="34FA8FBA"/>
    <w:rsid w:val="405C82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C3"/>
    <w:rPr>
      <w:snapToGrid w:val="0"/>
      <w:lang w:val="fr-FR"/>
    </w:rPr>
  </w:style>
  <w:style w:type="paragraph" w:styleId="Balk1">
    <w:name w:val="heading 1"/>
    <w:basedOn w:val="Normal"/>
    <w:next w:val="Text1"/>
    <w:qFormat/>
    <w:rsid w:val="00443AC3"/>
    <w:pPr>
      <w:keepNext/>
      <w:numPr>
        <w:numId w:val="1"/>
      </w:numPr>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qFormat/>
    <w:rsid w:val="00443AC3"/>
    <w:pPr>
      <w:keepNext/>
      <w:numPr>
        <w:ilvl w:val="3"/>
        <w:numId w:val="1"/>
      </w:numPr>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customStyle="1" w:styleId="AklamaMetniChar">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uiPriority w:val="34"/>
    <w:qFormat/>
    <w:rsid w:val="00015735"/>
    <w:pPr>
      <w:ind w:left="720"/>
      <w:contextualSpacing/>
    </w:pPr>
  </w:style>
  <w:style w:type="paragraph" w:styleId="HTMLncedenBiimlendirilmi">
    <w:name w:val="HTML Preformatted"/>
    <w:basedOn w:val="Normal"/>
    <w:link w:val="HTMLncedenBiimlendirilmiChar"/>
    <w:uiPriority w:val="99"/>
    <w:semiHidden/>
    <w:unhideWhenUsed/>
    <w:rsid w:val="007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en-US" w:eastAsia="en-US"/>
    </w:rPr>
  </w:style>
  <w:style w:type="character" w:customStyle="1" w:styleId="HTMLncedenBiimlendirilmiChar">
    <w:name w:val="HTML Önceden Biçimlendirilmiş Char"/>
    <w:basedOn w:val="VarsaylanParagrafYazTipi"/>
    <w:link w:val="HTMLncedenBiimlendirilmi"/>
    <w:uiPriority w:val="99"/>
    <w:semiHidden/>
    <w:rsid w:val="007C6BE3"/>
    <w:rPr>
      <w:rFonts w:ascii="Courier New" w:hAnsi="Courier New" w:cs="Courier New"/>
      <w:lang w:val="en-US" w:eastAsia="en-US"/>
    </w:rPr>
  </w:style>
  <w:style w:type="character" w:customStyle="1" w:styleId="y2iqfc">
    <w:name w:val="y2iqfc"/>
    <w:basedOn w:val="VarsaylanParagrafYazTipi"/>
    <w:rsid w:val="007C6BE3"/>
  </w:style>
  <w:style w:type="table" w:customStyle="1" w:styleId="TabloKlavuzu2">
    <w:name w:val="Tablo Kılavuzu2"/>
    <w:basedOn w:val="NormalTablo"/>
    <w:next w:val="TabloKlavuzu"/>
    <w:rsid w:val="00BF127E"/>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rsid w:val="00BF1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50427229">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rasmus-plus.ec.europa.eu/erasmus-and-data-protection/privacy-statement-mobility-too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student-charter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bdbfc3-f878-4b7b-9fb3-8b6345dac6be">
      <Terms xmlns="http://schemas.microsoft.com/office/infopath/2007/PartnerControls"/>
    </lcf76f155ced4ddcb4097134ff3c332f>
    <TaxCatchAll xmlns="0d5aa47f-8069-41f7-867b-9eb563f127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2.xml><?xml version="1.0" encoding="utf-8"?>
<ds:datastoreItem xmlns:ds="http://schemas.openxmlformats.org/officeDocument/2006/customXml" ds:itemID="{50214879-335B-494E-A9FC-AD5ABC0A1B53}"/>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3E2AE564-C6CF-496F-9DE5-A0F55C89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2403</Words>
  <Characters>13703</Characters>
  <Application>Microsoft Office Word</Application>
  <DocSecurity>0</DocSecurity>
  <Lines>114</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Beste BEKTAŞ</cp:lastModifiedBy>
  <cp:revision>3</cp:revision>
  <cp:lastPrinted>2021-09-21T11:44:00Z</cp:lastPrinted>
  <dcterms:created xsi:type="dcterms:W3CDTF">2025-01-29T15:59:00Z</dcterms:created>
  <dcterms:modified xsi:type="dcterms:W3CDTF">2025-02-17T10:17:00Z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