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02" w:rsidRPr="007E0767" w:rsidRDefault="00487F02" w:rsidP="000E20F3">
      <w:pPr>
        <w:rPr>
          <w:lang w:val="en-US"/>
        </w:rPr>
      </w:pPr>
    </w:p>
    <w:p w:rsidR="00B362C5" w:rsidRPr="007E0767" w:rsidRDefault="00B362C5" w:rsidP="00C4618E">
      <w:pPr>
        <w:jc w:val="cente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767"/>
      </w:tblGrid>
      <w:tr w:rsidR="00151EE2" w:rsidRPr="007E0767" w:rsidTr="00B362C5">
        <w:trPr>
          <w:trHeight w:val="817"/>
        </w:trPr>
        <w:tc>
          <w:tcPr>
            <w:tcW w:w="9639" w:type="dxa"/>
            <w:gridSpan w:val="2"/>
            <w:shd w:val="clear" w:color="auto" w:fill="auto"/>
            <w:vAlign w:val="center"/>
          </w:tcPr>
          <w:p w:rsidR="00151EE2" w:rsidRPr="007E0767" w:rsidRDefault="00B362C5" w:rsidP="00CA37FC">
            <w:pPr>
              <w:rPr>
                <w:b/>
              </w:rPr>
            </w:pPr>
            <w:r w:rsidRPr="007E0767">
              <w:rPr>
                <w:b/>
                <w:lang w:val="en-US"/>
              </w:rPr>
              <w:t xml:space="preserve">ACADEMIC YEAR </w:t>
            </w:r>
            <w:r w:rsidR="007E0767">
              <w:rPr>
                <w:b/>
              </w:rPr>
              <w:t xml:space="preserve">………… </w:t>
            </w:r>
            <w:r w:rsidR="00F521BA" w:rsidRPr="007E0767">
              <w:rPr>
                <w:b/>
              </w:rPr>
              <w:t>Fall/Spring</w:t>
            </w:r>
          </w:p>
          <w:p w:rsidR="00CA37FC" w:rsidRPr="007E0767" w:rsidRDefault="00CA37FC" w:rsidP="007E0767">
            <w:r w:rsidRPr="007E0767">
              <w:t>BEFORE MOBILITY</w:t>
            </w:r>
          </w:p>
          <w:p w:rsidR="00CA37FC" w:rsidRPr="007E0767" w:rsidRDefault="00CA37FC" w:rsidP="00616C44">
            <w:pPr>
              <w:ind w:left="720"/>
              <w:rPr>
                <w:b/>
              </w:rPr>
            </w:pPr>
          </w:p>
        </w:tc>
      </w:tr>
      <w:tr w:rsidR="0089768D" w:rsidRPr="007E0767" w:rsidTr="00354757">
        <w:trPr>
          <w:trHeight w:val="509"/>
        </w:trPr>
        <w:tc>
          <w:tcPr>
            <w:tcW w:w="2872" w:type="dxa"/>
            <w:shd w:val="clear" w:color="auto" w:fill="auto"/>
            <w:vAlign w:val="center"/>
          </w:tcPr>
          <w:p w:rsidR="0089768D" w:rsidRPr="007E0767" w:rsidRDefault="0089768D" w:rsidP="0089768D">
            <w:r w:rsidRPr="007E0767">
              <w:t>STUDENT NAME/SURNAME</w:t>
            </w:r>
          </w:p>
        </w:tc>
        <w:tc>
          <w:tcPr>
            <w:tcW w:w="6767" w:type="dxa"/>
            <w:shd w:val="clear" w:color="auto" w:fill="auto"/>
            <w:vAlign w:val="center"/>
          </w:tcPr>
          <w:p w:rsidR="0089768D" w:rsidRPr="007E0767" w:rsidRDefault="0089768D" w:rsidP="00EC0E3F">
            <w:pPr>
              <w:spacing w:line="480" w:lineRule="auto"/>
            </w:pPr>
          </w:p>
        </w:tc>
      </w:tr>
      <w:tr w:rsidR="0089768D" w:rsidRPr="007E0767" w:rsidTr="00354757">
        <w:trPr>
          <w:trHeight w:val="509"/>
        </w:trPr>
        <w:tc>
          <w:tcPr>
            <w:tcW w:w="2872" w:type="dxa"/>
            <w:shd w:val="clear" w:color="auto" w:fill="auto"/>
            <w:vAlign w:val="center"/>
          </w:tcPr>
          <w:p w:rsidR="0089768D" w:rsidRPr="007E0767" w:rsidRDefault="0089768D" w:rsidP="0089768D">
            <w:r w:rsidRPr="007E0767">
              <w:t>DEPARTMENT/CLASS</w:t>
            </w:r>
          </w:p>
        </w:tc>
        <w:tc>
          <w:tcPr>
            <w:tcW w:w="6767" w:type="dxa"/>
            <w:shd w:val="clear" w:color="auto" w:fill="auto"/>
            <w:vAlign w:val="center"/>
          </w:tcPr>
          <w:p w:rsidR="0089768D" w:rsidRPr="007E0767" w:rsidRDefault="0089768D" w:rsidP="0089768D">
            <w:pPr>
              <w:spacing w:line="480" w:lineRule="auto"/>
            </w:pPr>
          </w:p>
        </w:tc>
      </w:tr>
      <w:tr w:rsidR="0089768D" w:rsidRPr="007E0767" w:rsidTr="00354757">
        <w:trPr>
          <w:trHeight w:val="509"/>
        </w:trPr>
        <w:tc>
          <w:tcPr>
            <w:tcW w:w="2872" w:type="dxa"/>
            <w:shd w:val="clear" w:color="auto" w:fill="auto"/>
            <w:vAlign w:val="center"/>
          </w:tcPr>
          <w:p w:rsidR="0089768D" w:rsidRPr="007E0767" w:rsidRDefault="0089768D" w:rsidP="0089768D">
            <w:r w:rsidRPr="007E0767">
              <w:t>STUDENT ID NUMBER</w:t>
            </w:r>
          </w:p>
        </w:tc>
        <w:tc>
          <w:tcPr>
            <w:tcW w:w="6767" w:type="dxa"/>
            <w:shd w:val="clear" w:color="auto" w:fill="auto"/>
            <w:vAlign w:val="center"/>
          </w:tcPr>
          <w:p w:rsidR="0089768D" w:rsidRPr="007E0767" w:rsidRDefault="0089768D" w:rsidP="00F521BA">
            <w:pPr>
              <w:spacing w:line="480" w:lineRule="auto"/>
            </w:pPr>
          </w:p>
        </w:tc>
      </w:tr>
      <w:tr w:rsidR="0089768D" w:rsidRPr="007E0767" w:rsidTr="00354757">
        <w:trPr>
          <w:trHeight w:val="509"/>
        </w:trPr>
        <w:tc>
          <w:tcPr>
            <w:tcW w:w="2872" w:type="dxa"/>
            <w:shd w:val="clear" w:color="auto" w:fill="auto"/>
            <w:vAlign w:val="center"/>
          </w:tcPr>
          <w:p w:rsidR="0089768D" w:rsidRPr="007E0767" w:rsidRDefault="0089768D" w:rsidP="0089768D">
            <w:r w:rsidRPr="007E0767">
              <w:t>STUDENT PHONE&amp;E-MAIL</w:t>
            </w:r>
          </w:p>
        </w:tc>
        <w:tc>
          <w:tcPr>
            <w:tcW w:w="6767" w:type="dxa"/>
            <w:shd w:val="clear" w:color="auto" w:fill="auto"/>
            <w:vAlign w:val="center"/>
          </w:tcPr>
          <w:p w:rsidR="0089768D" w:rsidRPr="007E0767" w:rsidRDefault="0089768D" w:rsidP="00797122">
            <w:pPr>
              <w:spacing w:line="480" w:lineRule="auto"/>
            </w:pPr>
          </w:p>
        </w:tc>
      </w:tr>
      <w:tr w:rsidR="0089768D" w:rsidRPr="007E0767" w:rsidTr="00354757">
        <w:trPr>
          <w:trHeight w:val="423"/>
        </w:trPr>
        <w:tc>
          <w:tcPr>
            <w:tcW w:w="2872" w:type="dxa"/>
            <w:shd w:val="clear" w:color="auto" w:fill="auto"/>
            <w:vAlign w:val="center"/>
          </w:tcPr>
          <w:p w:rsidR="0089768D" w:rsidRPr="007E0767" w:rsidRDefault="0089768D" w:rsidP="0089768D">
            <w:r w:rsidRPr="007E0767">
              <w:rPr>
                <w:lang w:val="en-US"/>
              </w:rPr>
              <w:t xml:space="preserve">EXCHANGE SEMESTER:  </w:t>
            </w:r>
          </w:p>
        </w:tc>
        <w:tc>
          <w:tcPr>
            <w:tcW w:w="6767" w:type="dxa"/>
            <w:shd w:val="clear" w:color="auto" w:fill="auto"/>
            <w:vAlign w:val="center"/>
          </w:tcPr>
          <w:p w:rsidR="0089768D" w:rsidRPr="007E0767" w:rsidRDefault="0089768D" w:rsidP="00797122">
            <w:pPr>
              <w:spacing w:line="480" w:lineRule="auto"/>
              <w:rPr>
                <w:b/>
              </w:rPr>
            </w:pPr>
          </w:p>
        </w:tc>
      </w:tr>
      <w:tr w:rsidR="0089768D" w:rsidRPr="007E0767" w:rsidTr="00354757">
        <w:trPr>
          <w:trHeight w:val="423"/>
        </w:trPr>
        <w:tc>
          <w:tcPr>
            <w:tcW w:w="2872" w:type="dxa"/>
            <w:shd w:val="clear" w:color="auto" w:fill="auto"/>
            <w:vAlign w:val="center"/>
          </w:tcPr>
          <w:p w:rsidR="0089768D" w:rsidRPr="007E0767" w:rsidRDefault="0089768D" w:rsidP="0089768D">
            <w:r w:rsidRPr="007E0767">
              <w:t xml:space="preserve">NAME OF THE RECEIVING UNIVERSITY </w:t>
            </w:r>
          </w:p>
        </w:tc>
        <w:tc>
          <w:tcPr>
            <w:tcW w:w="6767" w:type="dxa"/>
            <w:shd w:val="clear" w:color="auto" w:fill="auto"/>
            <w:vAlign w:val="center"/>
          </w:tcPr>
          <w:p w:rsidR="0089768D" w:rsidRPr="007E0767" w:rsidRDefault="0089768D" w:rsidP="00797122">
            <w:pPr>
              <w:spacing w:line="480" w:lineRule="auto"/>
            </w:pPr>
          </w:p>
        </w:tc>
      </w:tr>
    </w:tbl>
    <w:p w:rsidR="007E0767" w:rsidRDefault="007E0767" w:rsidP="005C073D">
      <w:pPr>
        <w:jc w:val="both"/>
        <w:rPr>
          <w:b/>
          <w:lang w:val="en-US"/>
        </w:rPr>
      </w:pPr>
    </w:p>
    <w:p w:rsidR="005C073D" w:rsidRDefault="007E0767" w:rsidP="007E0767">
      <w:pPr>
        <w:jc w:val="both"/>
        <w:rPr>
          <w:b/>
          <w:lang w:val="en-US"/>
        </w:rPr>
      </w:pPr>
      <w:r>
        <w:rPr>
          <w:b/>
          <w:lang w:val="en-US"/>
        </w:rPr>
        <w:t xml:space="preserve">  </w:t>
      </w:r>
      <w:r w:rsidR="00B362C5" w:rsidRPr="007E0767">
        <w:rPr>
          <w:b/>
          <w:lang w:val="en-US"/>
        </w:rPr>
        <w:t>PROPOSED STUDY P</w:t>
      </w:r>
      <w:r>
        <w:rPr>
          <w:b/>
          <w:lang w:val="en-US"/>
        </w:rPr>
        <w:t>ROGRAM AT RECEIVING INSTITUTION</w:t>
      </w:r>
    </w:p>
    <w:p w:rsidR="007E0767" w:rsidRPr="007E0767" w:rsidRDefault="007E0767" w:rsidP="005C073D">
      <w:pPr>
        <w:jc w:val="both"/>
        <w:rPr>
          <w:b/>
          <w:lang w:val="en-US"/>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5760"/>
        <w:gridCol w:w="2259"/>
      </w:tblGrid>
      <w:tr w:rsidR="005C073D" w:rsidRPr="007E0767" w:rsidTr="007E0767">
        <w:tc>
          <w:tcPr>
            <w:tcW w:w="1591" w:type="dxa"/>
            <w:shd w:val="clear" w:color="auto" w:fill="C0C0C0"/>
            <w:vAlign w:val="center"/>
          </w:tcPr>
          <w:p w:rsidR="005C073D" w:rsidRPr="007E0767" w:rsidRDefault="00B362C5" w:rsidP="00B6568B">
            <w:pPr>
              <w:jc w:val="center"/>
              <w:rPr>
                <w:b/>
                <w:lang w:val="en-US"/>
              </w:rPr>
            </w:pPr>
            <w:r w:rsidRPr="007E0767">
              <w:rPr>
                <w:b/>
                <w:lang w:val="en-US"/>
              </w:rPr>
              <w:t>COURSE CODE</w:t>
            </w:r>
          </w:p>
        </w:tc>
        <w:tc>
          <w:tcPr>
            <w:tcW w:w="5760" w:type="dxa"/>
            <w:shd w:val="clear" w:color="auto" w:fill="C0C0C0"/>
            <w:vAlign w:val="center"/>
          </w:tcPr>
          <w:p w:rsidR="005C073D" w:rsidRPr="007E0767" w:rsidRDefault="00B362C5" w:rsidP="00B6568B">
            <w:pPr>
              <w:jc w:val="center"/>
              <w:rPr>
                <w:b/>
                <w:lang w:val="en-US"/>
              </w:rPr>
            </w:pPr>
            <w:r w:rsidRPr="007E0767">
              <w:rPr>
                <w:b/>
                <w:lang w:val="en-US"/>
              </w:rPr>
              <w:t>COURSE TITLE</w:t>
            </w:r>
          </w:p>
        </w:tc>
        <w:tc>
          <w:tcPr>
            <w:tcW w:w="2259" w:type="dxa"/>
            <w:shd w:val="clear" w:color="auto" w:fill="C0C0C0"/>
            <w:vAlign w:val="center"/>
          </w:tcPr>
          <w:p w:rsidR="005C073D" w:rsidRPr="007E0767" w:rsidRDefault="00B362C5" w:rsidP="00B6568B">
            <w:pPr>
              <w:jc w:val="center"/>
              <w:rPr>
                <w:b/>
                <w:lang w:val="en-US"/>
              </w:rPr>
            </w:pPr>
            <w:r w:rsidRPr="007E0767">
              <w:rPr>
                <w:b/>
                <w:lang w:val="en-US"/>
              </w:rPr>
              <w:t>ECTS CREDITS</w:t>
            </w: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jc w:val="both"/>
              <w:rPr>
                <w:lang w:val="en-US"/>
              </w:rPr>
            </w:pPr>
          </w:p>
        </w:tc>
        <w:tc>
          <w:tcPr>
            <w:tcW w:w="2259" w:type="dxa"/>
            <w:shd w:val="clear" w:color="auto" w:fill="auto"/>
            <w:vAlign w:val="center"/>
          </w:tcPr>
          <w:p w:rsidR="00394729" w:rsidRPr="007E0767" w:rsidRDefault="00394729" w:rsidP="00797122">
            <w:pPr>
              <w:jc w:val="both"/>
              <w:rPr>
                <w:lang w:val="en-US"/>
              </w:rPr>
            </w:pP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rPr>
                <w:lang w:val="en-US"/>
              </w:rPr>
            </w:pPr>
          </w:p>
        </w:tc>
        <w:tc>
          <w:tcPr>
            <w:tcW w:w="2259" w:type="dxa"/>
            <w:shd w:val="clear" w:color="auto" w:fill="auto"/>
            <w:vAlign w:val="center"/>
          </w:tcPr>
          <w:p w:rsidR="00394729" w:rsidRPr="007E0767" w:rsidRDefault="00394729" w:rsidP="00797122">
            <w:pPr>
              <w:jc w:val="both"/>
              <w:rPr>
                <w:lang w:val="en-US"/>
              </w:rPr>
            </w:pP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jc w:val="both"/>
              <w:rPr>
                <w:b/>
                <w:lang w:val="en-US"/>
              </w:rPr>
            </w:pPr>
          </w:p>
        </w:tc>
        <w:tc>
          <w:tcPr>
            <w:tcW w:w="2259" w:type="dxa"/>
            <w:shd w:val="clear" w:color="auto" w:fill="auto"/>
            <w:vAlign w:val="center"/>
          </w:tcPr>
          <w:p w:rsidR="00394729" w:rsidRPr="007E0767" w:rsidRDefault="00394729" w:rsidP="00394729">
            <w:pPr>
              <w:jc w:val="both"/>
              <w:rPr>
                <w:b/>
                <w:lang w:val="en-US"/>
              </w:rPr>
            </w:pP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jc w:val="both"/>
              <w:rPr>
                <w:b/>
                <w:lang w:val="en-US"/>
              </w:rPr>
            </w:pPr>
          </w:p>
        </w:tc>
        <w:tc>
          <w:tcPr>
            <w:tcW w:w="2259" w:type="dxa"/>
            <w:shd w:val="clear" w:color="auto" w:fill="auto"/>
            <w:vAlign w:val="center"/>
          </w:tcPr>
          <w:p w:rsidR="00394729" w:rsidRPr="007E0767" w:rsidRDefault="00394729" w:rsidP="00394729">
            <w:pPr>
              <w:jc w:val="both"/>
              <w:rPr>
                <w:b/>
                <w:lang w:val="en-US"/>
              </w:rPr>
            </w:pP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jc w:val="both"/>
              <w:rPr>
                <w:lang w:val="en-US"/>
              </w:rPr>
            </w:pPr>
          </w:p>
        </w:tc>
        <w:tc>
          <w:tcPr>
            <w:tcW w:w="2259" w:type="dxa"/>
            <w:shd w:val="clear" w:color="auto" w:fill="auto"/>
            <w:vAlign w:val="center"/>
          </w:tcPr>
          <w:p w:rsidR="00394729" w:rsidRPr="007E0767" w:rsidRDefault="00394729" w:rsidP="00394729">
            <w:pPr>
              <w:jc w:val="both"/>
              <w:rPr>
                <w:lang w:val="en-US"/>
              </w:rPr>
            </w:pPr>
          </w:p>
        </w:tc>
      </w:tr>
      <w:tr w:rsidR="00394729" w:rsidRPr="007E0767" w:rsidTr="007E0767">
        <w:tc>
          <w:tcPr>
            <w:tcW w:w="1591" w:type="dxa"/>
            <w:shd w:val="clear" w:color="auto" w:fill="auto"/>
            <w:vAlign w:val="center"/>
          </w:tcPr>
          <w:p w:rsidR="00394729" w:rsidRPr="007E0767" w:rsidRDefault="00394729" w:rsidP="00394729">
            <w:pPr>
              <w:jc w:val="both"/>
              <w:rPr>
                <w:lang w:val="en-US"/>
              </w:rPr>
            </w:pPr>
          </w:p>
        </w:tc>
        <w:tc>
          <w:tcPr>
            <w:tcW w:w="5760" w:type="dxa"/>
            <w:shd w:val="clear" w:color="auto" w:fill="auto"/>
            <w:vAlign w:val="center"/>
          </w:tcPr>
          <w:p w:rsidR="00394729" w:rsidRPr="007E0767" w:rsidRDefault="00394729" w:rsidP="00394729">
            <w:pPr>
              <w:jc w:val="both"/>
              <w:rPr>
                <w:lang w:val="en-US"/>
              </w:rPr>
            </w:pPr>
          </w:p>
        </w:tc>
        <w:tc>
          <w:tcPr>
            <w:tcW w:w="2259" w:type="dxa"/>
            <w:shd w:val="clear" w:color="auto" w:fill="auto"/>
            <w:vAlign w:val="center"/>
          </w:tcPr>
          <w:p w:rsidR="00394729" w:rsidRPr="007E0767" w:rsidRDefault="00394729" w:rsidP="00394729">
            <w:pPr>
              <w:jc w:val="both"/>
              <w:rPr>
                <w:lang w:val="en-US"/>
              </w:rPr>
            </w:pPr>
          </w:p>
        </w:tc>
      </w:tr>
      <w:tr w:rsidR="00394729" w:rsidRPr="007E0767" w:rsidTr="007E0767">
        <w:tc>
          <w:tcPr>
            <w:tcW w:w="7351" w:type="dxa"/>
            <w:gridSpan w:val="2"/>
            <w:shd w:val="clear" w:color="auto" w:fill="auto"/>
            <w:vAlign w:val="center"/>
          </w:tcPr>
          <w:p w:rsidR="00394729" w:rsidRPr="007E0767" w:rsidRDefault="00394729" w:rsidP="00394729">
            <w:pPr>
              <w:jc w:val="both"/>
              <w:rPr>
                <w:b/>
                <w:lang w:val="en-US"/>
              </w:rPr>
            </w:pPr>
          </w:p>
        </w:tc>
        <w:tc>
          <w:tcPr>
            <w:tcW w:w="2259" w:type="dxa"/>
            <w:shd w:val="clear" w:color="auto" w:fill="auto"/>
            <w:vAlign w:val="center"/>
          </w:tcPr>
          <w:p w:rsidR="00394729" w:rsidRPr="007E0767" w:rsidRDefault="00394729" w:rsidP="00394729">
            <w:pPr>
              <w:jc w:val="both"/>
              <w:rPr>
                <w:b/>
                <w:lang w:val="en-US"/>
              </w:rPr>
            </w:pPr>
          </w:p>
        </w:tc>
      </w:tr>
    </w:tbl>
    <w:p w:rsidR="00D206BA" w:rsidRPr="007E0767" w:rsidRDefault="00D206BA" w:rsidP="00644C8F">
      <w:pPr>
        <w:jc w:val="both"/>
        <w:rPr>
          <w:b/>
          <w:lang w:val="en-US"/>
        </w:rPr>
      </w:pPr>
    </w:p>
    <w:p w:rsidR="00644C8F" w:rsidRDefault="007E0767" w:rsidP="00644C8F">
      <w:pPr>
        <w:jc w:val="both"/>
        <w:rPr>
          <w:b/>
          <w:lang w:val="en-US"/>
        </w:rPr>
      </w:pPr>
      <w:r>
        <w:rPr>
          <w:b/>
          <w:lang w:val="en-US"/>
        </w:rPr>
        <w:t xml:space="preserve">  </w:t>
      </w:r>
      <w:r w:rsidR="00B362C5" w:rsidRPr="007E0767">
        <w:rPr>
          <w:b/>
          <w:lang w:val="en-US"/>
        </w:rPr>
        <w:t>EQUIVALENT COUR</w:t>
      </w:r>
      <w:r>
        <w:rPr>
          <w:b/>
          <w:lang w:val="en-US"/>
        </w:rPr>
        <w:t>SES AT ISTANBUL AREL UNIVERSITY</w:t>
      </w:r>
    </w:p>
    <w:p w:rsidR="007E0767" w:rsidRPr="007E0767" w:rsidRDefault="007E0767" w:rsidP="00644C8F">
      <w:pPr>
        <w:jc w:val="both"/>
        <w:rPr>
          <w:b/>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4678"/>
        <w:gridCol w:w="1150"/>
        <w:gridCol w:w="2200"/>
      </w:tblGrid>
      <w:tr w:rsidR="00644C8F" w:rsidRPr="007E0767" w:rsidTr="007E0767">
        <w:tc>
          <w:tcPr>
            <w:tcW w:w="1620" w:type="dxa"/>
            <w:shd w:val="clear" w:color="auto" w:fill="C0C0C0"/>
            <w:vAlign w:val="center"/>
          </w:tcPr>
          <w:p w:rsidR="00644C8F" w:rsidRPr="007E0767" w:rsidRDefault="00B362C5" w:rsidP="009E1FD0">
            <w:pPr>
              <w:jc w:val="center"/>
              <w:rPr>
                <w:b/>
                <w:lang w:val="en-US"/>
              </w:rPr>
            </w:pPr>
            <w:r w:rsidRPr="007E0767">
              <w:rPr>
                <w:b/>
                <w:lang w:val="en-US"/>
              </w:rPr>
              <w:t>COURSE CODE</w:t>
            </w:r>
          </w:p>
        </w:tc>
        <w:tc>
          <w:tcPr>
            <w:tcW w:w="4759" w:type="dxa"/>
            <w:shd w:val="clear" w:color="auto" w:fill="C0C0C0"/>
            <w:vAlign w:val="center"/>
          </w:tcPr>
          <w:p w:rsidR="00644C8F" w:rsidRPr="007E0767" w:rsidRDefault="00B362C5" w:rsidP="009E1FD0">
            <w:pPr>
              <w:jc w:val="center"/>
              <w:rPr>
                <w:b/>
                <w:lang w:val="en-US"/>
              </w:rPr>
            </w:pPr>
            <w:r w:rsidRPr="007E0767">
              <w:rPr>
                <w:b/>
                <w:lang w:val="en-US"/>
              </w:rPr>
              <w:t>COURSE TITLE</w:t>
            </w:r>
          </w:p>
        </w:tc>
        <w:tc>
          <w:tcPr>
            <w:tcW w:w="1039" w:type="dxa"/>
            <w:shd w:val="clear" w:color="auto" w:fill="C0C0C0"/>
            <w:vAlign w:val="center"/>
          </w:tcPr>
          <w:p w:rsidR="00644C8F" w:rsidRPr="007E0767" w:rsidRDefault="009E1FD0" w:rsidP="009E1FD0">
            <w:pPr>
              <w:jc w:val="center"/>
              <w:rPr>
                <w:b/>
                <w:lang w:val="en-US"/>
              </w:rPr>
            </w:pPr>
            <w:r w:rsidRPr="007E0767">
              <w:rPr>
                <w:b/>
                <w:lang w:val="en-US"/>
              </w:rPr>
              <w:t>LOCAL CREDIT AT AREL</w:t>
            </w:r>
          </w:p>
        </w:tc>
        <w:tc>
          <w:tcPr>
            <w:tcW w:w="2221" w:type="dxa"/>
            <w:shd w:val="clear" w:color="auto" w:fill="C0C0C0"/>
            <w:vAlign w:val="center"/>
          </w:tcPr>
          <w:p w:rsidR="00644C8F" w:rsidRPr="007E0767" w:rsidRDefault="009E1FD0" w:rsidP="009E1FD0">
            <w:pPr>
              <w:jc w:val="center"/>
              <w:rPr>
                <w:lang w:val="en-US"/>
              </w:rPr>
            </w:pPr>
            <w:r w:rsidRPr="007E0767">
              <w:rPr>
                <w:b/>
                <w:lang w:val="en-US"/>
              </w:rPr>
              <w:t>ECTS CREDITS</w:t>
            </w:r>
          </w:p>
        </w:tc>
      </w:tr>
      <w:tr w:rsidR="00394729" w:rsidRPr="007E0767" w:rsidTr="007E0767">
        <w:tc>
          <w:tcPr>
            <w:tcW w:w="1620" w:type="dxa"/>
            <w:shd w:val="clear" w:color="auto" w:fill="auto"/>
            <w:vAlign w:val="center"/>
          </w:tcPr>
          <w:p w:rsidR="00394729" w:rsidRPr="007E0767" w:rsidRDefault="00394729" w:rsidP="00394729">
            <w:pPr>
              <w:tabs>
                <w:tab w:val="center" w:pos="756"/>
              </w:tabs>
              <w:jc w:val="both"/>
              <w:rPr>
                <w:lang w:val="en-US"/>
              </w:rPr>
            </w:pPr>
          </w:p>
        </w:tc>
        <w:tc>
          <w:tcPr>
            <w:tcW w:w="4759" w:type="dxa"/>
            <w:shd w:val="clear" w:color="auto" w:fill="auto"/>
            <w:vAlign w:val="center"/>
          </w:tcPr>
          <w:p w:rsidR="00394729" w:rsidRPr="007E0767" w:rsidRDefault="00394729" w:rsidP="00394729">
            <w:pPr>
              <w:jc w:val="both"/>
              <w:rPr>
                <w:b/>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b/>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797122">
            <w:pPr>
              <w:jc w:val="both"/>
              <w:rPr>
                <w:b/>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b/>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b/>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b/>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b/>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b/>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b/>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b/>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797122" w:rsidP="00797122">
            <w:pPr>
              <w:jc w:val="both"/>
              <w:rPr>
                <w:lang w:val="en-US"/>
              </w:rPr>
            </w:pPr>
            <w:r w:rsidRPr="007E0767">
              <w:rPr>
                <w:lang w:val="en-US"/>
              </w:rPr>
              <w:t xml:space="preserve"> </w:t>
            </w: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lang w:val="en-US"/>
              </w:rPr>
            </w:pPr>
          </w:p>
        </w:tc>
      </w:tr>
      <w:tr w:rsidR="00394729" w:rsidRPr="007E0767" w:rsidTr="007E0767">
        <w:tc>
          <w:tcPr>
            <w:tcW w:w="1620" w:type="dxa"/>
            <w:shd w:val="clear" w:color="auto" w:fill="auto"/>
            <w:vAlign w:val="center"/>
          </w:tcPr>
          <w:p w:rsidR="00394729" w:rsidRPr="007E0767" w:rsidRDefault="00394729" w:rsidP="00394729">
            <w:pPr>
              <w:jc w:val="both"/>
              <w:rPr>
                <w:lang w:val="en-US"/>
              </w:rPr>
            </w:pPr>
          </w:p>
        </w:tc>
        <w:tc>
          <w:tcPr>
            <w:tcW w:w="4759" w:type="dxa"/>
            <w:shd w:val="clear" w:color="auto" w:fill="auto"/>
            <w:vAlign w:val="center"/>
          </w:tcPr>
          <w:p w:rsidR="00394729" w:rsidRPr="007E0767" w:rsidRDefault="00394729" w:rsidP="00394729">
            <w:pPr>
              <w:jc w:val="both"/>
              <w:rPr>
                <w:lang w:val="en-US"/>
              </w:rPr>
            </w:pPr>
          </w:p>
        </w:tc>
        <w:tc>
          <w:tcPr>
            <w:tcW w:w="1039" w:type="dxa"/>
            <w:shd w:val="clear" w:color="auto" w:fill="auto"/>
            <w:vAlign w:val="center"/>
          </w:tcPr>
          <w:p w:rsidR="00394729" w:rsidRPr="007E0767" w:rsidRDefault="00394729" w:rsidP="00394729">
            <w:pPr>
              <w:jc w:val="both"/>
              <w:rPr>
                <w:lang w:val="en-US"/>
              </w:rPr>
            </w:pPr>
          </w:p>
        </w:tc>
        <w:tc>
          <w:tcPr>
            <w:tcW w:w="2221" w:type="dxa"/>
            <w:shd w:val="clear" w:color="auto" w:fill="auto"/>
            <w:vAlign w:val="center"/>
          </w:tcPr>
          <w:p w:rsidR="00394729" w:rsidRPr="007E0767" w:rsidRDefault="00394729" w:rsidP="00394729">
            <w:pPr>
              <w:jc w:val="both"/>
              <w:rPr>
                <w:lang w:val="en-US"/>
              </w:rPr>
            </w:pPr>
          </w:p>
        </w:tc>
      </w:tr>
      <w:tr w:rsidR="00394729" w:rsidRPr="007E0767" w:rsidTr="007E0767">
        <w:trPr>
          <w:trHeight w:val="353"/>
        </w:trPr>
        <w:tc>
          <w:tcPr>
            <w:tcW w:w="6379" w:type="dxa"/>
            <w:gridSpan w:val="2"/>
            <w:shd w:val="clear" w:color="auto" w:fill="auto"/>
            <w:vAlign w:val="center"/>
          </w:tcPr>
          <w:p w:rsidR="00394729" w:rsidRPr="007E0767" w:rsidRDefault="00394729" w:rsidP="00394729">
            <w:pPr>
              <w:jc w:val="both"/>
              <w:rPr>
                <w:b/>
                <w:lang w:val="en-US"/>
              </w:rPr>
            </w:pPr>
            <w:r w:rsidRPr="007E0767">
              <w:rPr>
                <w:b/>
                <w:lang w:val="en-US"/>
              </w:rPr>
              <w:t>TOTAL OF CREDITS</w:t>
            </w:r>
          </w:p>
        </w:tc>
        <w:tc>
          <w:tcPr>
            <w:tcW w:w="1039" w:type="dxa"/>
            <w:shd w:val="clear" w:color="auto" w:fill="auto"/>
            <w:vAlign w:val="center"/>
          </w:tcPr>
          <w:p w:rsidR="00394729" w:rsidRPr="007E0767" w:rsidRDefault="00394729" w:rsidP="00394729">
            <w:pPr>
              <w:jc w:val="both"/>
              <w:rPr>
                <w:b/>
                <w:lang w:val="en-US"/>
              </w:rPr>
            </w:pPr>
          </w:p>
        </w:tc>
        <w:tc>
          <w:tcPr>
            <w:tcW w:w="2221" w:type="dxa"/>
            <w:shd w:val="clear" w:color="auto" w:fill="auto"/>
            <w:vAlign w:val="center"/>
          </w:tcPr>
          <w:p w:rsidR="00394729" w:rsidRPr="007E0767" w:rsidRDefault="00394729" w:rsidP="00394729">
            <w:pPr>
              <w:jc w:val="both"/>
              <w:rPr>
                <w:b/>
                <w:lang w:val="en-US"/>
              </w:rPr>
            </w:pPr>
          </w:p>
        </w:tc>
      </w:tr>
    </w:tbl>
    <w:p w:rsidR="00D206BA" w:rsidRPr="007E0767" w:rsidRDefault="00D206BA" w:rsidP="00B362C5">
      <w:pPr>
        <w:ind w:firstLine="888"/>
        <w:jc w:val="both"/>
        <w:rPr>
          <w:lang w:val="en-US"/>
        </w:rPr>
      </w:pPr>
    </w:p>
    <w:p w:rsidR="00CD06A1" w:rsidRPr="007E0767" w:rsidRDefault="00B362C5" w:rsidP="007E0767">
      <w:pPr>
        <w:jc w:val="both"/>
        <w:rPr>
          <w:lang w:val="en-US"/>
        </w:rPr>
      </w:pPr>
      <w:r w:rsidRPr="007E0767">
        <w:rPr>
          <w:lang w:val="en-US"/>
        </w:rPr>
        <w:t>WE CONFIRM THAT ABOVE LISTED COURSES CREDITS WILL BE APPROVED UPON SUCCESS. COURSES THAT HAVE BEEN COMPLETED AT HOST INSTITUTE ARE BEING RECOGNIZED AS VALID OF STUDENT’S ENROLLED ISTANBUL AREL UNIVERSITY COURSE.</w:t>
      </w:r>
    </w:p>
    <w:p w:rsidR="00D206BA" w:rsidRPr="007E0767" w:rsidRDefault="00D206BA" w:rsidP="00B362C5">
      <w:pPr>
        <w:ind w:firstLine="888"/>
        <w:jc w:val="both"/>
        <w:rPr>
          <w:b/>
          <w:lang w:val="en-US"/>
        </w:rPr>
      </w:pPr>
    </w:p>
    <w:tbl>
      <w:tblPr>
        <w:tblW w:w="11302" w:type="dxa"/>
        <w:tblInd w:w="-675" w:type="dxa"/>
        <w:tblLayout w:type="fixed"/>
        <w:tblLook w:val="01E0" w:firstRow="1" w:lastRow="1" w:firstColumn="1" w:lastColumn="1" w:noHBand="0" w:noVBand="0"/>
      </w:tblPr>
      <w:tblGrid>
        <w:gridCol w:w="10173"/>
        <w:gridCol w:w="1129"/>
      </w:tblGrid>
      <w:tr w:rsidR="002E6F64" w:rsidRPr="007E0767" w:rsidTr="007E0767">
        <w:trPr>
          <w:trHeight w:val="2740"/>
        </w:trPr>
        <w:tc>
          <w:tcPr>
            <w:tcW w:w="10173" w:type="dxa"/>
            <w:shd w:val="clear" w:color="auto" w:fill="auto"/>
          </w:tcPr>
          <w:tbl>
            <w:tblPr>
              <w:tblW w:w="1002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541"/>
              <w:gridCol w:w="2400"/>
              <w:gridCol w:w="2576"/>
            </w:tblGrid>
            <w:tr w:rsidR="001D683C" w:rsidRPr="007E0767" w:rsidTr="007E0767">
              <w:trPr>
                <w:trHeight w:val="429"/>
              </w:trPr>
              <w:tc>
                <w:tcPr>
                  <w:tcW w:w="2505" w:type="dxa"/>
                  <w:shd w:val="clear" w:color="auto" w:fill="auto"/>
                  <w:vAlign w:val="center"/>
                </w:tcPr>
                <w:p w:rsidR="003C09D0" w:rsidRPr="007E0767" w:rsidRDefault="003C09D0" w:rsidP="00354757">
                  <w:pPr>
                    <w:jc w:val="center"/>
                    <w:rPr>
                      <w:b/>
                      <w:lang w:val="en-US"/>
                    </w:rPr>
                  </w:pPr>
                  <w:r w:rsidRPr="007E0767">
                    <w:rPr>
                      <w:b/>
                      <w:lang w:val="en-US"/>
                    </w:rPr>
                    <w:t xml:space="preserve">STUDENT </w:t>
                  </w:r>
                </w:p>
                <w:p w:rsidR="001D683C" w:rsidRPr="007E0767" w:rsidRDefault="003C09D0" w:rsidP="00354757">
                  <w:pPr>
                    <w:jc w:val="center"/>
                    <w:rPr>
                      <w:b/>
                      <w:lang w:val="en-US"/>
                    </w:rPr>
                  </w:pPr>
                  <w:r w:rsidRPr="007E0767">
                    <w:rPr>
                      <w:b/>
                      <w:lang w:val="en-US"/>
                    </w:rPr>
                    <w:t>SIGNATURE/DATE</w:t>
                  </w:r>
                </w:p>
              </w:tc>
              <w:tc>
                <w:tcPr>
                  <w:tcW w:w="2541" w:type="dxa"/>
                  <w:shd w:val="clear" w:color="auto" w:fill="auto"/>
                  <w:vAlign w:val="center"/>
                </w:tcPr>
                <w:p w:rsidR="001D683C" w:rsidRPr="007E0767" w:rsidRDefault="001D683C" w:rsidP="00354757">
                  <w:pPr>
                    <w:jc w:val="center"/>
                    <w:rPr>
                      <w:b/>
                      <w:lang w:val="en-US"/>
                    </w:rPr>
                  </w:pPr>
                  <w:r w:rsidRPr="007E0767">
                    <w:rPr>
                      <w:b/>
                      <w:lang w:val="en-US"/>
                    </w:rPr>
                    <w:t>DEPARTME</w:t>
                  </w:r>
                  <w:r w:rsidR="003C09D0" w:rsidRPr="007E0767">
                    <w:rPr>
                      <w:b/>
                      <w:lang w:val="en-US"/>
                    </w:rPr>
                    <w:t>NTAL COORDINATOR SIGNATURE/DATE</w:t>
                  </w:r>
                </w:p>
              </w:tc>
              <w:tc>
                <w:tcPr>
                  <w:tcW w:w="2400" w:type="dxa"/>
                  <w:shd w:val="clear" w:color="auto" w:fill="auto"/>
                  <w:vAlign w:val="center"/>
                </w:tcPr>
                <w:p w:rsidR="001D683C" w:rsidRPr="007E0767" w:rsidRDefault="003C09D0" w:rsidP="00354757">
                  <w:pPr>
                    <w:jc w:val="center"/>
                    <w:rPr>
                      <w:b/>
                      <w:lang w:val="en-US"/>
                    </w:rPr>
                  </w:pPr>
                  <w:r w:rsidRPr="007E0767">
                    <w:rPr>
                      <w:b/>
                      <w:lang w:val="en-US"/>
                    </w:rPr>
                    <w:t>HEAD OF DEPARTMENT SIGNATURE/DATE</w:t>
                  </w:r>
                </w:p>
              </w:tc>
              <w:tc>
                <w:tcPr>
                  <w:tcW w:w="2576" w:type="dxa"/>
                  <w:shd w:val="clear" w:color="auto" w:fill="auto"/>
                  <w:vAlign w:val="center"/>
                </w:tcPr>
                <w:p w:rsidR="001D683C" w:rsidRPr="007E0767" w:rsidRDefault="003C09D0" w:rsidP="009E1FD0">
                  <w:pPr>
                    <w:jc w:val="center"/>
                    <w:rPr>
                      <w:b/>
                      <w:lang w:val="en-US"/>
                    </w:rPr>
                  </w:pPr>
                  <w:r w:rsidRPr="007E0767">
                    <w:rPr>
                      <w:b/>
                      <w:lang w:val="en-US"/>
                    </w:rPr>
                    <w:t>ERASMUS INSTITUTIONAL COORDINATOR SIGNATURE/DATE</w:t>
                  </w:r>
                </w:p>
              </w:tc>
            </w:tr>
            <w:tr w:rsidR="001D683C" w:rsidRPr="007E0767" w:rsidTr="007E0767">
              <w:trPr>
                <w:trHeight w:val="1407"/>
              </w:trPr>
              <w:tc>
                <w:tcPr>
                  <w:tcW w:w="2505" w:type="dxa"/>
                  <w:shd w:val="clear" w:color="auto" w:fill="auto"/>
                </w:tcPr>
                <w:p w:rsidR="00394729" w:rsidRPr="007E0767" w:rsidRDefault="00394729" w:rsidP="00151EE2">
                  <w:pPr>
                    <w:spacing w:line="480" w:lineRule="auto"/>
                    <w:jc w:val="both"/>
                    <w:rPr>
                      <w:b/>
                      <w:lang w:val="en-US"/>
                    </w:rPr>
                  </w:pPr>
                </w:p>
              </w:tc>
              <w:tc>
                <w:tcPr>
                  <w:tcW w:w="2541" w:type="dxa"/>
                  <w:shd w:val="clear" w:color="auto" w:fill="auto"/>
                </w:tcPr>
                <w:p w:rsidR="001D683C" w:rsidRPr="007E0767" w:rsidRDefault="001D683C" w:rsidP="00151EE2">
                  <w:pPr>
                    <w:spacing w:line="480" w:lineRule="auto"/>
                    <w:jc w:val="both"/>
                    <w:rPr>
                      <w:b/>
                      <w:lang w:val="en-US"/>
                    </w:rPr>
                  </w:pPr>
                </w:p>
              </w:tc>
              <w:tc>
                <w:tcPr>
                  <w:tcW w:w="2400" w:type="dxa"/>
                  <w:shd w:val="clear" w:color="auto" w:fill="auto"/>
                </w:tcPr>
                <w:p w:rsidR="001D683C" w:rsidRPr="007E0767" w:rsidRDefault="001D683C" w:rsidP="00151EE2">
                  <w:pPr>
                    <w:spacing w:line="480" w:lineRule="auto"/>
                    <w:jc w:val="both"/>
                    <w:rPr>
                      <w:b/>
                      <w:lang w:val="en-US"/>
                    </w:rPr>
                  </w:pPr>
                </w:p>
              </w:tc>
              <w:tc>
                <w:tcPr>
                  <w:tcW w:w="2576" w:type="dxa"/>
                  <w:shd w:val="clear" w:color="auto" w:fill="auto"/>
                </w:tcPr>
                <w:p w:rsidR="001D683C" w:rsidRPr="007E0767" w:rsidRDefault="001D683C" w:rsidP="00EC0E3F">
                  <w:pPr>
                    <w:spacing w:line="480" w:lineRule="auto"/>
                    <w:jc w:val="center"/>
                    <w:rPr>
                      <w:b/>
                      <w:lang w:val="en-US"/>
                    </w:rPr>
                  </w:pPr>
                </w:p>
              </w:tc>
            </w:tr>
          </w:tbl>
          <w:p w:rsidR="002E6F64" w:rsidRPr="007E0767" w:rsidRDefault="002E6F64" w:rsidP="00C4618E">
            <w:pPr>
              <w:spacing w:line="480" w:lineRule="auto"/>
              <w:jc w:val="both"/>
              <w:rPr>
                <w:b/>
                <w:lang w:val="en-US"/>
              </w:rPr>
            </w:pPr>
          </w:p>
        </w:tc>
        <w:tc>
          <w:tcPr>
            <w:tcW w:w="1129" w:type="dxa"/>
            <w:shd w:val="clear" w:color="auto" w:fill="auto"/>
          </w:tcPr>
          <w:p w:rsidR="002E6F64" w:rsidRPr="007E0767" w:rsidRDefault="002E6F64" w:rsidP="00B6568B">
            <w:pPr>
              <w:spacing w:line="360" w:lineRule="auto"/>
              <w:rPr>
                <w:b/>
                <w:lang w:val="en-US"/>
              </w:rPr>
            </w:pPr>
          </w:p>
        </w:tc>
      </w:tr>
    </w:tbl>
    <w:p w:rsidR="00644C8F" w:rsidRPr="007E0767" w:rsidRDefault="00B362C5" w:rsidP="002E6F64">
      <w:pPr>
        <w:spacing w:line="480" w:lineRule="auto"/>
        <w:jc w:val="both"/>
        <w:rPr>
          <w:b/>
          <w:lang w:val="en-US"/>
        </w:rPr>
      </w:pPr>
      <w:r w:rsidRPr="007E0767">
        <w:rPr>
          <w:b/>
          <w:lang w:val="en-US"/>
        </w:rPr>
        <w:tab/>
      </w:r>
      <w:r w:rsidRPr="007E0767">
        <w:rPr>
          <w:b/>
          <w:lang w:val="en-US"/>
        </w:rPr>
        <w:tab/>
      </w:r>
      <w:r w:rsidRPr="007E0767">
        <w:rPr>
          <w:b/>
          <w:lang w:val="en-US"/>
        </w:rPr>
        <w:tab/>
      </w:r>
      <w:r w:rsidRPr="007E0767">
        <w:rPr>
          <w:b/>
          <w:lang w:val="en-US"/>
        </w:rPr>
        <w:tab/>
        <w:t xml:space="preserve"> </w:t>
      </w:r>
    </w:p>
    <w:p w:rsidR="00644C8F" w:rsidRPr="007E0767" w:rsidRDefault="00644C8F" w:rsidP="00B7005F">
      <w:pPr>
        <w:spacing w:line="360" w:lineRule="auto"/>
        <w:jc w:val="both"/>
        <w:rPr>
          <w:b/>
          <w:lang w:val="en-US"/>
        </w:rPr>
      </w:pPr>
    </w:p>
    <w:sectPr w:rsidR="00644C8F" w:rsidRPr="007E0767" w:rsidSect="007E0767">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77" w:rsidRDefault="00746B77" w:rsidP="000E20F3">
      <w:r>
        <w:separator/>
      </w:r>
    </w:p>
  </w:endnote>
  <w:endnote w:type="continuationSeparator" w:id="0">
    <w:p w:rsidR="00746B77" w:rsidRDefault="00746B77" w:rsidP="000E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43" w:rsidRDefault="0060504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43" w:rsidRDefault="0060504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43" w:rsidRDefault="0060504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77" w:rsidRDefault="00746B77" w:rsidP="000E20F3">
      <w:r>
        <w:separator/>
      </w:r>
    </w:p>
  </w:footnote>
  <w:footnote w:type="continuationSeparator" w:id="0">
    <w:p w:rsidR="00746B77" w:rsidRDefault="00746B77" w:rsidP="000E2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43" w:rsidRDefault="0060504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9062" w:type="dxa"/>
      <w:tblLook w:val="04A0" w:firstRow="1" w:lastRow="0" w:firstColumn="1" w:lastColumn="0" w:noHBand="0" w:noVBand="1"/>
    </w:tblPr>
    <w:tblGrid>
      <w:gridCol w:w="2122"/>
      <w:gridCol w:w="4536"/>
      <w:gridCol w:w="2404"/>
    </w:tblGrid>
    <w:tr w:rsidR="000E20F3" w:rsidRPr="00BC0A03" w:rsidTr="008B323C">
      <w:tc>
        <w:tcPr>
          <w:tcW w:w="2122" w:type="dxa"/>
          <w:vAlign w:val="center"/>
        </w:tcPr>
        <w:p w:rsidR="000E20F3" w:rsidRPr="00BC0A03" w:rsidRDefault="000E20F3" w:rsidP="000E20F3">
          <w:pPr>
            <w:jc w:val="center"/>
            <w:rPr>
              <w:rFonts w:ascii="Times New Roman" w:hAnsi="Times New Roman" w:cs="Times New Roman"/>
            </w:rPr>
          </w:pPr>
          <w:r w:rsidRPr="00BC0A03">
            <w:rPr>
              <w:rFonts w:ascii="Times New Roman" w:hAnsi="Times New Roman" w:cs="Times New Roman"/>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01303016" r:id="rId2"/>
            </w:object>
          </w:r>
        </w:p>
      </w:tc>
      <w:tc>
        <w:tcPr>
          <w:tcW w:w="4536" w:type="dxa"/>
          <w:vAlign w:val="center"/>
        </w:tcPr>
        <w:p w:rsidR="000E20F3" w:rsidRPr="007E0767" w:rsidRDefault="007E0767" w:rsidP="007E0767">
          <w:pPr>
            <w:jc w:val="center"/>
            <w:rPr>
              <w:rFonts w:ascii="Times New Roman" w:hAnsi="Times New Roman" w:cs="Times New Roman"/>
              <w:b/>
              <w:lang w:val="en-US"/>
            </w:rPr>
          </w:pPr>
          <w:r>
            <w:rPr>
              <w:rFonts w:ascii="Times New Roman" w:hAnsi="Times New Roman" w:cs="Times New Roman"/>
              <w:b/>
              <w:lang w:val="en-US"/>
            </w:rPr>
            <w:t xml:space="preserve">ULUSLARARASI OFİS </w:t>
          </w:r>
          <w:r w:rsidRPr="007E0767">
            <w:rPr>
              <w:rFonts w:ascii="Times New Roman" w:hAnsi="Times New Roman" w:cs="Times New Roman"/>
              <w:b/>
              <w:lang w:val="en-US"/>
            </w:rPr>
            <w:t>(ERASMUS)</w:t>
          </w:r>
          <w:r>
            <w:rPr>
              <w:rFonts w:ascii="Times New Roman" w:hAnsi="Times New Roman" w:cs="Times New Roman"/>
              <w:b/>
              <w:lang w:val="en-US"/>
            </w:rPr>
            <w:t xml:space="preserve"> </w:t>
          </w:r>
          <w:r w:rsidR="000E20F3" w:rsidRPr="007E0767">
            <w:rPr>
              <w:rFonts w:ascii="Times New Roman" w:hAnsi="Times New Roman" w:cs="Times New Roman"/>
              <w:b/>
              <w:lang w:val="en-US"/>
            </w:rPr>
            <w:t>APPROVAL OF COURSE UNITS AND CREDITS</w:t>
          </w:r>
        </w:p>
      </w:tc>
      <w:tc>
        <w:tcPr>
          <w:tcW w:w="2404" w:type="dxa"/>
          <w:vAlign w:val="center"/>
        </w:tcPr>
        <w:p w:rsidR="000E20F3" w:rsidRDefault="000E20F3" w:rsidP="000E20F3">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Doküman No:</w:t>
          </w:r>
          <w:r w:rsidRPr="00BC0A03">
            <w:rPr>
              <w:rFonts w:ascii="Times New Roman" w:hAnsi="Times New Roman" w:cs="Times New Roman"/>
              <w:sz w:val="18"/>
              <w:lang w:eastAsia="x-none"/>
            </w:rPr>
            <w:t xml:space="preserve"> </w:t>
          </w:r>
          <w:r w:rsidRPr="001F6134">
            <w:rPr>
              <w:rFonts w:ascii="Times New Roman" w:hAnsi="Times New Roman"/>
              <w:sz w:val="18"/>
              <w:szCs w:val="18"/>
            </w:rPr>
            <w:t>FR.</w:t>
          </w:r>
          <w:r w:rsidR="00605043">
            <w:rPr>
              <w:rFonts w:ascii="Times New Roman" w:hAnsi="Times New Roman"/>
              <w:sz w:val="18"/>
              <w:szCs w:val="18"/>
            </w:rPr>
            <w:t>ERS.008</w:t>
          </w:r>
          <w:bookmarkStart w:id="0" w:name="_GoBack"/>
          <w:bookmarkEnd w:id="0"/>
        </w:p>
        <w:p w:rsidR="000E20F3" w:rsidRDefault="000E20F3" w:rsidP="000E20F3">
          <w:pPr>
            <w:tabs>
              <w:tab w:val="center" w:pos="4536"/>
              <w:tab w:val="right" w:pos="9072"/>
            </w:tabs>
            <w:rPr>
              <w:rFonts w:ascii="Times New Roman" w:hAnsi="Times New Roman"/>
              <w:sz w:val="18"/>
              <w:szCs w:val="18"/>
            </w:rPr>
          </w:pPr>
          <w:r w:rsidRPr="00BC0A03">
            <w:rPr>
              <w:rFonts w:ascii="Times New Roman" w:hAnsi="Times New Roman" w:cs="Times New Roman"/>
              <w:b/>
              <w:sz w:val="18"/>
              <w:lang w:eastAsia="x-none"/>
            </w:rPr>
            <w:t>Yayın Tarihi:</w:t>
          </w:r>
          <w:r w:rsidRPr="00BC0A03">
            <w:rPr>
              <w:rFonts w:ascii="Times New Roman" w:hAnsi="Times New Roman" w:cs="Times New Roman"/>
              <w:sz w:val="18"/>
              <w:lang w:eastAsia="x-none"/>
            </w:rPr>
            <w:t xml:space="preserve"> </w:t>
          </w:r>
          <w:r>
            <w:rPr>
              <w:rFonts w:ascii="Times New Roman" w:hAnsi="Times New Roman"/>
              <w:sz w:val="18"/>
              <w:szCs w:val="18"/>
            </w:rPr>
            <w:t>28</w:t>
          </w:r>
          <w:r w:rsidRPr="001F6134">
            <w:rPr>
              <w:rFonts w:ascii="Times New Roman" w:hAnsi="Times New Roman"/>
              <w:sz w:val="18"/>
              <w:szCs w:val="18"/>
            </w:rPr>
            <w:t>.01.2025</w:t>
          </w:r>
        </w:p>
        <w:p w:rsidR="000E20F3" w:rsidRPr="00BC0A03" w:rsidRDefault="000E20F3" w:rsidP="000E20F3">
          <w:pPr>
            <w:tabs>
              <w:tab w:val="center" w:pos="4536"/>
              <w:tab w:val="right" w:pos="9072"/>
            </w:tabs>
            <w:rPr>
              <w:rFonts w:ascii="Times New Roman" w:hAnsi="Times New Roman" w:cs="Times New Roman"/>
              <w:sz w:val="18"/>
              <w:lang w:eastAsia="x-none"/>
            </w:rPr>
          </w:pPr>
          <w:r w:rsidRPr="00BC0A03">
            <w:rPr>
              <w:rFonts w:ascii="Times New Roman" w:hAnsi="Times New Roman" w:cs="Times New Roman"/>
              <w:b/>
              <w:sz w:val="18"/>
              <w:lang w:eastAsia="x-none"/>
            </w:rPr>
            <w:t>Revizyon No:</w:t>
          </w:r>
          <w:r>
            <w:rPr>
              <w:rFonts w:ascii="Times New Roman" w:hAnsi="Times New Roman" w:cs="Times New Roman"/>
              <w:b/>
              <w:sz w:val="18"/>
              <w:lang w:eastAsia="x-none"/>
            </w:rPr>
            <w:t xml:space="preserve"> </w:t>
          </w:r>
          <w:r w:rsidR="007E0767">
            <w:rPr>
              <w:rFonts w:ascii="Times New Roman" w:hAnsi="Times New Roman" w:cs="Times New Roman"/>
              <w:sz w:val="18"/>
              <w:lang w:eastAsia="x-none"/>
            </w:rPr>
            <w:t>00</w:t>
          </w:r>
        </w:p>
        <w:p w:rsidR="000E20F3" w:rsidRPr="00BC0A03" w:rsidRDefault="000E20F3" w:rsidP="007E0767">
          <w:pPr>
            <w:tabs>
              <w:tab w:val="center" w:pos="4536"/>
              <w:tab w:val="right" w:pos="9072"/>
            </w:tabs>
            <w:rPr>
              <w:rFonts w:ascii="Times New Roman" w:hAnsi="Times New Roman" w:cs="Times New Roman"/>
              <w:lang w:eastAsia="x-none"/>
            </w:rPr>
          </w:pPr>
          <w:r w:rsidRPr="00BC0A03">
            <w:rPr>
              <w:rFonts w:ascii="Times New Roman" w:hAnsi="Times New Roman" w:cs="Times New Roman"/>
              <w:b/>
              <w:sz w:val="18"/>
              <w:lang w:eastAsia="x-none"/>
            </w:rPr>
            <w:t xml:space="preserve">Revizyon Tarihi: </w:t>
          </w:r>
        </w:p>
      </w:tc>
    </w:tr>
  </w:tbl>
  <w:p w:rsidR="000E20F3" w:rsidRDefault="000E20F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43" w:rsidRDefault="0060504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4743"/>
    <w:multiLevelType w:val="hybridMultilevel"/>
    <w:tmpl w:val="481478D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9E85D58"/>
    <w:multiLevelType w:val="hybridMultilevel"/>
    <w:tmpl w:val="FBB6FE8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FF6451"/>
    <w:multiLevelType w:val="hybridMultilevel"/>
    <w:tmpl w:val="8618C0DA"/>
    <w:lvl w:ilvl="0" w:tplc="041F0001">
      <w:start w:val="1"/>
      <w:numFmt w:val="bullet"/>
      <w:lvlText w:val=""/>
      <w:lvlJc w:val="left"/>
      <w:pPr>
        <w:ind w:left="4590" w:hanging="360"/>
      </w:pPr>
      <w:rPr>
        <w:rFonts w:ascii="Symbol" w:hAnsi="Symbol" w:hint="default"/>
      </w:rPr>
    </w:lvl>
    <w:lvl w:ilvl="1" w:tplc="041F0003" w:tentative="1">
      <w:start w:val="1"/>
      <w:numFmt w:val="bullet"/>
      <w:lvlText w:val="o"/>
      <w:lvlJc w:val="left"/>
      <w:pPr>
        <w:ind w:left="5310" w:hanging="360"/>
      </w:pPr>
      <w:rPr>
        <w:rFonts w:ascii="Courier New" w:hAnsi="Courier New" w:cs="Courier New" w:hint="default"/>
      </w:rPr>
    </w:lvl>
    <w:lvl w:ilvl="2" w:tplc="041F0005" w:tentative="1">
      <w:start w:val="1"/>
      <w:numFmt w:val="bullet"/>
      <w:lvlText w:val=""/>
      <w:lvlJc w:val="left"/>
      <w:pPr>
        <w:ind w:left="6030" w:hanging="360"/>
      </w:pPr>
      <w:rPr>
        <w:rFonts w:ascii="Wingdings" w:hAnsi="Wingdings" w:hint="default"/>
      </w:rPr>
    </w:lvl>
    <w:lvl w:ilvl="3" w:tplc="041F0001" w:tentative="1">
      <w:start w:val="1"/>
      <w:numFmt w:val="bullet"/>
      <w:lvlText w:val=""/>
      <w:lvlJc w:val="left"/>
      <w:pPr>
        <w:ind w:left="6750" w:hanging="360"/>
      </w:pPr>
      <w:rPr>
        <w:rFonts w:ascii="Symbol" w:hAnsi="Symbol" w:hint="default"/>
      </w:rPr>
    </w:lvl>
    <w:lvl w:ilvl="4" w:tplc="041F0003" w:tentative="1">
      <w:start w:val="1"/>
      <w:numFmt w:val="bullet"/>
      <w:lvlText w:val="o"/>
      <w:lvlJc w:val="left"/>
      <w:pPr>
        <w:ind w:left="7470" w:hanging="360"/>
      </w:pPr>
      <w:rPr>
        <w:rFonts w:ascii="Courier New" w:hAnsi="Courier New" w:cs="Courier New" w:hint="default"/>
      </w:rPr>
    </w:lvl>
    <w:lvl w:ilvl="5" w:tplc="041F0005" w:tentative="1">
      <w:start w:val="1"/>
      <w:numFmt w:val="bullet"/>
      <w:lvlText w:val=""/>
      <w:lvlJc w:val="left"/>
      <w:pPr>
        <w:ind w:left="8190" w:hanging="360"/>
      </w:pPr>
      <w:rPr>
        <w:rFonts w:ascii="Wingdings" w:hAnsi="Wingdings" w:hint="default"/>
      </w:rPr>
    </w:lvl>
    <w:lvl w:ilvl="6" w:tplc="041F0001" w:tentative="1">
      <w:start w:val="1"/>
      <w:numFmt w:val="bullet"/>
      <w:lvlText w:val=""/>
      <w:lvlJc w:val="left"/>
      <w:pPr>
        <w:ind w:left="8910" w:hanging="360"/>
      </w:pPr>
      <w:rPr>
        <w:rFonts w:ascii="Symbol" w:hAnsi="Symbol" w:hint="default"/>
      </w:rPr>
    </w:lvl>
    <w:lvl w:ilvl="7" w:tplc="041F0003" w:tentative="1">
      <w:start w:val="1"/>
      <w:numFmt w:val="bullet"/>
      <w:lvlText w:val="o"/>
      <w:lvlJc w:val="left"/>
      <w:pPr>
        <w:ind w:left="9630" w:hanging="360"/>
      </w:pPr>
      <w:rPr>
        <w:rFonts w:ascii="Courier New" w:hAnsi="Courier New" w:cs="Courier New" w:hint="default"/>
      </w:rPr>
    </w:lvl>
    <w:lvl w:ilvl="8" w:tplc="041F0005" w:tentative="1">
      <w:start w:val="1"/>
      <w:numFmt w:val="bullet"/>
      <w:lvlText w:val=""/>
      <w:lvlJc w:val="left"/>
      <w:pPr>
        <w:ind w:left="10350" w:hanging="360"/>
      </w:pPr>
      <w:rPr>
        <w:rFonts w:ascii="Wingdings" w:hAnsi="Wingdings" w:hint="default"/>
      </w:rPr>
    </w:lvl>
  </w:abstractNum>
  <w:abstractNum w:abstractNumId="3" w15:restartNumberingAfterBreak="0">
    <w:nsid w:val="4D5C0402"/>
    <w:multiLevelType w:val="hybridMultilevel"/>
    <w:tmpl w:val="E7009262"/>
    <w:lvl w:ilvl="0" w:tplc="041F0003">
      <w:start w:val="1"/>
      <w:numFmt w:val="bullet"/>
      <w:lvlText w:val="o"/>
      <w:lvlJc w:val="left"/>
      <w:pPr>
        <w:ind w:left="5310" w:hanging="360"/>
      </w:pPr>
      <w:rPr>
        <w:rFonts w:ascii="Courier New" w:hAnsi="Courier New" w:cs="Courier New" w:hint="default"/>
      </w:rPr>
    </w:lvl>
    <w:lvl w:ilvl="1" w:tplc="041F0003" w:tentative="1">
      <w:start w:val="1"/>
      <w:numFmt w:val="bullet"/>
      <w:lvlText w:val="o"/>
      <w:lvlJc w:val="left"/>
      <w:pPr>
        <w:ind w:left="6030" w:hanging="360"/>
      </w:pPr>
      <w:rPr>
        <w:rFonts w:ascii="Courier New" w:hAnsi="Courier New" w:cs="Courier New" w:hint="default"/>
      </w:rPr>
    </w:lvl>
    <w:lvl w:ilvl="2" w:tplc="041F0005" w:tentative="1">
      <w:start w:val="1"/>
      <w:numFmt w:val="bullet"/>
      <w:lvlText w:val=""/>
      <w:lvlJc w:val="left"/>
      <w:pPr>
        <w:ind w:left="6750" w:hanging="360"/>
      </w:pPr>
      <w:rPr>
        <w:rFonts w:ascii="Wingdings" w:hAnsi="Wingdings" w:hint="default"/>
      </w:rPr>
    </w:lvl>
    <w:lvl w:ilvl="3" w:tplc="041F0001" w:tentative="1">
      <w:start w:val="1"/>
      <w:numFmt w:val="bullet"/>
      <w:lvlText w:val=""/>
      <w:lvlJc w:val="left"/>
      <w:pPr>
        <w:ind w:left="7470" w:hanging="360"/>
      </w:pPr>
      <w:rPr>
        <w:rFonts w:ascii="Symbol" w:hAnsi="Symbol" w:hint="default"/>
      </w:rPr>
    </w:lvl>
    <w:lvl w:ilvl="4" w:tplc="041F0003" w:tentative="1">
      <w:start w:val="1"/>
      <w:numFmt w:val="bullet"/>
      <w:lvlText w:val="o"/>
      <w:lvlJc w:val="left"/>
      <w:pPr>
        <w:ind w:left="8190" w:hanging="360"/>
      </w:pPr>
      <w:rPr>
        <w:rFonts w:ascii="Courier New" w:hAnsi="Courier New" w:cs="Courier New" w:hint="default"/>
      </w:rPr>
    </w:lvl>
    <w:lvl w:ilvl="5" w:tplc="041F0005" w:tentative="1">
      <w:start w:val="1"/>
      <w:numFmt w:val="bullet"/>
      <w:lvlText w:val=""/>
      <w:lvlJc w:val="left"/>
      <w:pPr>
        <w:ind w:left="8910" w:hanging="360"/>
      </w:pPr>
      <w:rPr>
        <w:rFonts w:ascii="Wingdings" w:hAnsi="Wingdings" w:hint="default"/>
      </w:rPr>
    </w:lvl>
    <w:lvl w:ilvl="6" w:tplc="041F0001" w:tentative="1">
      <w:start w:val="1"/>
      <w:numFmt w:val="bullet"/>
      <w:lvlText w:val=""/>
      <w:lvlJc w:val="left"/>
      <w:pPr>
        <w:ind w:left="9630" w:hanging="360"/>
      </w:pPr>
      <w:rPr>
        <w:rFonts w:ascii="Symbol" w:hAnsi="Symbol" w:hint="default"/>
      </w:rPr>
    </w:lvl>
    <w:lvl w:ilvl="7" w:tplc="041F0003" w:tentative="1">
      <w:start w:val="1"/>
      <w:numFmt w:val="bullet"/>
      <w:lvlText w:val="o"/>
      <w:lvlJc w:val="left"/>
      <w:pPr>
        <w:ind w:left="10350" w:hanging="360"/>
      </w:pPr>
      <w:rPr>
        <w:rFonts w:ascii="Courier New" w:hAnsi="Courier New" w:cs="Courier New" w:hint="default"/>
      </w:rPr>
    </w:lvl>
    <w:lvl w:ilvl="8" w:tplc="041F0005" w:tentative="1">
      <w:start w:val="1"/>
      <w:numFmt w:val="bullet"/>
      <w:lvlText w:val=""/>
      <w:lvlJc w:val="left"/>
      <w:pPr>
        <w:ind w:left="1107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A1"/>
    <w:rsid w:val="000573C1"/>
    <w:rsid w:val="00064868"/>
    <w:rsid w:val="000E1F75"/>
    <w:rsid w:val="000E20F3"/>
    <w:rsid w:val="001049B7"/>
    <w:rsid w:val="00105BEC"/>
    <w:rsid w:val="00115508"/>
    <w:rsid w:val="00151EE2"/>
    <w:rsid w:val="0016333C"/>
    <w:rsid w:val="00170EEC"/>
    <w:rsid w:val="001978A6"/>
    <w:rsid w:val="001D683C"/>
    <w:rsid w:val="001D6AF5"/>
    <w:rsid w:val="001F5F45"/>
    <w:rsid w:val="00217488"/>
    <w:rsid w:val="00247933"/>
    <w:rsid w:val="002E45AF"/>
    <w:rsid w:val="002E6F64"/>
    <w:rsid w:val="00332B56"/>
    <w:rsid w:val="00335579"/>
    <w:rsid w:val="0035313B"/>
    <w:rsid w:val="00354757"/>
    <w:rsid w:val="00364288"/>
    <w:rsid w:val="00382A79"/>
    <w:rsid w:val="00394729"/>
    <w:rsid w:val="003C09D0"/>
    <w:rsid w:val="003C52BC"/>
    <w:rsid w:val="003D0ADE"/>
    <w:rsid w:val="00405984"/>
    <w:rsid w:val="004070EF"/>
    <w:rsid w:val="00412392"/>
    <w:rsid w:val="00413573"/>
    <w:rsid w:val="004779C1"/>
    <w:rsid w:val="00487F02"/>
    <w:rsid w:val="004970F6"/>
    <w:rsid w:val="004C3DFC"/>
    <w:rsid w:val="004D755B"/>
    <w:rsid w:val="00501B08"/>
    <w:rsid w:val="005215D4"/>
    <w:rsid w:val="005572D7"/>
    <w:rsid w:val="005853CF"/>
    <w:rsid w:val="005C073D"/>
    <w:rsid w:val="005D25DA"/>
    <w:rsid w:val="005F79F6"/>
    <w:rsid w:val="005F7FBC"/>
    <w:rsid w:val="00605043"/>
    <w:rsid w:val="00616C44"/>
    <w:rsid w:val="00644C8F"/>
    <w:rsid w:val="006B6A5A"/>
    <w:rsid w:val="006C5F37"/>
    <w:rsid w:val="00700383"/>
    <w:rsid w:val="007072B9"/>
    <w:rsid w:val="00746B77"/>
    <w:rsid w:val="00796A4F"/>
    <w:rsid w:val="00797122"/>
    <w:rsid w:val="007A2525"/>
    <w:rsid w:val="007E0767"/>
    <w:rsid w:val="007F2ABC"/>
    <w:rsid w:val="0081742D"/>
    <w:rsid w:val="0086655D"/>
    <w:rsid w:val="0089768D"/>
    <w:rsid w:val="008B323C"/>
    <w:rsid w:val="008F07C9"/>
    <w:rsid w:val="00921750"/>
    <w:rsid w:val="0092210D"/>
    <w:rsid w:val="00924B9F"/>
    <w:rsid w:val="00956705"/>
    <w:rsid w:val="00973988"/>
    <w:rsid w:val="009A7A3F"/>
    <w:rsid w:val="009E1FD0"/>
    <w:rsid w:val="00A15927"/>
    <w:rsid w:val="00A23CC7"/>
    <w:rsid w:val="00A36688"/>
    <w:rsid w:val="00A4105B"/>
    <w:rsid w:val="00A4487A"/>
    <w:rsid w:val="00A61C30"/>
    <w:rsid w:val="00AA1B71"/>
    <w:rsid w:val="00AD0634"/>
    <w:rsid w:val="00AD61EB"/>
    <w:rsid w:val="00AE47EA"/>
    <w:rsid w:val="00AF7BE0"/>
    <w:rsid w:val="00B362C5"/>
    <w:rsid w:val="00B62AAF"/>
    <w:rsid w:val="00B6568B"/>
    <w:rsid w:val="00B7005F"/>
    <w:rsid w:val="00BD2CDA"/>
    <w:rsid w:val="00BE12CA"/>
    <w:rsid w:val="00C10C9F"/>
    <w:rsid w:val="00C11999"/>
    <w:rsid w:val="00C341A9"/>
    <w:rsid w:val="00C4618E"/>
    <w:rsid w:val="00C5190B"/>
    <w:rsid w:val="00CA37FC"/>
    <w:rsid w:val="00CC30B7"/>
    <w:rsid w:val="00CD06A1"/>
    <w:rsid w:val="00CE7541"/>
    <w:rsid w:val="00D0011F"/>
    <w:rsid w:val="00D07AE1"/>
    <w:rsid w:val="00D206BA"/>
    <w:rsid w:val="00D22166"/>
    <w:rsid w:val="00D27BDE"/>
    <w:rsid w:val="00D30887"/>
    <w:rsid w:val="00D7137C"/>
    <w:rsid w:val="00DD41BA"/>
    <w:rsid w:val="00E16B6D"/>
    <w:rsid w:val="00E54E92"/>
    <w:rsid w:val="00E5748E"/>
    <w:rsid w:val="00E756DF"/>
    <w:rsid w:val="00EA2F21"/>
    <w:rsid w:val="00EC0E3F"/>
    <w:rsid w:val="00ED6B1E"/>
    <w:rsid w:val="00F521BA"/>
    <w:rsid w:val="00FB55E1"/>
    <w:rsid w:val="00FB7079"/>
    <w:rsid w:val="00FC76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98DE3"/>
  <w15:chartTrackingRefBased/>
  <w15:docId w15:val="{B6AB769F-93C4-AA4D-9DFC-D4AE3A5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F2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rsid w:val="003C52BC"/>
    <w:rPr>
      <w:rFonts w:ascii="Arial" w:hAnsi="Arial" w:cs="Arial"/>
      <w:b/>
      <w:color w:val="FF00FF"/>
    </w:rPr>
  </w:style>
  <w:style w:type="paragraph" w:customStyle="1" w:styleId="Stil11">
    <w:name w:val="Stil11"/>
    <w:basedOn w:val="Normal"/>
    <w:next w:val="Stil1"/>
    <w:rsid w:val="003C52BC"/>
    <w:rPr>
      <w:rFonts w:ascii="Arial" w:hAnsi="Arial" w:cs="Arial"/>
      <w:b/>
      <w:color w:val="FF00FF"/>
    </w:rPr>
  </w:style>
  <w:style w:type="paragraph" w:styleId="stBilgi">
    <w:name w:val="header"/>
    <w:basedOn w:val="Normal"/>
    <w:rsid w:val="004779C1"/>
    <w:pPr>
      <w:tabs>
        <w:tab w:val="center" w:pos="4677"/>
        <w:tab w:val="right" w:pos="9355"/>
      </w:tabs>
    </w:pPr>
    <w:rPr>
      <w:sz w:val="20"/>
      <w:szCs w:val="20"/>
      <w:lang w:val="lt-LT" w:eastAsia="en-US"/>
    </w:rPr>
  </w:style>
  <w:style w:type="character" w:styleId="Gl">
    <w:name w:val="Strong"/>
    <w:uiPriority w:val="22"/>
    <w:qFormat/>
    <w:rsid w:val="00D07AE1"/>
    <w:rPr>
      <w:b/>
      <w:bCs/>
    </w:rPr>
  </w:style>
  <w:style w:type="paragraph" w:styleId="BalonMetni">
    <w:name w:val="Balloon Text"/>
    <w:basedOn w:val="Normal"/>
    <w:link w:val="BalonMetniChar"/>
    <w:rsid w:val="00354757"/>
    <w:rPr>
      <w:rFonts w:ascii="Tahoma" w:hAnsi="Tahoma" w:cs="Tahoma"/>
      <w:sz w:val="16"/>
      <w:szCs w:val="16"/>
    </w:rPr>
  </w:style>
  <w:style w:type="character" w:customStyle="1" w:styleId="BalonMetniChar">
    <w:name w:val="Balon Metni Char"/>
    <w:link w:val="BalonMetni"/>
    <w:rsid w:val="00354757"/>
    <w:rPr>
      <w:rFonts w:ascii="Tahoma" w:hAnsi="Tahoma" w:cs="Tahoma"/>
      <w:sz w:val="16"/>
      <w:szCs w:val="16"/>
    </w:rPr>
  </w:style>
  <w:style w:type="paragraph" w:styleId="AltBilgi">
    <w:name w:val="footer"/>
    <w:basedOn w:val="Normal"/>
    <w:link w:val="AltBilgiChar"/>
    <w:rsid w:val="000E20F3"/>
    <w:pPr>
      <w:tabs>
        <w:tab w:val="center" w:pos="4536"/>
        <w:tab w:val="right" w:pos="9072"/>
      </w:tabs>
    </w:pPr>
  </w:style>
  <w:style w:type="character" w:customStyle="1" w:styleId="AltBilgiChar">
    <w:name w:val="Alt Bilgi Char"/>
    <w:basedOn w:val="VarsaylanParagrafYazTipi"/>
    <w:link w:val="AltBilgi"/>
    <w:rsid w:val="000E20F3"/>
    <w:rPr>
      <w:sz w:val="24"/>
      <w:szCs w:val="24"/>
    </w:rPr>
  </w:style>
  <w:style w:type="table" w:customStyle="1" w:styleId="TabloKlavuzu2">
    <w:name w:val="Tablo Kılavuzu2"/>
    <w:basedOn w:val="NormalTablo"/>
    <w:next w:val="TabloKlavuzu"/>
    <w:rsid w:val="000E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9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777D3-5DE5-403A-BF33-D2721849641C}">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DADF89A3-CF33-4B80-B1C0-1711C8105482}">
  <ds:schemaRefs>
    <ds:schemaRef ds:uri="http://schemas.microsoft.com/sharepoint/v3/contenttype/forms"/>
  </ds:schemaRefs>
</ds:datastoreItem>
</file>

<file path=customXml/itemProps3.xml><?xml version="1.0" encoding="utf-8"?>
<ds:datastoreItem xmlns:ds="http://schemas.openxmlformats.org/officeDocument/2006/customXml" ds:itemID="{A6B70F3D-2BC4-42D4-83D2-0D6B0014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734</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Bilgi İşlem Daire Başkanlığı</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Ezgi KILIÇ</dc:creator>
  <cp:keywords/>
  <cp:lastModifiedBy>Beste BEKTAŞ</cp:lastModifiedBy>
  <cp:revision>5</cp:revision>
  <cp:lastPrinted>2013-05-29T11:46:00Z</cp:lastPrinted>
  <dcterms:created xsi:type="dcterms:W3CDTF">2025-01-29T15:42:00Z</dcterms:created>
  <dcterms:modified xsi:type="dcterms:W3CDTF">2025-02-17T10:11:00Z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