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5033" w:rsidRPr="00261067" w:rsidRDefault="007F1BF4" w:rsidP="00663E4E">
      <w:pPr>
        <w:pStyle w:val="GvdeMetniGirintisi"/>
        <w:tabs>
          <w:tab w:val="center" w:pos="8460"/>
        </w:tabs>
        <w:ind w:left="0" w:hanging="46"/>
        <w:rPr>
          <w:szCs w:val="24"/>
        </w:rPr>
      </w:pPr>
      <w:r w:rsidRPr="00261067">
        <w:rPr>
          <w:szCs w:val="24"/>
        </w:rPr>
        <w:tab/>
      </w:r>
      <w:r w:rsidRPr="00261067">
        <w:rPr>
          <w:szCs w:val="24"/>
        </w:rPr>
        <w:tab/>
      </w:r>
    </w:p>
    <w:p w:rsidR="00663E4E" w:rsidRPr="00261067" w:rsidRDefault="00A65033" w:rsidP="00663E4E">
      <w:pPr>
        <w:pStyle w:val="GvdeMetniGirintisi"/>
        <w:tabs>
          <w:tab w:val="center" w:pos="8460"/>
        </w:tabs>
        <w:ind w:left="0" w:hanging="46"/>
        <w:rPr>
          <w:szCs w:val="24"/>
        </w:rPr>
      </w:pPr>
      <w:r w:rsidRPr="00261067">
        <w:rPr>
          <w:szCs w:val="24"/>
        </w:rPr>
        <w:tab/>
      </w:r>
      <w:r w:rsidRPr="00261067">
        <w:rPr>
          <w:szCs w:val="24"/>
        </w:rPr>
        <w:tab/>
      </w:r>
      <w:proofErr w:type="gramStart"/>
      <w:r w:rsidR="007F1BF4" w:rsidRPr="00261067">
        <w:rPr>
          <w:szCs w:val="24"/>
        </w:rPr>
        <w:t>........</w:t>
      </w:r>
      <w:proofErr w:type="gramEnd"/>
      <w:r w:rsidR="007F1BF4" w:rsidRPr="00261067">
        <w:rPr>
          <w:szCs w:val="24"/>
        </w:rPr>
        <w:t>/....../202</w:t>
      </w:r>
      <w:r w:rsidR="00663E4E" w:rsidRPr="00261067">
        <w:rPr>
          <w:szCs w:val="24"/>
        </w:rPr>
        <w:t>....</w:t>
      </w:r>
    </w:p>
    <w:p w:rsidR="00663E4E" w:rsidRPr="00261067" w:rsidRDefault="00663E4E" w:rsidP="00663E4E">
      <w:pPr>
        <w:jc w:val="both"/>
        <w:rPr>
          <w:b/>
          <w:sz w:val="24"/>
          <w:szCs w:val="24"/>
        </w:rPr>
      </w:pPr>
    </w:p>
    <w:p w:rsidR="00663E4E" w:rsidRPr="00261067" w:rsidRDefault="00663E4E" w:rsidP="00F62E88">
      <w:pPr>
        <w:tabs>
          <w:tab w:val="left" w:pos="-851"/>
        </w:tabs>
        <w:spacing w:line="360" w:lineRule="auto"/>
        <w:ind w:hanging="851"/>
        <w:jc w:val="center"/>
        <w:rPr>
          <w:b/>
          <w:sz w:val="24"/>
          <w:szCs w:val="24"/>
        </w:rPr>
      </w:pPr>
      <w:r w:rsidRPr="00261067">
        <w:rPr>
          <w:b/>
          <w:sz w:val="24"/>
          <w:szCs w:val="24"/>
        </w:rPr>
        <w:t>T.C</w:t>
      </w:r>
      <w:r w:rsidR="00772E1C" w:rsidRPr="00261067">
        <w:rPr>
          <w:b/>
          <w:sz w:val="24"/>
          <w:szCs w:val="24"/>
        </w:rPr>
        <w:t>.</w:t>
      </w:r>
    </w:p>
    <w:p w:rsidR="00663E4E" w:rsidRPr="00261067" w:rsidRDefault="00663E4E" w:rsidP="00F62E88">
      <w:pPr>
        <w:tabs>
          <w:tab w:val="left" w:pos="-851"/>
        </w:tabs>
        <w:spacing w:line="360" w:lineRule="auto"/>
        <w:ind w:hanging="851"/>
        <w:jc w:val="center"/>
        <w:rPr>
          <w:b/>
          <w:sz w:val="24"/>
          <w:szCs w:val="24"/>
        </w:rPr>
      </w:pPr>
      <w:r w:rsidRPr="00261067">
        <w:rPr>
          <w:b/>
          <w:sz w:val="24"/>
          <w:szCs w:val="24"/>
        </w:rPr>
        <w:t>İSTANBUL AREL ÜNİVERSİTESİ</w:t>
      </w:r>
    </w:p>
    <w:p w:rsidR="001D34A2" w:rsidRPr="00261067" w:rsidRDefault="001D34A2" w:rsidP="00F62E88">
      <w:pPr>
        <w:tabs>
          <w:tab w:val="left" w:pos="-851"/>
        </w:tabs>
        <w:ind w:hanging="851"/>
        <w:jc w:val="center"/>
        <w:rPr>
          <w:b/>
          <w:sz w:val="24"/>
          <w:szCs w:val="24"/>
        </w:rPr>
      </w:pPr>
      <w:proofErr w:type="gramStart"/>
      <w:r w:rsidRPr="00261067">
        <w:rPr>
          <w:b/>
          <w:sz w:val="24"/>
          <w:szCs w:val="24"/>
        </w:rPr>
        <w:t>…………………………………………..</w:t>
      </w:r>
      <w:proofErr w:type="gramEnd"/>
      <w:r w:rsidRPr="00261067">
        <w:rPr>
          <w:b/>
          <w:sz w:val="24"/>
          <w:szCs w:val="24"/>
        </w:rPr>
        <w:t xml:space="preserve"> DEKANLIĞI</w:t>
      </w:r>
      <w:r w:rsidR="008E741F" w:rsidRPr="00261067">
        <w:rPr>
          <w:b/>
          <w:sz w:val="24"/>
          <w:szCs w:val="24"/>
        </w:rPr>
        <w:t>’NA</w:t>
      </w:r>
      <w:r w:rsidRPr="00261067">
        <w:rPr>
          <w:b/>
          <w:sz w:val="24"/>
          <w:szCs w:val="24"/>
        </w:rPr>
        <w:t>/MÜDÜRLÜĞÜ’NE</w:t>
      </w:r>
    </w:p>
    <w:p w:rsidR="00A96B14" w:rsidRPr="00261067" w:rsidRDefault="00A96B14" w:rsidP="00F62E88">
      <w:pPr>
        <w:tabs>
          <w:tab w:val="left" w:pos="-851"/>
        </w:tabs>
        <w:ind w:hanging="851"/>
        <w:rPr>
          <w:sz w:val="24"/>
          <w:szCs w:val="24"/>
        </w:rPr>
      </w:pPr>
    </w:p>
    <w:p w:rsidR="00A8017E" w:rsidRDefault="001D34A2" w:rsidP="00F155AC">
      <w:pPr>
        <w:pStyle w:val="GvdeMetni"/>
        <w:tabs>
          <w:tab w:val="clear" w:pos="-46"/>
          <w:tab w:val="left" w:pos="-851"/>
        </w:tabs>
        <w:spacing w:line="276" w:lineRule="auto"/>
        <w:rPr>
          <w:sz w:val="24"/>
          <w:szCs w:val="24"/>
        </w:rPr>
      </w:pPr>
      <w:r w:rsidRPr="00261067">
        <w:rPr>
          <w:sz w:val="24"/>
          <w:szCs w:val="24"/>
        </w:rPr>
        <w:t>Fakülteniz/Müdürlüğünüz</w:t>
      </w:r>
      <w:r w:rsidR="004F13B2" w:rsidRPr="00261067">
        <w:rPr>
          <w:sz w:val="24"/>
          <w:szCs w:val="24"/>
        </w:rPr>
        <w:t xml:space="preserve"> </w:t>
      </w:r>
      <w:proofErr w:type="gramStart"/>
      <w:r w:rsidR="004F13B2" w:rsidRPr="00261067">
        <w:rPr>
          <w:sz w:val="24"/>
          <w:szCs w:val="24"/>
        </w:rPr>
        <w:t>……..</w:t>
      </w:r>
      <w:r w:rsidR="008E741F" w:rsidRPr="00261067">
        <w:rPr>
          <w:sz w:val="24"/>
          <w:szCs w:val="24"/>
        </w:rPr>
        <w:t>……………………………………</w:t>
      </w:r>
      <w:proofErr w:type="gramEnd"/>
      <w:r w:rsidR="008E741F" w:rsidRPr="00261067">
        <w:rPr>
          <w:sz w:val="24"/>
          <w:szCs w:val="24"/>
        </w:rPr>
        <w:t xml:space="preserve"> b</w:t>
      </w:r>
      <w:r w:rsidR="00A8017E" w:rsidRPr="00261067">
        <w:rPr>
          <w:sz w:val="24"/>
          <w:szCs w:val="24"/>
        </w:rPr>
        <w:t>ölümü</w:t>
      </w:r>
      <w:r w:rsidR="008E741F" w:rsidRPr="00261067">
        <w:rPr>
          <w:sz w:val="24"/>
          <w:szCs w:val="24"/>
        </w:rPr>
        <w:t>/p</w:t>
      </w:r>
      <w:r w:rsidRPr="00261067">
        <w:rPr>
          <w:sz w:val="24"/>
          <w:szCs w:val="24"/>
        </w:rPr>
        <w:t>rogramı</w:t>
      </w:r>
      <w:r w:rsidR="00653387" w:rsidRPr="00261067">
        <w:rPr>
          <w:sz w:val="24"/>
          <w:szCs w:val="24"/>
        </w:rPr>
        <w:t xml:space="preserve"> </w:t>
      </w:r>
      <w:proofErr w:type="gramStart"/>
      <w:r w:rsidR="00653387" w:rsidRPr="00261067">
        <w:rPr>
          <w:sz w:val="24"/>
          <w:szCs w:val="24"/>
        </w:rPr>
        <w:t>......</w:t>
      </w:r>
      <w:r w:rsidR="004F13B2" w:rsidRPr="00261067">
        <w:rPr>
          <w:sz w:val="24"/>
          <w:szCs w:val="24"/>
        </w:rPr>
        <w:t>..................</w:t>
      </w:r>
      <w:proofErr w:type="gramEnd"/>
      <w:r w:rsidR="004F13B2" w:rsidRPr="00261067">
        <w:rPr>
          <w:sz w:val="24"/>
          <w:szCs w:val="24"/>
        </w:rPr>
        <w:t xml:space="preserve"> </w:t>
      </w:r>
      <w:r w:rsidR="00653387" w:rsidRPr="00261067">
        <w:rPr>
          <w:sz w:val="24"/>
          <w:szCs w:val="24"/>
        </w:rPr>
        <w:t xml:space="preserve">numaralı </w:t>
      </w:r>
      <w:proofErr w:type="gramStart"/>
      <w:r w:rsidR="00A8017E" w:rsidRPr="00261067">
        <w:rPr>
          <w:sz w:val="24"/>
          <w:szCs w:val="24"/>
        </w:rPr>
        <w:t>………</w:t>
      </w:r>
      <w:proofErr w:type="gramEnd"/>
      <w:r w:rsidR="004F13B2" w:rsidRPr="00261067">
        <w:rPr>
          <w:sz w:val="24"/>
          <w:szCs w:val="24"/>
        </w:rPr>
        <w:t xml:space="preserve"> </w:t>
      </w:r>
      <w:proofErr w:type="gramStart"/>
      <w:r w:rsidR="004F13B2" w:rsidRPr="00261067">
        <w:rPr>
          <w:sz w:val="24"/>
          <w:szCs w:val="24"/>
        </w:rPr>
        <w:t>sınıf</w:t>
      </w:r>
      <w:proofErr w:type="gramEnd"/>
      <w:r w:rsidR="004F13B2" w:rsidRPr="00261067">
        <w:rPr>
          <w:sz w:val="24"/>
          <w:szCs w:val="24"/>
        </w:rPr>
        <w:t xml:space="preserve"> </w:t>
      </w:r>
      <w:r w:rsidR="00653387" w:rsidRPr="00261067">
        <w:rPr>
          <w:sz w:val="24"/>
          <w:szCs w:val="24"/>
        </w:rPr>
        <w:t>öğrencisiyim. Aşağıda belirttiğim ve ekte sunduğum belge uyarınca</w:t>
      </w:r>
      <w:r w:rsidR="00A8017E" w:rsidRPr="00261067">
        <w:rPr>
          <w:sz w:val="24"/>
          <w:szCs w:val="24"/>
        </w:rPr>
        <w:t xml:space="preserve"> </w:t>
      </w:r>
      <w:proofErr w:type="gramStart"/>
      <w:r w:rsidR="004F13B2" w:rsidRPr="00261067">
        <w:rPr>
          <w:sz w:val="24"/>
          <w:szCs w:val="24"/>
        </w:rPr>
        <w:t>………………………………………</w:t>
      </w:r>
      <w:proofErr w:type="gramEnd"/>
      <w:r w:rsidR="004F13B2" w:rsidRPr="00261067">
        <w:rPr>
          <w:sz w:val="24"/>
          <w:szCs w:val="24"/>
        </w:rPr>
        <w:t xml:space="preserve"> </w:t>
      </w:r>
      <w:proofErr w:type="gramStart"/>
      <w:r w:rsidR="004F13B2" w:rsidRPr="00261067">
        <w:rPr>
          <w:sz w:val="24"/>
          <w:szCs w:val="24"/>
        </w:rPr>
        <w:t>dönemi</w:t>
      </w:r>
      <w:proofErr w:type="gramEnd"/>
      <w:r w:rsidR="004F13B2" w:rsidRPr="00261067">
        <w:rPr>
          <w:sz w:val="24"/>
          <w:szCs w:val="24"/>
        </w:rPr>
        <w:t xml:space="preserve"> için kaydımı </w:t>
      </w:r>
      <w:r w:rsidR="00A8017E" w:rsidRPr="00261067">
        <w:rPr>
          <w:sz w:val="24"/>
          <w:szCs w:val="24"/>
        </w:rPr>
        <w:t>dondurmak istiyorum.</w:t>
      </w:r>
    </w:p>
    <w:p w:rsidR="00F155AC" w:rsidRPr="00261067" w:rsidRDefault="00F155AC" w:rsidP="00F155AC">
      <w:pPr>
        <w:pStyle w:val="GvdeMetni"/>
        <w:tabs>
          <w:tab w:val="clear" w:pos="-46"/>
          <w:tab w:val="left" w:pos="-851"/>
        </w:tabs>
        <w:spacing w:line="276" w:lineRule="auto"/>
        <w:rPr>
          <w:sz w:val="24"/>
          <w:szCs w:val="24"/>
        </w:rPr>
      </w:pPr>
    </w:p>
    <w:p w:rsidR="008420B4" w:rsidRPr="00261067" w:rsidRDefault="00653387" w:rsidP="00F155AC">
      <w:pPr>
        <w:pStyle w:val="GvdeMetni"/>
        <w:tabs>
          <w:tab w:val="clear" w:pos="-46"/>
          <w:tab w:val="left" w:pos="-851"/>
        </w:tabs>
        <w:spacing w:line="276" w:lineRule="auto"/>
        <w:ind w:hanging="851"/>
        <w:rPr>
          <w:sz w:val="24"/>
          <w:szCs w:val="24"/>
        </w:rPr>
      </w:pPr>
      <w:r w:rsidRPr="00261067">
        <w:rPr>
          <w:sz w:val="24"/>
          <w:szCs w:val="24"/>
        </w:rPr>
        <w:tab/>
        <w:t>Gereğini saygılarımla arz ederim.</w:t>
      </w:r>
      <w:r w:rsidRPr="00261067">
        <w:rPr>
          <w:sz w:val="24"/>
          <w:szCs w:val="24"/>
        </w:rPr>
        <w:tab/>
      </w:r>
    </w:p>
    <w:p w:rsidR="001D34A2" w:rsidRPr="00261067" w:rsidRDefault="008420B4" w:rsidP="00261067">
      <w:pPr>
        <w:pStyle w:val="GvdeMetni"/>
        <w:tabs>
          <w:tab w:val="clear" w:pos="-46"/>
          <w:tab w:val="left" w:pos="-851"/>
        </w:tabs>
        <w:spacing w:line="360" w:lineRule="auto"/>
        <w:ind w:right="-851" w:hanging="851"/>
        <w:rPr>
          <w:sz w:val="24"/>
          <w:szCs w:val="24"/>
        </w:rPr>
      </w:pPr>
      <w:r w:rsidRPr="00261067">
        <w:rPr>
          <w:sz w:val="24"/>
          <w:szCs w:val="24"/>
        </w:rPr>
        <w:tab/>
      </w:r>
      <w:r w:rsidRPr="00261067">
        <w:rPr>
          <w:sz w:val="24"/>
          <w:szCs w:val="24"/>
        </w:rPr>
        <w:tab/>
      </w:r>
      <w:r w:rsidRPr="00261067">
        <w:rPr>
          <w:sz w:val="24"/>
          <w:szCs w:val="24"/>
        </w:rPr>
        <w:tab/>
      </w:r>
      <w:r w:rsidRPr="00261067">
        <w:rPr>
          <w:sz w:val="24"/>
          <w:szCs w:val="24"/>
        </w:rPr>
        <w:tab/>
      </w:r>
      <w:r w:rsidRPr="00261067">
        <w:rPr>
          <w:sz w:val="24"/>
          <w:szCs w:val="24"/>
        </w:rPr>
        <w:tab/>
      </w:r>
      <w:r w:rsidRPr="00261067">
        <w:rPr>
          <w:sz w:val="24"/>
          <w:szCs w:val="24"/>
        </w:rPr>
        <w:tab/>
      </w:r>
      <w:r w:rsidRPr="00261067">
        <w:rPr>
          <w:sz w:val="24"/>
          <w:szCs w:val="24"/>
        </w:rPr>
        <w:tab/>
      </w:r>
      <w:r w:rsidRPr="00261067">
        <w:rPr>
          <w:sz w:val="24"/>
          <w:szCs w:val="24"/>
        </w:rPr>
        <w:tab/>
      </w:r>
      <w:r w:rsidRPr="00261067">
        <w:rPr>
          <w:sz w:val="24"/>
          <w:szCs w:val="24"/>
        </w:rPr>
        <w:tab/>
      </w:r>
      <w:r w:rsidRPr="00261067">
        <w:rPr>
          <w:sz w:val="24"/>
          <w:szCs w:val="24"/>
        </w:rPr>
        <w:tab/>
      </w:r>
      <w:r w:rsidRPr="00261067">
        <w:rPr>
          <w:sz w:val="24"/>
          <w:szCs w:val="24"/>
        </w:rPr>
        <w:tab/>
      </w:r>
      <w:r w:rsidRPr="00261067">
        <w:rPr>
          <w:b/>
          <w:sz w:val="24"/>
          <w:szCs w:val="24"/>
        </w:rPr>
        <w:t>(Öğrenci adı, soyadı, imza)</w:t>
      </w:r>
    </w:p>
    <w:p w:rsidR="009D4938" w:rsidRPr="00261067" w:rsidRDefault="009D4938" w:rsidP="00F62E88">
      <w:pPr>
        <w:pStyle w:val="GvdeMetni"/>
        <w:tabs>
          <w:tab w:val="clear" w:pos="-46"/>
          <w:tab w:val="left" w:pos="-851"/>
        </w:tabs>
        <w:spacing w:line="360" w:lineRule="auto"/>
        <w:ind w:hanging="851"/>
        <w:rPr>
          <w:sz w:val="24"/>
          <w:szCs w:val="24"/>
        </w:rPr>
      </w:pPr>
    </w:p>
    <w:tbl>
      <w:tblPr>
        <w:tblpPr w:leftFromText="141" w:rightFromText="141" w:vertAnchor="text" w:horzAnchor="margin" w:tblpX="-641" w:tblpY="-59"/>
        <w:tblW w:w="10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79"/>
        <w:gridCol w:w="6003"/>
      </w:tblGrid>
      <w:tr w:rsidR="001D34A2" w:rsidRPr="00261067" w:rsidTr="00261067">
        <w:trPr>
          <w:trHeight w:val="272"/>
        </w:trPr>
        <w:tc>
          <w:tcPr>
            <w:tcW w:w="4379" w:type="dxa"/>
            <w:vAlign w:val="center"/>
          </w:tcPr>
          <w:p w:rsidR="001D34A2" w:rsidRPr="00261067" w:rsidRDefault="008E741F" w:rsidP="00BD0300">
            <w:pPr>
              <w:pStyle w:val="Balk2"/>
              <w:spacing w:after="0" w:line="276" w:lineRule="auto"/>
              <w:rPr>
                <w:rFonts w:ascii="Times New Roman" w:hAnsi="Times New Roman"/>
                <w:i w:val="0"/>
                <w:sz w:val="24"/>
                <w:szCs w:val="24"/>
              </w:rPr>
            </w:pPr>
            <w:r w:rsidRPr="00261067">
              <w:rPr>
                <w:rFonts w:ascii="Times New Roman" w:hAnsi="Times New Roman"/>
                <w:i w:val="0"/>
                <w:sz w:val="24"/>
                <w:szCs w:val="24"/>
              </w:rPr>
              <w:t>Adı s</w:t>
            </w:r>
            <w:r w:rsidR="001D34A2" w:rsidRPr="00261067">
              <w:rPr>
                <w:rFonts w:ascii="Times New Roman" w:hAnsi="Times New Roman"/>
                <w:i w:val="0"/>
                <w:sz w:val="24"/>
                <w:szCs w:val="24"/>
              </w:rPr>
              <w:t>oyadı</w:t>
            </w:r>
          </w:p>
        </w:tc>
        <w:tc>
          <w:tcPr>
            <w:tcW w:w="6003" w:type="dxa"/>
            <w:vAlign w:val="center"/>
          </w:tcPr>
          <w:p w:rsidR="001D34A2" w:rsidRPr="00261067" w:rsidRDefault="001D34A2" w:rsidP="00F62E88">
            <w:pPr>
              <w:jc w:val="both"/>
              <w:rPr>
                <w:sz w:val="24"/>
                <w:szCs w:val="24"/>
              </w:rPr>
            </w:pPr>
          </w:p>
        </w:tc>
      </w:tr>
      <w:tr w:rsidR="001D34A2" w:rsidRPr="00261067" w:rsidTr="00261067">
        <w:trPr>
          <w:trHeight w:val="422"/>
        </w:trPr>
        <w:tc>
          <w:tcPr>
            <w:tcW w:w="4379" w:type="dxa"/>
            <w:vAlign w:val="center"/>
          </w:tcPr>
          <w:p w:rsidR="001D34A2" w:rsidRPr="00261067" w:rsidRDefault="008E741F" w:rsidP="00BD0300">
            <w:pPr>
              <w:pStyle w:val="Balk2"/>
              <w:spacing w:after="0" w:line="276" w:lineRule="auto"/>
              <w:rPr>
                <w:rFonts w:ascii="Times New Roman" w:hAnsi="Times New Roman"/>
                <w:i w:val="0"/>
                <w:sz w:val="24"/>
                <w:szCs w:val="24"/>
              </w:rPr>
            </w:pPr>
            <w:r w:rsidRPr="00261067">
              <w:rPr>
                <w:rFonts w:ascii="Times New Roman" w:hAnsi="Times New Roman"/>
                <w:i w:val="0"/>
                <w:sz w:val="24"/>
                <w:szCs w:val="24"/>
              </w:rPr>
              <w:t>Öğrenci n</w:t>
            </w:r>
            <w:r w:rsidR="00DD48D4" w:rsidRPr="00261067">
              <w:rPr>
                <w:rFonts w:ascii="Times New Roman" w:hAnsi="Times New Roman"/>
                <w:i w:val="0"/>
                <w:sz w:val="24"/>
                <w:szCs w:val="24"/>
              </w:rPr>
              <w:t>umarası</w:t>
            </w:r>
          </w:p>
        </w:tc>
        <w:tc>
          <w:tcPr>
            <w:tcW w:w="6003" w:type="dxa"/>
            <w:vAlign w:val="center"/>
          </w:tcPr>
          <w:p w:rsidR="001D34A2" w:rsidRPr="00261067" w:rsidRDefault="001D34A2" w:rsidP="00F62E88">
            <w:pPr>
              <w:jc w:val="both"/>
              <w:rPr>
                <w:sz w:val="24"/>
                <w:szCs w:val="24"/>
              </w:rPr>
            </w:pPr>
          </w:p>
        </w:tc>
      </w:tr>
      <w:tr w:rsidR="00DD48D4" w:rsidRPr="00261067" w:rsidTr="00261067">
        <w:trPr>
          <w:trHeight w:val="430"/>
        </w:trPr>
        <w:tc>
          <w:tcPr>
            <w:tcW w:w="4379" w:type="dxa"/>
            <w:vAlign w:val="center"/>
          </w:tcPr>
          <w:p w:rsidR="00DD48D4" w:rsidRPr="00261067" w:rsidRDefault="008E741F" w:rsidP="00BD0300">
            <w:pPr>
              <w:pStyle w:val="Balk2"/>
              <w:spacing w:after="0" w:line="276" w:lineRule="auto"/>
              <w:rPr>
                <w:rFonts w:ascii="Times New Roman" w:hAnsi="Times New Roman"/>
                <w:i w:val="0"/>
                <w:sz w:val="24"/>
                <w:szCs w:val="24"/>
              </w:rPr>
            </w:pPr>
            <w:r w:rsidRPr="00261067">
              <w:rPr>
                <w:rFonts w:ascii="Times New Roman" w:hAnsi="Times New Roman"/>
                <w:i w:val="0"/>
                <w:sz w:val="24"/>
                <w:szCs w:val="24"/>
              </w:rPr>
              <w:t>T.C. Kimlik n</w:t>
            </w:r>
            <w:r w:rsidR="00DD48D4" w:rsidRPr="00261067">
              <w:rPr>
                <w:rFonts w:ascii="Times New Roman" w:hAnsi="Times New Roman"/>
                <w:i w:val="0"/>
                <w:sz w:val="24"/>
                <w:szCs w:val="24"/>
              </w:rPr>
              <w:t>umarası</w:t>
            </w:r>
          </w:p>
        </w:tc>
        <w:tc>
          <w:tcPr>
            <w:tcW w:w="6003" w:type="dxa"/>
            <w:vAlign w:val="center"/>
          </w:tcPr>
          <w:p w:rsidR="00DD48D4" w:rsidRPr="00261067" w:rsidRDefault="00DD48D4" w:rsidP="00F62E88">
            <w:pPr>
              <w:jc w:val="both"/>
              <w:rPr>
                <w:sz w:val="24"/>
                <w:szCs w:val="24"/>
              </w:rPr>
            </w:pPr>
          </w:p>
        </w:tc>
      </w:tr>
      <w:tr w:rsidR="00574D8E" w:rsidRPr="00261067" w:rsidTr="00261067">
        <w:trPr>
          <w:trHeight w:val="282"/>
        </w:trPr>
        <w:tc>
          <w:tcPr>
            <w:tcW w:w="4379" w:type="dxa"/>
            <w:vAlign w:val="center"/>
          </w:tcPr>
          <w:p w:rsidR="00574D8E" w:rsidRPr="00261067" w:rsidRDefault="00574D8E" w:rsidP="00BD0300">
            <w:pPr>
              <w:pStyle w:val="Balk2"/>
              <w:spacing w:after="0" w:line="276" w:lineRule="auto"/>
              <w:rPr>
                <w:rFonts w:ascii="Times New Roman" w:hAnsi="Times New Roman"/>
                <w:i w:val="0"/>
                <w:sz w:val="24"/>
                <w:szCs w:val="24"/>
              </w:rPr>
            </w:pPr>
            <w:r w:rsidRPr="00261067">
              <w:rPr>
                <w:rFonts w:ascii="Times New Roman" w:hAnsi="Times New Roman"/>
                <w:i w:val="0"/>
                <w:sz w:val="24"/>
                <w:szCs w:val="24"/>
              </w:rPr>
              <w:t>Bölümü</w:t>
            </w:r>
          </w:p>
        </w:tc>
        <w:tc>
          <w:tcPr>
            <w:tcW w:w="6003" w:type="dxa"/>
            <w:vAlign w:val="center"/>
          </w:tcPr>
          <w:p w:rsidR="00574D8E" w:rsidRPr="00261067" w:rsidRDefault="00574D8E" w:rsidP="00F62E88">
            <w:pPr>
              <w:jc w:val="both"/>
              <w:rPr>
                <w:sz w:val="24"/>
                <w:szCs w:val="24"/>
              </w:rPr>
            </w:pPr>
          </w:p>
        </w:tc>
      </w:tr>
      <w:tr w:rsidR="00574D8E" w:rsidRPr="00261067" w:rsidTr="00261067">
        <w:trPr>
          <w:trHeight w:val="290"/>
        </w:trPr>
        <w:tc>
          <w:tcPr>
            <w:tcW w:w="4379" w:type="dxa"/>
            <w:vAlign w:val="center"/>
          </w:tcPr>
          <w:p w:rsidR="00574D8E" w:rsidRPr="00261067" w:rsidRDefault="00574D8E" w:rsidP="00BD0300">
            <w:pPr>
              <w:pStyle w:val="Balk2"/>
              <w:spacing w:after="0" w:line="276" w:lineRule="auto"/>
              <w:rPr>
                <w:rFonts w:ascii="Times New Roman" w:hAnsi="Times New Roman"/>
                <w:i w:val="0"/>
                <w:sz w:val="24"/>
                <w:szCs w:val="24"/>
              </w:rPr>
            </w:pPr>
            <w:r w:rsidRPr="00261067">
              <w:rPr>
                <w:rFonts w:ascii="Times New Roman" w:hAnsi="Times New Roman"/>
                <w:i w:val="0"/>
                <w:sz w:val="24"/>
                <w:szCs w:val="24"/>
              </w:rPr>
              <w:t>Sınıfı</w:t>
            </w:r>
          </w:p>
        </w:tc>
        <w:tc>
          <w:tcPr>
            <w:tcW w:w="6003" w:type="dxa"/>
            <w:vAlign w:val="center"/>
          </w:tcPr>
          <w:p w:rsidR="00574D8E" w:rsidRPr="00261067" w:rsidRDefault="00574D8E" w:rsidP="00F62E88">
            <w:pPr>
              <w:jc w:val="both"/>
              <w:rPr>
                <w:sz w:val="24"/>
                <w:szCs w:val="24"/>
              </w:rPr>
            </w:pPr>
          </w:p>
        </w:tc>
      </w:tr>
      <w:tr w:rsidR="00574D8E" w:rsidRPr="00261067" w:rsidTr="00261067">
        <w:trPr>
          <w:trHeight w:val="20"/>
        </w:trPr>
        <w:tc>
          <w:tcPr>
            <w:tcW w:w="4379" w:type="dxa"/>
            <w:vAlign w:val="center"/>
          </w:tcPr>
          <w:p w:rsidR="001D34A2" w:rsidRPr="00261067" w:rsidRDefault="008E741F" w:rsidP="00BD0300">
            <w:pPr>
              <w:pStyle w:val="Balk2"/>
              <w:spacing w:after="0" w:line="276" w:lineRule="auto"/>
              <w:rPr>
                <w:rFonts w:ascii="Times New Roman" w:hAnsi="Times New Roman"/>
                <w:i w:val="0"/>
                <w:sz w:val="24"/>
                <w:szCs w:val="24"/>
              </w:rPr>
            </w:pPr>
            <w:r w:rsidRPr="00261067">
              <w:rPr>
                <w:rFonts w:ascii="Times New Roman" w:hAnsi="Times New Roman"/>
                <w:i w:val="0"/>
                <w:sz w:val="24"/>
                <w:szCs w:val="24"/>
              </w:rPr>
              <w:t>Eğitim-öğretim y</w:t>
            </w:r>
            <w:r w:rsidR="001D34A2" w:rsidRPr="00261067">
              <w:rPr>
                <w:rFonts w:ascii="Times New Roman" w:hAnsi="Times New Roman"/>
                <w:i w:val="0"/>
                <w:sz w:val="24"/>
                <w:szCs w:val="24"/>
              </w:rPr>
              <w:t>ılı</w:t>
            </w:r>
          </w:p>
        </w:tc>
        <w:tc>
          <w:tcPr>
            <w:tcW w:w="6003" w:type="dxa"/>
            <w:vAlign w:val="center"/>
          </w:tcPr>
          <w:p w:rsidR="001D34A2" w:rsidRPr="00261067" w:rsidRDefault="001D34A2" w:rsidP="00F62E88">
            <w:pPr>
              <w:jc w:val="both"/>
              <w:rPr>
                <w:sz w:val="24"/>
                <w:szCs w:val="24"/>
              </w:rPr>
            </w:pPr>
          </w:p>
        </w:tc>
      </w:tr>
      <w:tr w:rsidR="00574D8E" w:rsidRPr="00261067" w:rsidTr="00261067">
        <w:trPr>
          <w:trHeight w:val="20"/>
        </w:trPr>
        <w:tc>
          <w:tcPr>
            <w:tcW w:w="4379" w:type="dxa"/>
            <w:vAlign w:val="center"/>
          </w:tcPr>
          <w:p w:rsidR="001D34A2" w:rsidRPr="00261067" w:rsidRDefault="001D34A2" w:rsidP="00BD0300">
            <w:pPr>
              <w:pStyle w:val="Balk2"/>
              <w:spacing w:after="0" w:line="276" w:lineRule="auto"/>
              <w:rPr>
                <w:rFonts w:ascii="Times New Roman" w:hAnsi="Times New Roman"/>
                <w:i w:val="0"/>
                <w:sz w:val="24"/>
                <w:szCs w:val="24"/>
              </w:rPr>
            </w:pPr>
            <w:r w:rsidRPr="00261067">
              <w:rPr>
                <w:rFonts w:ascii="Times New Roman" w:hAnsi="Times New Roman"/>
                <w:i w:val="0"/>
                <w:sz w:val="24"/>
                <w:szCs w:val="24"/>
              </w:rPr>
              <w:t>Dönem</w:t>
            </w:r>
          </w:p>
        </w:tc>
        <w:tc>
          <w:tcPr>
            <w:tcW w:w="6003" w:type="dxa"/>
            <w:vAlign w:val="center"/>
          </w:tcPr>
          <w:p w:rsidR="001D34A2" w:rsidRPr="00261067" w:rsidRDefault="001D34A2" w:rsidP="00F62E88">
            <w:pPr>
              <w:jc w:val="both"/>
              <w:rPr>
                <w:sz w:val="24"/>
                <w:szCs w:val="24"/>
              </w:rPr>
            </w:pPr>
          </w:p>
        </w:tc>
      </w:tr>
      <w:tr w:rsidR="00574D8E" w:rsidRPr="00261067" w:rsidTr="00261067">
        <w:trPr>
          <w:trHeight w:val="20"/>
        </w:trPr>
        <w:tc>
          <w:tcPr>
            <w:tcW w:w="4379" w:type="dxa"/>
            <w:vAlign w:val="center"/>
          </w:tcPr>
          <w:p w:rsidR="001D34A2" w:rsidRPr="00261067" w:rsidRDefault="008E741F" w:rsidP="00BD0300">
            <w:pPr>
              <w:pStyle w:val="Balk2"/>
              <w:spacing w:after="0" w:line="276" w:lineRule="auto"/>
              <w:rPr>
                <w:rFonts w:ascii="Times New Roman" w:hAnsi="Times New Roman"/>
                <w:i w:val="0"/>
                <w:sz w:val="24"/>
                <w:szCs w:val="24"/>
              </w:rPr>
            </w:pPr>
            <w:r w:rsidRPr="00261067">
              <w:rPr>
                <w:rFonts w:ascii="Times New Roman" w:hAnsi="Times New Roman"/>
                <w:i w:val="0"/>
                <w:sz w:val="24"/>
                <w:szCs w:val="24"/>
              </w:rPr>
              <w:t>Dondurma n</w:t>
            </w:r>
            <w:r w:rsidR="001D34A2" w:rsidRPr="00261067">
              <w:rPr>
                <w:rFonts w:ascii="Times New Roman" w:hAnsi="Times New Roman"/>
                <w:i w:val="0"/>
                <w:sz w:val="24"/>
                <w:szCs w:val="24"/>
              </w:rPr>
              <w:t>edeni</w:t>
            </w:r>
          </w:p>
        </w:tc>
        <w:tc>
          <w:tcPr>
            <w:tcW w:w="6003" w:type="dxa"/>
            <w:vAlign w:val="center"/>
          </w:tcPr>
          <w:p w:rsidR="001D34A2" w:rsidRPr="00261067" w:rsidRDefault="001D34A2" w:rsidP="00F62E88">
            <w:pPr>
              <w:jc w:val="both"/>
              <w:rPr>
                <w:sz w:val="24"/>
                <w:szCs w:val="24"/>
              </w:rPr>
            </w:pPr>
          </w:p>
        </w:tc>
      </w:tr>
      <w:tr w:rsidR="00574D8E" w:rsidRPr="00261067" w:rsidTr="00261067">
        <w:trPr>
          <w:trHeight w:val="20"/>
        </w:trPr>
        <w:tc>
          <w:tcPr>
            <w:tcW w:w="4379" w:type="dxa"/>
            <w:vAlign w:val="center"/>
          </w:tcPr>
          <w:p w:rsidR="001D34A2" w:rsidRPr="00261067" w:rsidRDefault="008E741F" w:rsidP="00BD0300">
            <w:pPr>
              <w:pStyle w:val="Balk2"/>
              <w:spacing w:after="0" w:line="276" w:lineRule="auto"/>
              <w:rPr>
                <w:rFonts w:ascii="Times New Roman" w:hAnsi="Times New Roman"/>
                <w:i w:val="0"/>
                <w:sz w:val="24"/>
                <w:szCs w:val="24"/>
              </w:rPr>
            </w:pPr>
            <w:r w:rsidRPr="00261067">
              <w:rPr>
                <w:rFonts w:ascii="Times New Roman" w:hAnsi="Times New Roman"/>
                <w:i w:val="0"/>
                <w:sz w:val="24"/>
                <w:szCs w:val="24"/>
              </w:rPr>
              <w:t>Telefon n</w:t>
            </w:r>
            <w:r w:rsidR="001D34A2" w:rsidRPr="00261067">
              <w:rPr>
                <w:rFonts w:ascii="Times New Roman" w:hAnsi="Times New Roman"/>
                <w:i w:val="0"/>
                <w:sz w:val="24"/>
                <w:szCs w:val="24"/>
              </w:rPr>
              <w:t>umarası</w:t>
            </w:r>
            <w:r w:rsidR="00A65033" w:rsidRPr="00261067">
              <w:rPr>
                <w:rFonts w:ascii="Times New Roman" w:hAnsi="Times New Roman"/>
                <w:i w:val="0"/>
                <w:sz w:val="24"/>
                <w:szCs w:val="24"/>
              </w:rPr>
              <w:t xml:space="preserve"> / E-Posta</w:t>
            </w:r>
          </w:p>
        </w:tc>
        <w:tc>
          <w:tcPr>
            <w:tcW w:w="6003" w:type="dxa"/>
            <w:vAlign w:val="center"/>
          </w:tcPr>
          <w:p w:rsidR="001D34A2" w:rsidRPr="00261067" w:rsidRDefault="001D34A2" w:rsidP="00F62E88">
            <w:pPr>
              <w:jc w:val="both"/>
              <w:rPr>
                <w:sz w:val="24"/>
                <w:szCs w:val="24"/>
              </w:rPr>
            </w:pPr>
          </w:p>
        </w:tc>
      </w:tr>
    </w:tbl>
    <w:p w:rsidR="00CD2AD0" w:rsidRDefault="00CD2AD0" w:rsidP="00F62E88">
      <w:pPr>
        <w:pStyle w:val="GvdeMetniGirintisi"/>
        <w:tabs>
          <w:tab w:val="clear" w:pos="-46"/>
        </w:tabs>
        <w:ind w:left="-709"/>
        <w:rPr>
          <w:b/>
          <w:color w:val="FF0000"/>
          <w:szCs w:val="24"/>
          <w:u w:val="single"/>
        </w:rPr>
      </w:pPr>
    </w:p>
    <w:p w:rsidR="008420B4" w:rsidRPr="00261067" w:rsidRDefault="008420B4" w:rsidP="00F62E88">
      <w:pPr>
        <w:pStyle w:val="GvdeMetniGirintisi"/>
        <w:tabs>
          <w:tab w:val="clear" w:pos="-46"/>
        </w:tabs>
        <w:ind w:left="-709"/>
        <w:rPr>
          <w:b/>
          <w:color w:val="FF0000"/>
          <w:szCs w:val="24"/>
          <w:u w:val="single"/>
        </w:rPr>
      </w:pPr>
      <w:r w:rsidRPr="00261067">
        <w:rPr>
          <w:b/>
          <w:color w:val="FF0000"/>
          <w:szCs w:val="24"/>
          <w:u w:val="single"/>
        </w:rPr>
        <w:t>Kayıt Dondurma dilekçesi Fakülte/Müdürlük sekreterliğine Mali İşler Ofis</w:t>
      </w:r>
      <w:r w:rsidR="0082178F" w:rsidRPr="00261067">
        <w:rPr>
          <w:b/>
          <w:color w:val="FF0000"/>
          <w:szCs w:val="24"/>
          <w:u w:val="single"/>
        </w:rPr>
        <w:t>i</w:t>
      </w:r>
      <w:r w:rsidRPr="00261067">
        <w:rPr>
          <w:b/>
          <w:color w:val="FF0000"/>
          <w:szCs w:val="24"/>
          <w:u w:val="single"/>
        </w:rPr>
        <w:t>nden onay alındıktan sonra teslim edilecektir.</w:t>
      </w:r>
    </w:p>
    <w:p w:rsidR="008420B4" w:rsidRPr="00261067" w:rsidRDefault="008420B4" w:rsidP="00F62E88">
      <w:pPr>
        <w:pStyle w:val="GvdeMetniGirintisi"/>
        <w:tabs>
          <w:tab w:val="clear" w:pos="-46"/>
        </w:tabs>
        <w:ind w:left="-709"/>
        <w:rPr>
          <w:b/>
          <w:color w:val="FF0000"/>
          <w:szCs w:val="24"/>
          <w:u w:val="single"/>
        </w:rPr>
      </w:pPr>
    </w:p>
    <w:tbl>
      <w:tblPr>
        <w:tblpPr w:leftFromText="141" w:rightFromText="141" w:vertAnchor="text" w:tblpX="-601" w:tblpY="1"/>
        <w:tblOverlap w:val="neve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2"/>
        <w:gridCol w:w="2058"/>
        <w:gridCol w:w="1559"/>
        <w:gridCol w:w="2835"/>
      </w:tblGrid>
      <w:tr w:rsidR="008420B4" w:rsidRPr="00261067" w:rsidTr="00261067">
        <w:trPr>
          <w:trHeight w:val="278"/>
        </w:trPr>
        <w:tc>
          <w:tcPr>
            <w:tcW w:w="3862" w:type="dxa"/>
            <w:tcBorders>
              <w:bottom w:val="single" w:sz="4" w:space="0" w:color="auto"/>
            </w:tcBorders>
            <w:shd w:val="clear" w:color="auto" w:fill="BFBFBF"/>
            <w:vAlign w:val="center"/>
          </w:tcPr>
          <w:p w:rsidR="008420B4" w:rsidRPr="00261067" w:rsidRDefault="008420B4" w:rsidP="00F62E88">
            <w:pPr>
              <w:rPr>
                <w:b/>
                <w:sz w:val="24"/>
                <w:szCs w:val="24"/>
              </w:rPr>
            </w:pPr>
            <w:r w:rsidRPr="00261067">
              <w:rPr>
                <w:b/>
                <w:sz w:val="24"/>
                <w:szCs w:val="24"/>
              </w:rPr>
              <w:t>BİRİMLER</w:t>
            </w:r>
          </w:p>
        </w:tc>
        <w:tc>
          <w:tcPr>
            <w:tcW w:w="2058" w:type="dxa"/>
            <w:tcBorders>
              <w:bottom w:val="single" w:sz="4" w:space="0" w:color="auto"/>
            </w:tcBorders>
            <w:shd w:val="clear" w:color="auto" w:fill="BFBFBF"/>
            <w:vAlign w:val="center"/>
          </w:tcPr>
          <w:p w:rsidR="008420B4" w:rsidRPr="00261067" w:rsidRDefault="008420B4" w:rsidP="00F62E88">
            <w:pPr>
              <w:rPr>
                <w:b/>
                <w:sz w:val="24"/>
                <w:szCs w:val="24"/>
              </w:rPr>
            </w:pPr>
            <w:r w:rsidRPr="00261067">
              <w:rPr>
                <w:b/>
                <w:sz w:val="24"/>
                <w:szCs w:val="24"/>
              </w:rPr>
              <w:t>ADI SOYADI/İMZA</w:t>
            </w:r>
          </w:p>
        </w:tc>
        <w:tc>
          <w:tcPr>
            <w:tcW w:w="1559" w:type="dxa"/>
            <w:tcBorders>
              <w:bottom w:val="single" w:sz="4" w:space="0" w:color="auto"/>
            </w:tcBorders>
            <w:shd w:val="clear" w:color="auto" w:fill="BFBFBF"/>
            <w:vAlign w:val="center"/>
          </w:tcPr>
          <w:p w:rsidR="008420B4" w:rsidRPr="00261067" w:rsidRDefault="008420B4" w:rsidP="00F62E88">
            <w:pPr>
              <w:rPr>
                <w:b/>
                <w:sz w:val="24"/>
                <w:szCs w:val="24"/>
              </w:rPr>
            </w:pPr>
            <w:r w:rsidRPr="00261067">
              <w:rPr>
                <w:b/>
                <w:sz w:val="24"/>
                <w:szCs w:val="24"/>
              </w:rPr>
              <w:t>TARİH</w:t>
            </w:r>
          </w:p>
        </w:tc>
        <w:tc>
          <w:tcPr>
            <w:tcW w:w="2835" w:type="dxa"/>
            <w:tcBorders>
              <w:bottom w:val="single" w:sz="4" w:space="0" w:color="auto"/>
            </w:tcBorders>
            <w:shd w:val="clear" w:color="auto" w:fill="BFBFBF"/>
            <w:vAlign w:val="center"/>
          </w:tcPr>
          <w:p w:rsidR="008420B4" w:rsidRPr="00261067" w:rsidRDefault="008420B4" w:rsidP="00F62E88">
            <w:pPr>
              <w:rPr>
                <w:b/>
                <w:sz w:val="24"/>
                <w:szCs w:val="24"/>
              </w:rPr>
            </w:pPr>
            <w:r w:rsidRPr="00261067">
              <w:rPr>
                <w:b/>
                <w:sz w:val="24"/>
                <w:szCs w:val="24"/>
              </w:rPr>
              <w:t>AÇIKLAMA</w:t>
            </w:r>
          </w:p>
        </w:tc>
      </w:tr>
      <w:tr w:rsidR="008420B4" w:rsidRPr="00261067" w:rsidTr="00261067">
        <w:trPr>
          <w:trHeight w:val="565"/>
        </w:trPr>
        <w:tc>
          <w:tcPr>
            <w:tcW w:w="3862" w:type="dxa"/>
            <w:shd w:val="clear" w:color="auto" w:fill="auto"/>
            <w:vAlign w:val="center"/>
          </w:tcPr>
          <w:p w:rsidR="008420B4" w:rsidRPr="00261067" w:rsidRDefault="008420B4" w:rsidP="00F62E88">
            <w:pPr>
              <w:rPr>
                <w:b/>
                <w:sz w:val="24"/>
                <w:szCs w:val="24"/>
              </w:rPr>
            </w:pPr>
            <w:r w:rsidRPr="00261067">
              <w:rPr>
                <w:b/>
                <w:sz w:val="24"/>
                <w:szCs w:val="24"/>
              </w:rPr>
              <w:t>Mali İşler Ofisi</w:t>
            </w:r>
          </w:p>
        </w:tc>
        <w:tc>
          <w:tcPr>
            <w:tcW w:w="2058" w:type="dxa"/>
            <w:shd w:val="clear" w:color="auto" w:fill="auto"/>
            <w:vAlign w:val="center"/>
          </w:tcPr>
          <w:p w:rsidR="008420B4" w:rsidRPr="00261067" w:rsidRDefault="008420B4" w:rsidP="00F62E88">
            <w:pPr>
              <w:rPr>
                <w:b/>
                <w:sz w:val="24"/>
                <w:szCs w:val="24"/>
              </w:rPr>
            </w:pPr>
          </w:p>
        </w:tc>
        <w:tc>
          <w:tcPr>
            <w:tcW w:w="1559" w:type="dxa"/>
            <w:shd w:val="clear" w:color="auto" w:fill="auto"/>
            <w:vAlign w:val="center"/>
          </w:tcPr>
          <w:p w:rsidR="008420B4" w:rsidRPr="00261067" w:rsidRDefault="008420B4" w:rsidP="00F62E88">
            <w:pPr>
              <w:rPr>
                <w:b/>
                <w:sz w:val="24"/>
                <w:szCs w:val="24"/>
              </w:rPr>
            </w:pPr>
          </w:p>
        </w:tc>
        <w:tc>
          <w:tcPr>
            <w:tcW w:w="2835" w:type="dxa"/>
            <w:shd w:val="clear" w:color="auto" w:fill="auto"/>
            <w:vAlign w:val="center"/>
          </w:tcPr>
          <w:p w:rsidR="008420B4" w:rsidRPr="00261067" w:rsidRDefault="008420B4" w:rsidP="00F62E88">
            <w:pPr>
              <w:rPr>
                <w:b/>
                <w:sz w:val="24"/>
                <w:szCs w:val="24"/>
              </w:rPr>
            </w:pPr>
          </w:p>
          <w:p w:rsidR="008420B4" w:rsidRPr="00261067" w:rsidRDefault="008420B4" w:rsidP="00F62E88">
            <w:pPr>
              <w:rPr>
                <w:b/>
                <w:sz w:val="24"/>
                <w:szCs w:val="24"/>
              </w:rPr>
            </w:pPr>
          </w:p>
          <w:p w:rsidR="008420B4" w:rsidRPr="00261067" w:rsidRDefault="008420B4" w:rsidP="00F62E88">
            <w:pPr>
              <w:rPr>
                <w:b/>
                <w:sz w:val="24"/>
                <w:szCs w:val="24"/>
              </w:rPr>
            </w:pPr>
          </w:p>
        </w:tc>
      </w:tr>
    </w:tbl>
    <w:p w:rsidR="008420B4" w:rsidRPr="00261067" w:rsidRDefault="008420B4" w:rsidP="00F62E88">
      <w:pPr>
        <w:pStyle w:val="GvdeMetniGirintisi"/>
        <w:tabs>
          <w:tab w:val="clear" w:pos="-46"/>
        </w:tabs>
        <w:ind w:left="-709"/>
        <w:rPr>
          <w:b/>
          <w:color w:val="FF0000"/>
          <w:szCs w:val="24"/>
          <w:u w:val="single"/>
        </w:rPr>
      </w:pPr>
    </w:p>
    <w:p w:rsidR="00CD2AD0" w:rsidRDefault="00CD2AD0" w:rsidP="00F62E88">
      <w:pPr>
        <w:pStyle w:val="GvdeMetniGirintisi"/>
        <w:tabs>
          <w:tab w:val="clear" w:pos="-46"/>
        </w:tabs>
        <w:ind w:left="-709"/>
        <w:rPr>
          <w:b/>
          <w:color w:val="FF0000"/>
          <w:szCs w:val="24"/>
          <w:u w:val="single"/>
        </w:rPr>
      </w:pPr>
    </w:p>
    <w:p w:rsidR="00653387" w:rsidRDefault="00772E1C" w:rsidP="00F62E88">
      <w:pPr>
        <w:pStyle w:val="GvdeMetniGirintisi"/>
        <w:tabs>
          <w:tab w:val="clear" w:pos="-46"/>
        </w:tabs>
        <w:ind w:left="-709"/>
        <w:rPr>
          <w:b/>
          <w:color w:val="FF0000"/>
          <w:szCs w:val="24"/>
          <w:u w:val="single"/>
        </w:rPr>
      </w:pPr>
      <w:r w:rsidRPr="00261067">
        <w:rPr>
          <w:b/>
          <w:color w:val="FF0000"/>
          <w:szCs w:val="24"/>
          <w:u w:val="single"/>
        </w:rPr>
        <w:lastRenderedPageBreak/>
        <w:t xml:space="preserve">KAYIT DONDURMA İLE İLGİLİ </w:t>
      </w:r>
      <w:r w:rsidR="001C50E5" w:rsidRPr="00261067">
        <w:rPr>
          <w:b/>
          <w:color w:val="FF0000"/>
          <w:szCs w:val="24"/>
          <w:u w:val="single"/>
        </w:rPr>
        <w:t>AÇIKLAMALAR</w:t>
      </w:r>
    </w:p>
    <w:p w:rsidR="00CD2AD0" w:rsidRPr="00261067" w:rsidRDefault="00CD2AD0" w:rsidP="00F62E88">
      <w:pPr>
        <w:pStyle w:val="GvdeMetniGirintisi"/>
        <w:tabs>
          <w:tab w:val="clear" w:pos="-46"/>
        </w:tabs>
        <w:ind w:left="-709"/>
        <w:rPr>
          <w:b/>
          <w:color w:val="FF0000"/>
          <w:szCs w:val="24"/>
          <w:u w:val="single"/>
        </w:rPr>
      </w:pPr>
    </w:p>
    <w:p w:rsidR="004F13B2" w:rsidRPr="00261067" w:rsidRDefault="004F13B2" w:rsidP="00F62E88">
      <w:pPr>
        <w:spacing w:line="240" w:lineRule="atLeast"/>
        <w:ind w:left="-709"/>
        <w:jc w:val="both"/>
        <w:rPr>
          <w:sz w:val="24"/>
          <w:szCs w:val="24"/>
        </w:rPr>
      </w:pPr>
      <w:r w:rsidRPr="00261067">
        <w:rPr>
          <w:b/>
          <w:bCs/>
          <w:sz w:val="24"/>
          <w:szCs w:val="24"/>
        </w:rPr>
        <w:t>MADDE 43-</w:t>
      </w:r>
      <w:r w:rsidRPr="00261067">
        <w:rPr>
          <w:sz w:val="24"/>
          <w:szCs w:val="24"/>
        </w:rPr>
        <w:t> (1) Öğrenciler, belgelemek koşulu ile sağlık, askerlik, doğal afetler gibi eğitimine devamını imkânsız kılan gerekçelerle veya eğitimlerine katkıda bulunacak Üniversite dışı burs, staj ve araştırma imkânlarının doğması, uluslararası anlaşmalardan doğan eğitim olanaklarının sağlanması durumunda kayıt dondurma talebinde bulunabilirler.</w:t>
      </w:r>
    </w:p>
    <w:p w:rsidR="004F13B2" w:rsidRPr="00261067" w:rsidRDefault="004F13B2" w:rsidP="00F62E88">
      <w:pPr>
        <w:spacing w:line="240" w:lineRule="atLeast"/>
        <w:ind w:left="-709"/>
        <w:jc w:val="both"/>
        <w:rPr>
          <w:sz w:val="24"/>
          <w:szCs w:val="24"/>
        </w:rPr>
      </w:pPr>
      <w:r w:rsidRPr="00261067">
        <w:rPr>
          <w:sz w:val="24"/>
          <w:szCs w:val="24"/>
        </w:rPr>
        <w:t>(2) Ön lisans programlarında en az bir yarıyıl, en çok iki yarıyıl, lisans programlarında ise bir kerede iki yarıyılı geçmemek üzere en çok dört yarıyıl kayıt dondurulabilir.</w:t>
      </w:r>
    </w:p>
    <w:p w:rsidR="004F13B2" w:rsidRPr="00261067" w:rsidRDefault="004F13B2" w:rsidP="00F62E88">
      <w:pPr>
        <w:spacing w:line="240" w:lineRule="atLeast"/>
        <w:ind w:left="-709"/>
        <w:jc w:val="both"/>
        <w:rPr>
          <w:sz w:val="24"/>
          <w:szCs w:val="24"/>
        </w:rPr>
      </w:pPr>
      <w:r w:rsidRPr="00261067">
        <w:rPr>
          <w:sz w:val="24"/>
          <w:szCs w:val="24"/>
        </w:rPr>
        <w:t>(3) Kayıt dondurmak isteyen öğrenciler, yarıyıl başında ders kayıt süresi bitmeden, gerekçeli bir dilekçe ve gerekçelerini destekleyen belgeler ile kayıtlı oldukları fakülte dekanlığı/ yüksekokul/MYO müdürlüğüne başvururlar. Başvurular ilgili fakülte/yüksekokul/MYO yönetim kurulu tarafından incelenir ve karara bağlanır.</w:t>
      </w:r>
    </w:p>
    <w:p w:rsidR="004F13B2" w:rsidRPr="00261067" w:rsidRDefault="004F13B2" w:rsidP="00F62E88">
      <w:pPr>
        <w:spacing w:line="240" w:lineRule="atLeast"/>
        <w:ind w:left="-709"/>
        <w:jc w:val="both"/>
        <w:rPr>
          <w:sz w:val="24"/>
          <w:szCs w:val="24"/>
        </w:rPr>
      </w:pPr>
      <w:r w:rsidRPr="00261067">
        <w:rPr>
          <w:sz w:val="24"/>
          <w:szCs w:val="24"/>
        </w:rPr>
        <w:t>(4) Başvurusu olumlu sonuçlanan öğrencinin kayıt dondurma işleminin tamamlanabilmesi için kayıt dondurduğu yıla ait ödemekle yükümlü olduğu öğrenim ücretinin ödenmesi zorunludur. Ödenen bu ücret, bir sonraki eğitim-öğretim yılı ücretinden düşülür.</w:t>
      </w:r>
    </w:p>
    <w:p w:rsidR="004F13B2" w:rsidRPr="00261067" w:rsidRDefault="004F13B2" w:rsidP="00F62E88">
      <w:pPr>
        <w:spacing w:line="240" w:lineRule="atLeast"/>
        <w:ind w:left="-709"/>
        <w:jc w:val="both"/>
        <w:rPr>
          <w:sz w:val="24"/>
          <w:szCs w:val="24"/>
        </w:rPr>
      </w:pPr>
      <w:r w:rsidRPr="00261067">
        <w:rPr>
          <w:sz w:val="24"/>
          <w:szCs w:val="24"/>
        </w:rPr>
        <w:t>(5) Derslerin başlamasını izleyen beşinci haftanın son iş gününden sonra kayıt dondurma başvurusu yapan ve başvurusu ilgili kurullarca kabul edilen öğrenciler ilgili yarıyıla ait öğrenim ücretinin tamamını öderler. Güz/bahar yarıyılına ait ödenmiş olan ücret, kaydını yenilediği eğitim-öğretim yılı ücretinden düşülür. Kayıt dondurma işlemi tamamlanan öğrencilerin ilgili dönemde almış oldukları derslerin kayıtları silinir.</w:t>
      </w:r>
    </w:p>
    <w:p w:rsidR="004F13B2" w:rsidRPr="00261067" w:rsidRDefault="004F13B2" w:rsidP="00F62E88">
      <w:pPr>
        <w:spacing w:line="240" w:lineRule="atLeast"/>
        <w:ind w:left="-709"/>
        <w:jc w:val="both"/>
        <w:rPr>
          <w:sz w:val="24"/>
          <w:szCs w:val="24"/>
        </w:rPr>
      </w:pPr>
      <w:r w:rsidRPr="00261067">
        <w:rPr>
          <w:sz w:val="24"/>
          <w:szCs w:val="24"/>
        </w:rPr>
        <w:t>(6) Kaydı dondurulan öğrenciler, eğitim-öğretim faaliyetlerine katılamaz ve o dönemdeki ara sınav ve yarıyıl sonu sınavlarına giremezler.</w:t>
      </w:r>
    </w:p>
    <w:p w:rsidR="004F13B2" w:rsidRPr="00261067" w:rsidRDefault="004F13B2" w:rsidP="00F62E88">
      <w:pPr>
        <w:spacing w:line="240" w:lineRule="atLeast"/>
        <w:ind w:left="-709"/>
        <w:jc w:val="both"/>
        <w:rPr>
          <w:sz w:val="24"/>
          <w:szCs w:val="24"/>
        </w:rPr>
      </w:pPr>
      <w:r w:rsidRPr="00261067">
        <w:rPr>
          <w:sz w:val="24"/>
          <w:szCs w:val="24"/>
        </w:rPr>
        <w:t>(7) Kayıt dondurmada geçen süreler, azami öğrenim süresine dâhil değildir.</w:t>
      </w:r>
    </w:p>
    <w:p w:rsidR="004F13B2" w:rsidRPr="00261067" w:rsidRDefault="004F13B2" w:rsidP="00F62E88">
      <w:pPr>
        <w:spacing w:line="240" w:lineRule="atLeast"/>
        <w:ind w:left="-709"/>
        <w:jc w:val="both"/>
        <w:rPr>
          <w:sz w:val="24"/>
          <w:szCs w:val="24"/>
        </w:rPr>
      </w:pPr>
      <w:r w:rsidRPr="00261067">
        <w:rPr>
          <w:sz w:val="24"/>
          <w:szCs w:val="24"/>
        </w:rPr>
        <w:t>(8) Öğrenciler, kayıt dondurma süresinin bitiminde dönem kayıtlarını yaptırmak suretiyle öğrenimlerine devam ederler. Bir dönemden fazla süreyle kayıt dondurmuş öğrencilerden; ilk dönem sonunda Üniversiteye dönmek isteyen öğrencilerin ders kayıtları başlamadan önce, yazılı olarak ilgili fakülte dekanlığına/yüksekokul müdürlüğüne/MYO müdürlüğüne başvuruda bulunması gerekir.</w:t>
      </w:r>
    </w:p>
    <w:p w:rsidR="00653387" w:rsidRPr="00261067" w:rsidRDefault="00152C90" w:rsidP="00F62E88">
      <w:pPr>
        <w:pStyle w:val="Balk5"/>
        <w:spacing w:after="0"/>
        <w:rPr>
          <w:i w:val="0"/>
          <w:sz w:val="24"/>
          <w:szCs w:val="24"/>
        </w:rPr>
      </w:pPr>
      <w:r w:rsidRPr="00261067">
        <w:rPr>
          <w:i w:val="0"/>
          <w:sz w:val="24"/>
          <w:szCs w:val="24"/>
        </w:rPr>
        <w:t xml:space="preserve">Ek: </w:t>
      </w:r>
      <w:r w:rsidR="00ED191C" w:rsidRPr="00261067">
        <w:rPr>
          <w:i w:val="0"/>
          <w:sz w:val="24"/>
          <w:szCs w:val="24"/>
        </w:rPr>
        <w:t>Mazeret b</w:t>
      </w:r>
      <w:r w:rsidR="00653387" w:rsidRPr="00261067">
        <w:rPr>
          <w:i w:val="0"/>
          <w:sz w:val="24"/>
          <w:szCs w:val="24"/>
        </w:rPr>
        <w:t>elgesi (</w:t>
      </w:r>
      <w:proofErr w:type="gramStart"/>
      <w:r w:rsidR="00653387" w:rsidRPr="00261067">
        <w:rPr>
          <w:i w:val="0"/>
          <w:sz w:val="24"/>
          <w:szCs w:val="24"/>
        </w:rPr>
        <w:t>........</w:t>
      </w:r>
      <w:proofErr w:type="gramEnd"/>
      <w:r w:rsidR="00653387" w:rsidRPr="00261067">
        <w:rPr>
          <w:i w:val="0"/>
          <w:sz w:val="24"/>
          <w:szCs w:val="24"/>
        </w:rPr>
        <w:t xml:space="preserve"> </w:t>
      </w:r>
      <w:proofErr w:type="gramStart"/>
      <w:r w:rsidR="00653387" w:rsidRPr="00261067">
        <w:rPr>
          <w:i w:val="0"/>
          <w:sz w:val="24"/>
          <w:szCs w:val="24"/>
        </w:rPr>
        <w:t>sayfa</w:t>
      </w:r>
      <w:proofErr w:type="gramEnd"/>
      <w:r w:rsidR="00653387" w:rsidRPr="00261067">
        <w:rPr>
          <w:i w:val="0"/>
          <w:sz w:val="24"/>
          <w:szCs w:val="24"/>
        </w:rPr>
        <w:t>)</w:t>
      </w:r>
      <w:r w:rsidR="00653387" w:rsidRPr="00261067">
        <w:rPr>
          <w:i w:val="0"/>
          <w:sz w:val="24"/>
          <w:szCs w:val="24"/>
        </w:rPr>
        <w:tab/>
        <w:t xml:space="preserve">       </w:t>
      </w:r>
    </w:p>
    <w:sectPr w:rsidR="00653387" w:rsidRPr="00261067" w:rsidSect="00F155AC">
      <w:headerReference w:type="even" r:id="rId9"/>
      <w:headerReference w:type="default" r:id="rId10"/>
      <w:footerReference w:type="even" r:id="rId11"/>
      <w:footerReference w:type="default" r:id="rId12"/>
      <w:headerReference w:type="first" r:id="rId13"/>
      <w:footerReference w:type="first" r:id="rId14"/>
      <w:pgSz w:w="11906" w:h="16838" w:code="9"/>
      <w:pgMar w:top="1701" w:right="1418" w:bottom="1418"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7644" w:rsidRDefault="00B97644" w:rsidP="0072417B">
      <w:r>
        <w:separator/>
      </w:r>
    </w:p>
  </w:endnote>
  <w:endnote w:type="continuationSeparator" w:id="0">
    <w:p w:rsidR="00B97644" w:rsidRDefault="00B97644" w:rsidP="00724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81F" w:rsidRDefault="00FA481F">
    <w:pPr>
      <w:pStyle w:val="AltBilgi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81F" w:rsidRDefault="00FA481F">
    <w:pPr>
      <w:pStyle w:val="AltBilgi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81F" w:rsidRDefault="00FA481F">
    <w:pPr>
      <w:pStyle w:val="AltBilgi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7644" w:rsidRDefault="00B97644" w:rsidP="0072417B">
      <w:r>
        <w:separator/>
      </w:r>
    </w:p>
  </w:footnote>
  <w:footnote w:type="continuationSeparator" w:id="0">
    <w:p w:rsidR="00B97644" w:rsidRDefault="00B97644" w:rsidP="0072417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81F" w:rsidRDefault="00FA481F">
    <w:pPr>
      <w:pStyle w:val="stBilgi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16"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631"/>
      <w:gridCol w:w="2409"/>
    </w:tblGrid>
    <w:tr w:rsidR="00261067" w:rsidRPr="00796BF5" w:rsidTr="00D756EF">
      <w:trPr>
        <w:trHeight w:val="1066"/>
      </w:trPr>
      <w:tc>
        <w:tcPr>
          <w:tcW w:w="1276" w:type="dxa"/>
          <w:tcBorders>
            <w:top w:val="single" w:sz="4" w:space="0" w:color="000000"/>
            <w:left w:val="single" w:sz="4" w:space="0" w:color="000000"/>
            <w:bottom w:val="single" w:sz="4" w:space="0" w:color="000000"/>
            <w:right w:val="single" w:sz="4" w:space="0" w:color="000000"/>
          </w:tcBorders>
          <w:hideMark/>
        </w:tcPr>
        <w:p w:rsidR="00261067" w:rsidRPr="00796BF5" w:rsidRDefault="00D756EF" w:rsidP="00261067">
          <w:pPr>
            <w:tabs>
              <w:tab w:val="center" w:pos="4536"/>
              <w:tab w:val="right" w:pos="9072"/>
            </w:tabs>
            <w:rPr>
              <w:lang w:val="x-none" w:eastAsia="x-none"/>
            </w:rPr>
          </w:pPr>
          <w:r>
            <w:rPr>
              <w:noProof/>
            </w:rPr>
            <w:drawing>
              <wp:anchor distT="0" distB="0" distL="114300" distR="114300" simplePos="0" relativeHeight="251659264" behindDoc="1" locked="0" layoutInCell="1" allowOverlap="1" wp14:anchorId="615FDA10" wp14:editId="353D7254">
                <wp:simplePos x="0" y="0"/>
                <wp:positionH relativeFrom="column">
                  <wp:posOffset>-65405</wp:posOffset>
                </wp:positionH>
                <wp:positionV relativeFrom="paragraph">
                  <wp:posOffset>0</wp:posOffset>
                </wp:positionV>
                <wp:extent cx="814070" cy="814070"/>
                <wp:effectExtent l="0" t="0" r="0" b="0"/>
                <wp:wrapTight wrapText="bothSides">
                  <wp:wrapPolygon edited="0">
                    <wp:start x="8087" y="0"/>
                    <wp:lineTo x="5560" y="505"/>
                    <wp:lineTo x="0" y="6066"/>
                    <wp:lineTo x="0" y="11120"/>
                    <wp:lineTo x="505" y="16175"/>
                    <wp:lineTo x="1011" y="17186"/>
                    <wp:lineTo x="6571" y="21229"/>
                    <wp:lineTo x="8087" y="21229"/>
                    <wp:lineTo x="13142" y="21229"/>
                    <wp:lineTo x="14658" y="21229"/>
                    <wp:lineTo x="20724" y="17186"/>
                    <wp:lineTo x="21229" y="13142"/>
                    <wp:lineTo x="21229" y="5560"/>
                    <wp:lineTo x="16680" y="1011"/>
                    <wp:lineTo x="13142" y="0"/>
                    <wp:lineTo x="8087" y="0"/>
                  </wp:wrapPolygon>
                </wp:wrapTight>
                <wp:docPr id="1" name="Resim 1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6"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4070" cy="81407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631" w:type="dxa"/>
          <w:tcBorders>
            <w:top w:val="single" w:sz="4" w:space="0" w:color="000000"/>
            <w:left w:val="single" w:sz="4" w:space="0" w:color="000000"/>
            <w:bottom w:val="single" w:sz="4" w:space="0" w:color="000000"/>
            <w:right w:val="single" w:sz="4" w:space="0" w:color="000000"/>
          </w:tcBorders>
          <w:vAlign w:val="center"/>
        </w:tcPr>
        <w:p w:rsidR="00261067" w:rsidRPr="00261067" w:rsidRDefault="00261067" w:rsidP="00261067">
          <w:pPr>
            <w:tabs>
              <w:tab w:val="center" w:pos="3164"/>
              <w:tab w:val="center" w:pos="4536"/>
              <w:tab w:val="left" w:pos="5498"/>
              <w:tab w:val="right" w:pos="9072"/>
            </w:tabs>
            <w:jc w:val="center"/>
            <w:rPr>
              <w:b/>
              <w:sz w:val="24"/>
              <w:lang w:eastAsia="x-none"/>
            </w:rPr>
          </w:pPr>
          <w:r w:rsidRPr="00261067">
            <w:rPr>
              <w:b/>
              <w:sz w:val="24"/>
              <w:lang w:eastAsia="x-none"/>
            </w:rPr>
            <w:t>ÖĞRENCİ İŞLERİ OFİSİ</w:t>
          </w:r>
        </w:p>
        <w:p w:rsidR="00261067" w:rsidRPr="005C1A5A" w:rsidRDefault="00261067" w:rsidP="00261067">
          <w:pPr>
            <w:tabs>
              <w:tab w:val="center" w:pos="3164"/>
              <w:tab w:val="center" w:pos="4536"/>
              <w:tab w:val="left" w:pos="5498"/>
              <w:tab w:val="right" w:pos="9072"/>
            </w:tabs>
            <w:jc w:val="center"/>
            <w:rPr>
              <w:b/>
              <w:sz w:val="28"/>
              <w:szCs w:val="28"/>
              <w:lang w:eastAsia="x-none"/>
            </w:rPr>
          </w:pPr>
          <w:r w:rsidRPr="00261067">
            <w:rPr>
              <w:b/>
              <w:sz w:val="24"/>
              <w:szCs w:val="28"/>
              <w:lang w:eastAsia="x-none"/>
            </w:rPr>
            <w:t>KAYIT DONDURMA BAŞVURU FORMU</w:t>
          </w:r>
        </w:p>
      </w:tc>
      <w:tc>
        <w:tcPr>
          <w:tcW w:w="2409" w:type="dxa"/>
          <w:tcBorders>
            <w:top w:val="single" w:sz="4" w:space="0" w:color="000000"/>
            <w:left w:val="single" w:sz="4" w:space="0" w:color="000000"/>
            <w:bottom w:val="single" w:sz="4" w:space="0" w:color="000000"/>
            <w:right w:val="single" w:sz="4" w:space="0" w:color="000000"/>
          </w:tcBorders>
          <w:vAlign w:val="center"/>
        </w:tcPr>
        <w:p w:rsidR="00261067" w:rsidRDefault="00261067" w:rsidP="00261067">
          <w:pPr>
            <w:tabs>
              <w:tab w:val="center" w:pos="4536"/>
              <w:tab w:val="right" w:pos="9072"/>
            </w:tabs>
            <w:rPr>
              <w:lang w:eastAsia="x-none"/>
            </w:rPr>
          </w:pPr>
        </w:p>
        <w:p w:rsidR="00261067" w:rsidRPr="00261067" w:rsidRDefault="00261067" w:rsidP="00261067">
          <w:pPr>
            <w:tabs>
              <w:tab w:val="center" w:pos="4536"/>
              <w:tab w:val="right" w:pos="9072"/>
            </w:tabs>
            <w:rPr>
              <w:sz w:val="18"/>
              <w:lang w:eastAsia="x-none"/>
            </w:rPr>
          </w:pPr>
          <w:r w:rsidRPr="00261067">
            <w:rPr>
              <w:b/>
              <w:sz w:val="18"/>
              <w:lang w:eastAsia="x-none"/>
            </w:rPr>
            <w:t>Doküman No:</w:t>
          </w:r>
          <w:r w:rsidRPr="00261067">
            <w:rPr>
              <w:sz w:val="18"/>
              <w:lang w:eastAsia="x-none"/>
            </w:rPr>
            <w:t xml:space="preserve"> </w:t>
          </w:r>
          <w:proofErr w:type="gramStart"/>
          <w:r w:rsidRPr="00261067">
            <w:rPr>
              <w:sz w:val="18"/>
              <w:lang w:eastAsia="x-none"/>
            </w:rPr>
            <w:t>FR.ÖİO</w:t>
          </w:r>
          <w:proofErr w:type="gramEnd"/>
          <w:r w:rsidRPr="00261067">
            <w:rPr>
              <w:sz w:val="18"/>
              <w:lang w:eastAsia="x-none"/>
            </w:rPr>
            <w:t>.007</w:t>
          </w:r>
        </w:p>
        <w:p w:rsidR="00261067" w:rsidRPr="00261067" w:rsidRDefault="00261067" w:rsidP="00261067">
          <w:pPr>
            <w:tabs>
              <w:tab w:val="center" w:pos="4536"/>
              <w:tab w:val="right" w:pos="9072"/>
            </w:tabs>
            <w:rPr>
              <w:sz w:val="18"/>
              <w:lang w:eastAsia="x-none"/>
            </w:rPr>
          </w:pPr>
          <w:r w:rsidRPr="00261067">
            <w:rPr>
              <w:b/>
              <w:sz w:val="18"/>
              <w:lang w:eastAsia="x-none"/>
            </w:rPr>
            <w:t>Yayın Tarihi:</w:t>
          </w:r>
          <w:r w:rsidRPr="00261067">
            <w:rPr>
              <w:sz w:val="18"/>
              <w:lang w:eastAsia="x-none"/>
            </w:rPr>
            <w:t xml:space="preserve"> 20.07.2023</w:t>
          </w:r>
        </w:p>
        <w:p w:rsidR="00261067" w:rsidRPr="00261067" w:rsidRDefault="00261067" w:rsidP="00261067">
          <w:pPr>
            <w:tabs>
              <w:tab w:val="center" w:pos="4536"/>
              <w:tab w:val="right" w:pos="9072"/>
            </w:tabs>
            <w:rPr>
              <w:sz w:val="18"/>
              <w:lang w:eastAsia="x-none"/>
            </w:rPr>
          </w:pPr>
          <w:r w:rsidRPr="00261067">
            <w:rPr>
              <w:b/>
              <w:sz w:val="18"/>
              <w:lang w:eastAsia="x-none"/>
            </w:rPr>
            <w:t>Revizyon No:</w:t>
          </w:r>
          <w:r w:rsidR="00FA481F">
            <w:rPr>
              <w:sz w:val="18"/>
              <w:lang w:eastAsia="x-none"/>
            </w:rPr>
            <w:t xml:space="preserve"> </w:t>
          </w:r>
          <w:r w:rsidR="00FA481F">
            <w:rPr>
              <w:sz w:val="18"/>
              <w:lang w:eastAsia="x-none"/>
            </w:rPr>
            <w:t>01</w:t>
          </w:r>
          <w:bookmarkStart w:id="0" w:name="_GoBack"/>
          <w:bookmarkEnd w:id="0"/>
        </w:p>
        <w:p w:rsidR="00261067" w:rsidRPr="00261067" w:rsidRDefault="00261067" w:rsidP="00261067">
          <w:pPr>
            <w:tabs>
              <w:tab w:val="center" w:pos="4536"/>
              <w:tab w:val="right" w:pos="9072"/>
            </w:tabs>
            <w:rPr>
              <w:sz w:val="18"/>
              <w:lang w:eastAsia="x-none"/>
            </w:rPr>
          </w:pPr>
          <w:r w:rsidRPr="00261067">
            <w:rPr>
              <w:b/>
              <w:sz w:val="18"/>
              <w:lang w:eastAsia="x-none"/>
            </w:rPr>
            <w:t>Revizyon Tarihi</w:t>
          </w:r>
          <w:r w:rsidRPr="00261067">
            <w:rPr>
              <w:sz w:val="18"/>
              <w:lang w:eastAsia="x-none"/>
            </w:rPr>
            <w:t>:</w:t>
          </w:r>
          <w:r>
            <w:rPr>
              <w:sz w:val="18"/>
              <w:lang w:eastAsia="x-none"/>
            </w:rPr>
            <w:t>15.12.2025</w:t>
          </w:r>
        </w:p>
        <w:p w:rsidR="00261067" w:rsidRPr="00796BF5" w:rsidRDefault="00261067" w:rsidP="00261067">
          <w:pPr>
            <w:tabs>
              <w:tab w:val="center" w:pos="4536"/>
              <w:tab w:val="right" w:pos="9072"/>
            </w:tabs>
            <w:rPr>
              <w:lang w:eastAsia="x-none"/>
            </w:rPr>
          </w:pPr>
        </w:p>
      </w:tc>
    </w:tr>
  </w:tbl>
  <w:p w:rsidR="00261067" w:rsidRDefault="00261067">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81F" w:rsidRDefault="00FA481F">
    <w:pPr>
      <w:pStyle w:val="stBilgi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CF5"/>
    <w:rsid w:val="000147F0"/>
    <w:rsid w:val="000449A8"/>
    <w:rsid w:val="00060C96"/>
    <w:rsid w:val="00063714"/>
    <w:rsid w:val="000A0074"/>
    <w:rsid w:val="000B1094"/>
    <w:rsid w:val="000B3DBC"/>
    <w:rsid w:val="000C001E"/>
    <w:rsid w:val="000C2C64"/>
    <w:rsid w:val="0012214A"/>
    <w:rsid w:val="00125931"/>
    <w:rsid w:val="00150B39"/>
    <w:rsid w:val="00152C90"/>
    <w:rsid w:val="00165C21"/>
    <w:rsid w:val="0017420B"/>
    <w:rsid w:val="00175F5D"/>
    <w:rsid w:val="00186DFF"/>
    <w:rsid w:val="001970F9"/>
    <w:rsid w:val="001B2560"/>
    <w:rsid w:val="001C50E5"/>
    <w:rsid w:val="001D34A2"/>
    <w:rsid w:val="001D64B5"/>
    <w:rsid w:val="001D7A7C"/>
    <w:rsid w:val="0022657D"/>
    <w:rsid w:val="00245161"/>
    <w:rsid w:val="002536D3"/>
    <w:rsid w:val="00254566"/>
    <w:rsid w:val="00261067"/>
    <w:rsid w:val="002B4954"/>
    <w:rsid w:val="002C36AC"/>
    <w:rsid w:val="002D2465"/>
    <w:rsid w:val="002D5CFA"/>
    <w:rsid w:val="002E1C67"/>
    <w:rsid w:val="002E6B45"/>
    <w:rsid w:val="002F7909"/>
    <w:rsid w:val="0030297C"/>
    <w:rsid w:val="0033318A"/>
    <w:rsid w:val="003367F0"/>
    <w:rsid w:val="00340812"/>
    <w:rsid w:val="0034762E"/>
    <w:rsid w:val="003507FC"/>
    <w:rsid w:val="0035793E"/>
    <w:rsid w:val="00366FB3"/>
    <w:rsid w:val="0039353A"/>
    <w:rsid w:val="00394415"/>
    <w:rsid w:val="003B2B0F"/>
    <w:rsid w:val="003E3A92"/>
    <w:rsid w:val="003E4B53"/>
    <w:rsid w:val="00403C6E"/>
    <w:rsid w:val="004279DE"/>
    <w:rsid w:val="00457911"/>
    <w:rsid w:val="0047095E"/>
    <w:rsid w:val="00473B11"/>
    <w:rsid w:val="004B27E0"/>
    <w:rsid w:val="004B5AF5"/>
    <w:rsid w:val="004C4C8F"/>
    <w:rsid w:val="004C6649"/>
    <w:rsid w:val="004D0638"/>
    <w:rsid w:val="004D4F43"/>
    <w:rsid w:val="004F13B2"/>
    <w:rsid w:val="00500585"/>
    <w:rsid w:val="00510513"/>
    <w:rsid w:val="00524A03"/>
    <w:rsid w:val="0055253D"/>
    <w:rsid w:val="00555146"/>
    <w:rsid w:val="00564716"/>
    <w:rsid w:val="00574D8E"/>
    <w:rsid w:val="00575D2F"/>
    <w:rsid w:val="00575D3D"/>
    <w:rsid w:val="00575D99"/>
    <w:rsid w:val="005805B8"/>
    <w:rsid w:val="0058646E"/>
    <w:rsid w:val="005959F1"/>
    <w:rsid w:val="005B1711"/>
    <w:rsid w:val="005B6152"/>
    <w:rsid w:val="005B7C21"/>
    <w:rsid w:val="005E06E2"/>
    <w:rsid w:val="005E35D1"/>
    <w:rsid w:val="005E7A6C"/>
    <w:rsid w:val="0061281C"/>
    <w:rsid w:val="006206C7"/>
    <w:rsid w:val="00653387"/>
    <w:rsid w:val="00655B9D"/>
    <w:rsid w:val="00663E4E"/>
    <w:rsid w:val="00680C46"/>
    <w:rsid w:val="0068158C"/>
    <w:rsid w:val="00690045"/>
    <w:rsid w:val="006B3EC1"/>
    <w:rsid w:val="006D0B76"/>
    <w:rsid w:val="006D33C1"/>
    <w:rsid w:val="006F14BD"/>
    <w:rsid w:val="006F6E79"/>
    <w:rsid w:val="006F7FF2"/>
    <w:rsid w:val="0070405B"/>
    <w:rsid w:val="007124B7"/>
    <w:rsid w:val="0072417B"/>
    <w:rsid w:val="007310E4"/>
    <w:rsid w:val="007372E6"/>
    <w:rsid w:val="0074778F"/>
    <w:rsid w:val="0077089C"/>
    <w:rsid w:val="00772E1C"/>
    <w:rsid w:val="00773857"/>
    <w:rsid w:val="00781A41"/>
    <w:rsid w:val="007A0D57"/>
    <w:rsid w:val="007A65FF"/>
    <w:rsid w:val="007D5DC0"/>
    <w:rsid w:val="007E1020"/>
    <w:rsid w:val="007F1BF4"/>
    <w:rsid w:val="007F4DC2"/>
    <w:rsid w:val="007F7780"/>
    <w:rsid w:val="00811C3F"/>
    <w:rsid w:val="0082178F"/>
    <w:rsid w:val="00826C8F"/>
    <w:rsid w:val="008420B4"/>
    <w:rsid w:val="0086628C"/>
    <w:rsid w:val="00882325"/>
    <w:rsid w:val="00885147"/>
    <w:rsid w:val="0089174F"/>
    <w:rsid w:val="00892C74"/>
    <w:rsid w:val="008943C8"/>
    <w:rsid w:val="00895594"/>
    <w:rsid w:val="00896BF2"/>
    <w:rsid w:val="008D0BC2"/>
    <w:rsid w:val="008E283D"/>
    <w:rsid w:val="008E741F"/>
    <w:rsid w:val="00907C5A"/>
    <w:rsid w:val="00910921"/>
    <w:rsid w:val="009130EA"/>
    <w:rsid w:val="009422E0"/>
    <w:rsid w:val="00947A54"/>
    <w:rsid w:val="009515A4"/>
    <w:rsid w:val="009538C7"/>
    <w:rsid w:val="00971AAC"/>
    <w:rsid w:val="00983C4E"/>
    <w:rsid w:val="00997AF0"/>
    <w:rsid w:val="009A39C3"/>
    <w:rsid w:val="009C1EB3"/>
    <w:rsid w:val="009C45C5"/>
    <w:rsid w:val="009D4938"/>
    <w:rsid w:val="009D5986"/>
    <w:rsid w:val="00A15E72"/>
    <w:rsid w:val="00A30940"/>
    <w:rsid w:val="00A65033"/>
    <w:rsid w:val="00A76EA4"/>
    <w:rsid w:val="00A8017E"/>
    <w:rsid w:val="00A96B14"/>
    <w:rsid w:val="00AA2599"/>
    <w:rsid w:val="00AA3A4D"/>
    <w:rsid w:val="00AA44F6"/>
    <w:rsid w:val="00AB4895"/>
    <w:rsid w:val="00AB629B"/>
    <w:rsid w:val="00AB637B"/>
    <w:rsid w:val="00AD56DD"/>
    <w:rsid w:val="00AD63CD"/>
    <w:rsid w:val="00AE4EA4"/>
    <w:rsid w:val="00AF64E6"/>
    <w:rsid w:val="00AF7C3B"/>
    <w:rsid w:val="00B1145F"/>
    <w:rsid w:val="00B12525"/>
    <w:rsid w:val="00B165EC"/>
    <w:rsid w:val="00B24D23"/>
    <w:rsid w:val="00B428E4"/>
    <w:rsid w:val="00B42F96"/>
    <w:rsid w:val="00B50228"/>
    <w:rsid w:val="00B64227"/>
    <w:rsid w:val="00B72663"/>
    <w:rsid w:val="00B87BD7"/>
    <w:rsid w:val="00B9294E"/>
    <w:rsid w:val="00B97644"/>
    <w:rsid w:val="00BA27AC"/>
    <w:rsid w:val="00BA730E"/>
    <w:rsid w:val="00BB500B"/>
    <w:rsid w:val="00BB5966"/>
    <w:rsid w:val="00BD0300"/>
    <w:rsid w:val="00BD5B52"/>
    <w:rsid w:val="00BE066A"/>
    <w:rsid w:val="00C0532F"/>
    <w:rsid w:val="00C11216"/>
    <w:rsid w:val="00C251B3"/>
    <w:rsid w:val="00C267E1"/>
    <w:rsid w:val="00C406A0"/>
    <w:rsid w:val="00C53938"/>
    <w:rsid w:val="00C72DB6"/>
    <w:rsid w:val="00C775FF"/>
    <w:rsid w:val="00C90A67"/>
    <w:rsid w:val="00CA20E5"/>
    <w:rsid w:val="00CA6210"/>
    <w:rsid w:val="00CC0D86"/>
    <w:rsid w:val="00CC6C16"/>
    <w:rsid w:val="00CD2AD0"/>
    <w:rsid w:val="00CD7507"/>
    <w:rsid w:val="00D10E53"/>
    <w:rsid w:val="00D122F1"/>
    <w:rsid w:val="00D45EFC"/>
    <w:rsid w:val="00D602ED"/>
    <w:rsid w:val="00D74646"/>
    <w:rsid w:val="00D756EF"/>
    <w:rsid w:val="00D84CC0"/>
    <w:rsid w:val="00DA2E0A"/>
    <w:rsid w:val="00DA7C73"/>
    <w:rsid w:val="00DD48D4"/>
    <w:rsid w:val="00DF704D"/>
    <w:rsid w:val="00E358E4"/>
    <w:rsid w:val="00E434D7"/>
    <w:rsid w:val="00E475D7"/>
    <w:rsid w:val="00E70A2F"/>
    <w:rsid w:val="00E77BFD"/>
    <w:rsid w:val="00EB4EAE"/>
    <w:rsid w:val="00ED191C"/>
    <w:rsid w:val="00EE62D2"/>
    <w:rsid w:val="00EF7091"/>
    <w:rsid w:val="00F155AC"/>
    <w:rsid w:val="00F21FD3"/>
    <w:rsid w:val="00F26E79"/>
    <w:rsid w:val="00F42D6D"/>
    <w:rsid w:val="00F57B96"/>
    <w:rsid w:val="00F62E88"/>
    <w:rsid w:val="00F91FFD"/>
    <w:rsid w:val="00FA481F"/>
    <w:rsid w:val="00FC60CF"/>
    <w:rsid w:val="00FF0CF5"/>
    <w:rsid w:val="00FF2A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C4B0A7"/>
  <w15:chartTrackingRefBased/>
  <w15:docId w15:val="{48FB2928-C107-4B56-83E5-42D2407C8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qFormat/>
    <w:pPr>
      <w:keepNext/>
      <w:ind w:firstLine="708"/>
      <w:outlineLvl w:val="0"/>
    </w:pPr>
    <w:rPr>
      <w:sz w:val="24"/>
    </w:rPr>
  </w:style>
  <w:style w:type="paragraph" w:styleId="Balk2">
    <w:name w:val="heading 2"/>
    <w:basedOn w:val="Normal"/>
    <w:next w:val="Normal"/>
    <w:link w:val="Balk2Char"/>
    <w:semiHidden/>
    <w:unhideWhenUsed/>
    <w:qFormat/>
    <w:rsid w:val="001D34A2"/>
    <w:pPr>
      <w:keepNext/>
      <w:spacing w:before="240" w:after="60"/>
      <w:outlineLvl w:val="1"/>
    </w:pPr>
    <w:rPr>
      <w:rFonts w:ascii="Calibri Light" w:hAnsi="Calibri Light"/>
      <w:b/>
      <w:bCs/>
      <w:i/>
      <w:iCs/>
      <w:sz w:val="28"/>
      <w:szCs w:val="28"/>
    </w:rPr>
  </w:style>
  <w:style w:type="paragraph" w:styleId="Balk3">
    <w:name w:val="heading 3"/>
    <w:basedOn w:val="Normal"/>
    <w:next w:val="Normal"/>
    <w:qFormat/>
    <w:rsid w:val="00DA7C73"/>
    <w:pPr>
      <w:keepNext/>
      <w:spacing w:before="240" w:after="60"/>
      <w:outlineLvl w:val="2"/>
    </w:pPr>
    <w:rPr>
      <w:rFonts w:ascii="Arial" w:hAnsi="Arial" w:cs="Arial"/>
      <w:b/>
      <w:bCs/>
      <w:sz w:val="26"/>
      <w:szCs w:val="26"/>
    </w:rPr>
  </w:style>
  <w:style w:type="paragraph" w:styleId="Balk5">
    <w:name w:val="heading 5"/>
    <w:basedOn w:val="Normal"/>
    <w:next w:val="Normal"/>
    <w:qFormat/>
    <w:rsid w:val="00653387"/>
    <w:pPr>
      <w:spacing w:before="240" w:after="60"/>
      <w:outlineLvl w:val="4"/>
    </w:pPr>
    <w:rPr>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color w:val="0000FF"/>
      <w:u w:val="single"/>
    </w:rPr>
  </w:style>
  <w:style w:type="paragraph" w:styleId="GvdeMetni">
    <w:name w:val="Body Text"/>
    <w:basedOn w:val="Normal"/>
    <w:rsid w:val="00AF64E6"/>
    <w:pPr>
      <w:tabs>
        <w:tab w:val="left" w:pos="-46"/>
      </w:tabs>
      <w:jc w:val="both"/>
    </w:pPr>
  </w:style>
  <w:style w:type="paragraph" w:styleId="GvdeMetniGirintisi">
    <w:name w:val="Body Text Indent"/>
    <w:basedOn w:val="Normal"/>
    <w:rsid w:val="00AF64E6"/>
    <w:pPr>
      <w:tabs>
        <w:tab w:val="left" w:pos="-46"/>
      </w:tabs>
      <w:ind w:left="5664"/>
      <w:jc w:val="both"/>
    </w:pPr>
    <w:rPr>
      <w:sz w:val="24"/>
    </w:rPr>
  </w:style>
  <w:style w:type="table" w:styleId="TabloKlavuzu">
    <w:name w:val="Table Grid"/>
    <w:basedOn w:val="NormalTablo"/>
    <w:rsid w:val="00C72D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qFormat/>
    <w:rsid w:val="009C45C5"/>
    <w:pPr>
      <w:ind w:left="46"/>
      <w:jc w:val="center"/>
    </w:pPr>
    <w:rPr>
      <w:b/>
      <w:bCs/>
    </w:rPr>
  </w:style>
  <w:style w:type="paragraph" w:customStyle="1" w:styleId="stbilgi">
    <w:name w:val="Üstbilgi"/>
    <w:basedOn w:val="Normal"/>
    <w:rsid w:val="00D45EFC"/>
    <w:pPr>
      <w:tabs>
        <w:tab w:val="center" w:pos="4536"/>
        <w:tab w:val="right" w:pos="9072"/>
      </w:tabs>
    </w:pPr>
  </w:style>
  <w:style w:type="paragraph" w:customStyle="1" w:styleId="Altbilgi">
    <w:name w:val="Altbilgi"/>
    <w:basedOn w:val="Normal"/>
    <w:rsid w:val="00D45EFC"/>
    <w:pPr>
      <w:tabs>
        <w:tab w:val="center" w:pos="4536"/>
        <w:tab w:val="right" w:pos="9072"/>
      </w:tabs>
    </w:pPr>
  </w:style>
  <w:style w:type="paragraph" w:styleId="BalonMetni">
    <w:name w:val="Balloon Text"/>
    <w:basedOn w:val="Normal"/>
    <w:link w:val="BalonMetniChar"/>
    <w:rsid w:val="007F1BF4"/>
    <w:rPr>
      <w:rFonts w:ascii="Segoe UI" w:hAnsi="Segoe UI" w:cs="Segoe UI"/>
      <w:sz w:val="18"/>
      <w:szCs w:val="18"/>
    </w:rPr>
  </w:style>
  <w:style w:type="character" w:customStyle="1" w:styleId="BalonMetniChar">
    <w:name w:val="Balon Metni Char"/>
    <w:link w:val="BalonMetni"/>
    <w:rsid w:val="007F1BF4"/>
    <w:rPr>
      <w:rFonts w:ascii="Segoe UI" w:hAnsi="Segoe UI" w:cs="Segoe UI"/>
      <w:sz w:val="18"/>
      <w:szCs w:val="18"/>
    </w:rPr>
  </w:style>
  <w:style w:type="character" w:customStyle="1" w:styleId="Balk2Char">
    <w:name w:val="Başlık 2 Char"/>
    <w:link w:val="Balk2"/>
    <w:semiHidden/>
    <w:rsid w:val="001D34A2"/>
    <w:rPr>
      <w:rFonts w:ascii="Calibri Light" w:eastAsia="Times New Roman" w:hAnsi="Calibri Light" w:cs="Times New Roman"/>
      <w:b/>
      <w:bCs/>
      <w:i/>
      <w:iCs/>
      <w:sz w:val="28"/>
      <w:szCs w:val="28"/>
    </w:rPr>
  </w:style>
  <w:style w:type="paragraph" w:styleId="stBilgi0">
    <w:name w:val="header"/>
    <w:basedOn w:val="Normal"/>
    <w:link w:val="stBilgiChar"/>
    <w:rsid w:val="00FA481F"/>
    <w:pPr>
      <w:tabs>
        <w:tab w:val="center" w:pos="4536"/>
        <w:tab w:val="right" w:pos="9072"/>
      </w:tabs>
    </w:pPr>
  </w:style>
  <w:style w:type="character" w:customStyle="1" w:styleId="stBilgiChar">
    <w:name w:val="Üst Bilgi Char"/>
    <w:basedOn w:val="VarsaylanParagrafYazTipi"/>
    <w:link w:val="stBilgi0"/>
    <w:rsid w:val="00FA481F"/>
  </w:style>
  <w:style w:type="paragraph" w:styleId="AltBilgi0">
    <w:name w:val="footer"/>
    <w:basedOn w:val="Normal"/>
    <w:link w:val="AltBilgiChar"/>
    <w:rsid w:val="00FA481F"/>
    <w:pPr>
      <w:tabs>
        <w:tab w:val="center" w:pos="4536"/>
        <w:tab w:val="right" w:pos="9072"/>
      </w:tabs>
    </w:pPr>
  </w:style>
  <w:style w:type="character" w:customStyle="1" w:styleId="AltBilgiChar">
    <w:name w:val="Alt Bilgi Char"/>
    <w:basedOn w:val="VarsaylanParagrafYazTipi"/>
    <w:link w:val="AltBilgi0"/>
    <w:rsid w:val="00FA4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47D07E464DF09C42925233E1468A93D8" ma:contentTypeVersion="4" ma:contentTypeDescription="Yeni belge oluşturun." ma:contentTypeScope="" ma:versionID="2cb38be1cab8537abf39d49e371b65be">
  <xsd:schema xmlns:xsd="http://www.w3.org/2001/XMLSchema" xmlns:xs="http://www.w3.org/2001/XMLSchema" xmlns:p="http://schemas.microsoft.com/office/2006/metadata/properties" xmlns:ns2="d7bdbfc3-f878-4b7b-9fb3-8b6345dac6be" targetNamespace="http://schemas.microsoft.com/office/2006/metadata/properties" ma:root="true" ma:fieldsID="4c53c33c54fc93b9de28f6f1ce63fe16" ns2:_="">
    <xsd:import namespace="d7bdbfc3-f878-4b7b-9fb3-8b6345dac6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dbfc3-f878-4b7b-9fb3-8b6345da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85506B-5E9C-483F-9118-BAC4FAE8AFC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FBB133-8F3E-4DD9-B97E-F9D1A3301F5C}">
  <ds:schemaRefs>
    <ds:schemaRef ds:uri="http://schemas.microsoft.com/sharepoint/v3/contenttype/forms"/>
  </ds:schemaRefs>
</ds:datastoreItem>
</file>

<file path=customXml/itemProps3.xml><?xml version="1.0" encoding="utf-8"?>
<ds:datastoreItem xmlns:ds="http://schemas.openxmlformats.org/officeDocument/2006/customXml" ds:itemID="{72B4F406-48EC-45AA-92A1-D3FE13A4D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bdbfc3-f878-4b7b-9fb3-8b6345dac6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438</Words>
  <Characters>2500</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MÜDÜRLÜK MAKAMINA</vt:lpstr>
    </vt:vector>
  </TitlesOfParts>
  <Company>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MÜDÜRLÜK MAKAMINA</dc:title>
  <dc:subject/>
  <dc:creator>ESCORT</dc:creator>
  <cp:keywords/>
  <cp:lastModifiedBy>Beste BEKTAŞ</cp:lastModifiedBy>
  <cp:revision>6</cp:revision>
  <cp:lastPrinted>2022-11-04T12:01:00Z</cp:lastPrinted>
  <dcterms:created xsi:type="dcterms:W3CDTF">2026-01-11T09:56:00Z</dcterms:created>
  <dcterms:modified xsi:type="dcterms:W3CDTF">2026-01-22T12:24:00Z</dcterms:modified>
</cp:coreProperties>
</file>