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065322" w:rsidRPr="00CE1EBE" w:rsidTr="00742890"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</w:tc>
        <w:tc>
          <w:tcPr>
            <w:tcW w:w="7938" w:type="dxa"/>
            <w:vAlign w:val="center"/>
          </w:tcPr>
          <w:p w:rsidR="00065322" w:rsidRPr="00742890" w:rsidRDefault="006D1324" w:rsidP="00742890">
            <w:pPr>
              <w:pStyle w:val="NormalWeb"/>
              <w:rPr>
                <w:b/>
              </w:rPr>
            </w:pPr>
            <w:r w:rsidRPr="006D1324">
              <w:rPr>
                <w:rStyle w:val="Gl"/>
                <w:b w:val="0"/>
              </w:rPr>
              <w:t>Web Geliştirme İçerik Uzman Yardımcısı</w:t>
            </w:r>
          </w:p>
        </w:tc>
      </w:tr>
      <w:tr w:rsidR="00065322" w:rsidRPr="00CE1EBE" w:rsidTr="00742890">
        <w:tc>
          <w:tcPr>
            <w:tcW w:w="2268" w:type="dxa"/>
            <w:vAlign w:val="center"/>
          </w:tcPr>
          <w:p w:rsidR="00065322" w:rsidRPr="008B1AF1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  <w:vAlign w:val="center"/>
          </w:tcPr>
          <w:p w:rsidR="004E3C90" w:rsidRPr="00065322" w:rsidRDefault="006D1324" w:rsidP="00742890">
            <w:pPr>
              <w:pStyle w:val="NormalWeb"/>
            </w:pPr>
            <w:r>
              <w:t>Web Stratejisi ve Geliştirme Yöneticisi, İletişim Direktörü</w:t>
            </w:r>
          </w:p>
        </w:tc>
      </w:tr>
      <w:tr w:rsidR="00065322" w:rsidRPr="00CE1EBE" w:rsidTr="00742890">
        <w:trPr>
          <w:trHeight w:val="482"/>
        </w:trPr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7938" w:type="dxa"/>
            <w:vAlign w:val="center"/>
          </w:tcPr>
          <w:p w:rsidR="00065322" w:rsidRPr="00065322" w:rsidRDefault="00065322" w:rsidP="0006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22" w:rsidRPr="00CE1EBE" w:rsidTr="00742890">
        <w:tc>
          <w:tcPr>
            <w:tcW w:w="2268" w:type="dxa"/>
            <w:vAlign w:val="center"/>
          </w:tcPr>
          <w:p w:rsidR="00065322" w:rsidRPr="00742890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7938" w:type="dxa"/>
            <w:vAlign w:val="center"/>
          </w:tcPr>
          <w:p w:rsidR="00065322" w:rsidRPr="00065322" w:rsidRDefault="006D1324" w:rsidP="004F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r w:rsidR="004F4797" w:rsidRPr="004F4797">
              <w:rPr>
                <w:rFonts w:ascii="Times New Roman" w:hAnsi="Times New Roman" w:cs="Times New Roman"/>
                <w:sz w:val="24"/>
                <w:szCs w:val="24"/>
              </w:rPr>
              <w:t xml:space="preserve"> Direktörü tarafından belirlenir.</w:t>
            </w:r>
          </w:p>
        </w:tc>
      </w:tr>
      <w:tr w:rsidR="00065322" w:rsidRPr="00CE1EBE" w:rsidTr="00742890"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</w:tc>
        <w:tc>
          <w:tcPr>
            <w:tcW w:w="7938" w:type="dxa"/>
            <w:vAlign w:val="center"/>
          </w:tcPr>
          <w:p w:rsidR="00CF5707" w:rsidRDefault="006D1324" w:rsidP="006D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24">
              <w:rPr>
                <w:rFonts w:ascii="Times New Roman" w:hAnsi="Times New Roman" w:cs="Times New Roman"/>
                <w:sz w:val="24"/>
                <w:szCs w:val="24"/>
              </w:rPr>
              <w:t xml:space="preserve">Web Geliştirme İçerik Uzman Yardımcısı, üniversitenin kurumsal web sitesi ve dijital platformlarının içerik güncellemelerine destek olmak, teknik ve </w:t>
            </w:r>
            <w:proofErr w:type="spellStart"/>
            <w:r w:rsidRPr="006D1324">
              <w:rPr>
                <w:rFonts w:ascii="Times New Roman" w:hAnsi="Times New Roman" w:cs="Times New Roman"/>
                <w:sz w:val="24"/>
                <w:szCs w:val="24"/>
              </w:rPr>
              <w:t>operasyonel</w:t>
            </w:r>
            <w:proofErr w:type="spellEnd"/>
            <w:r w:rsidRPr="006D1324">
              <w:rPr>
                <w:rFonts w:ascii="Times New Roman" w:hAnsi="Times New Roman" w:cs="Times New Roman"/>
                <w:sz w:val="24"/>
                <w:szCs w:val="24"/>
              </w:rPr>
              <w:t xml:space="preserve"> süreçlerde uzman ve yöneticiye yardımcı olmakla sorumludur. İçerik giriş, düzenleme ve kontrol süreçlerinde aktif görev alır.</w:t>
            </w:r>
          </w:p>
          <w:p w:rsidR="006D1324" w:rsidRPr="006D1324" w:rsidRDefault="006D1324" w:rsidP="006D1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22" w:rsidRPr="00CE1EBE" w:rsidTr="00742890"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  <w:vAlign w:val="center"/>
          </w:tcPr>
          <w:p w:rsidR="006D1324" w:rsidRDefault="006D1324" w:rsidP="006D1324">
            <w:pPr>
              <w:pStyle w:val="NormalWeb"/>
              <w:numPr>
                <w:ilvl w:val="0"/>
                <w:numId w:val="44"/>
              </w:numPr>
            </w:pPr>
            <w:r>
              <w:t>Üniversite web sitesindeki içeriklerin güncellenmesi süreçlerinde uzmana destek olmak,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4"/>
              </w:numPr>
            </w:pPr>
            <w:r>
              <w:t>İçerik Yönetim Sistemleri (CMS) üzerinden içerik girişlerini yapmak ve mevcut sayfalarda gerekli düzenlemeleri gerçekleştirmek,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4"/>
              </w:numPr>
            </w:pPr>
            <w:r>
              <w:t>Web sitelerinde kullanılacak metin ve görsellerin sisteme yüklenmesini sağlamak,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4"/>
              </w:numPr>
            </w:pPr>
            <w:r>
              <w:t>İçeriklerin yazım kuralları, kurumsal dil ve standartlara uygunluğunu kontrol etmek,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4"/>
              </w:numPr>
            </w:pPr>
            <w:r>
              <w:t xml:space="preserve">SEO, mobil uyumluluk ve erişilebilirlik </w:t>
            </w:r>
            <w:proofErr w:type="gramStart"/>
            <w:r>
              <w:t>kriterleri</w:t>
            </w:r>
            <w:proofErr w:type="gramEnd"/>
            <w:r>
              <w:t xml:space="preserve"> doğrultusunda içerik düzenleme süreçlerine destek vermek,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4"/>
              </w:numPr>
            </w:pPr>
            <w:r>
              <w:t>Web sayfalarında tespit edilen basit teknik hataları ilgili uzmana bildirmek ve gerekli yönlendirmeleri yapmak,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4"/>
              </w:numPr>
            </w:pPr>
            <w:r>
              <w:t>Akademik ve idari birimlerden gelen içerik taleplerini kayıt altına almak ve ilgili süreçleri takip etmek,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4"/>
              </w:numPr>
            </w:pPr>
            <w:r>
              <w:t>Web analiz ve performans raporlamalarında veri toplama ve hazırlık aşamalarına destek olmak,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4"/>
              </w:numPr>
            </w:pPr>
            <w:r>
              <w:t>Kurumsal dijital iletişim faaliyetlerinde verilen görevleri yerine getirmek,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4"/>
              </w:numPr>
            </w:pPr>
            <w:r>
              <w:t>Tarafına verilen diğer görev ve sorumlulukları yerine getirerek birim çalışmalarına katkı sağlamak.</w:t>
            </w:r>
          </w:p>
          <w:p w:rsidR="00065322" w:rsidRPr="004E3C90" w:rsidRDefault="00065322" w:rsidP="006D1324">
            <w:pPr>
              <w:pStyle w:val="NormalWeb"/>
            </w:pPr>
          </w:p>
        </w:tc>
      </w:tr>
      <w:tr w:rsidR="00065322" w:rsidRPr="00CE1EBE" w:rsidTr="00742890">
        <w:trPr>
          <w:trHeight w:val="1138"/>
        </w:trPr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7938" w:type="dxa"/>
            <w:vAlign w:val="center"/>
          </w:tcPr>
          <w:p w:rsidR="006D1324" w:rsidRDefault="006D1324" w:rsidP="006D1324">
            <w:pPr>
              <w:pStyle w:val="NormalWeb"/>
              <w:numPr>
                <w:ilvl w:val="0"/>
                <w:numId w:val="47"/>
              </w:numPr>
            </w:pPr>
            <w:r>
              <w:t>Bilgisayar, iletişim, yeni medya, web tasarımı, bilgi ve belge yönetimi veya ilgili alanlarda lisans mezunu (tercihen),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7"/>
              </w:numPr>
            </w:pPr>
            <w:r>
              <w:t>Belirtilen görev alanında tercihen en az 1 yıl deneyim veya staj/uygulama tecrübesi.</w:t>
            </w:r>
          </w:p>
          <w:p w:rsidR="007B2701" w:rsidRPr="004E3C90" w:rsidRDefault="007B2701" w:rsidP="006D1324">
            <w:pPr>
              <w:pStyle w:val="NormalWeb"/>
            </w:pPr>
          </w:p>
        </w:tc>
      </w:tr>
      <w:tr w:rsidR="00065322" w:rsidRPr="00CE1EBE" w:rsidTr="00742890">
        <w:trPr>
          <w:trHeight w:val="1672"/>
        </w:trPr>
        <w:tc>
          <w:tcPr>
            <w:tcW w:w="2268" w:type="dxa"/>
            <w:vAlign w:val="center"/>
          </w:tcPr>
          <w:p w:rsidR="00065322" w:rsidRPr="00C232BA" w:rsidRDefault="00065322" w:rsidP="000653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6D1324" w:rsidRDefault="006D1324" w:rsidP="006D1324">
            <w:pPr>
              <w:pStyle w:val="NormalWeb"/>
              <w:numPr>
                <w:ilvl w:val="0"/>
                <w:numId w:val="47"/>
              </w:numPr>
            </w:pPr>
            <w:r>
              <w:t xml:space="preserve">CMS (özellikle </w:t>
            </w:r>
            <w:proofErr w:type="spellStart"/>
            <w:r>
              <w:t>WordPress</w:t>
            </w:r>
            <w:proofErr w:type="spellEnd"/>
            <w:r>
              <w:t xml:space="preserve">, </w:t>
            </w:r>
            <w:proofErr w:type="spellStart"/>
            <w:r>
              <w:t>Drupal</w:t>
            </w:r>
            <w:proofErr w:type="spellEnd"/>
            <w:r>
              <w:t xml:space="preserve"> vb.) kullanımına aşinalık,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7"/>
              </w:numPr>
            </w:pPr>
            <w:r>
              <w:t>Temel HTML/CSS bilgisi (tercihen),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7"/>
              </w:numPr>
            </w:pPr>
            <w:r>
              <w:t>Dijital içerik üretimi ve düzenleme konusunda temel bilgi sahibi,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7"/>
              </w:numPr>
            </w:pPr>
            <w:r>
              <w:t>Türkçeyi yazılı olarak doğru ve dikkatli kullanabilen,</w:t>
            </w:r>
          </w:p>
          <w:p w:rsidR="006D1324" w:rsidRDefault="006D1324" w:rsidP="006D1324">
            <w:pPr>
              <w:pStyle w:val="NormalWeb"/>
              <w:numPr>
                <w:ilvl w:val="0"/>
                <w:numId w:val="47"/>
              </w:numPr>
            </w:pPr>
            <w:r>
              <w:t>Öğrenmeye açık, dikkatli ve takım çalışmasına yatkın,</w:t>
            </w:r>
          </w:p>
          <w:p w:rsidR="00065322" w:rsidRPr="006D1324" w:rsidRDefault="006D1324" w:rsidP="006D1324">
            <w:pPr>
              <w:pStyle w:val="NormalWeb"/>
              <w:numPr>
                <w:ilvl w:val="0"/>
                <w:numId w:val="47"/>
              </w:numPr>
            </w:pPr>
            <w:r>
              <w:t>İletişim becerileri gelişmiş.</w:t>
            </w:r>
          </w:p>
        </w:tc>
      </w:tr>
      <w:tr w:rsidR="00065322" w:rsidRPr="00CE1EBE" w:rsidTr="00742890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065322" w:rsidRPr="00C232BA" w:rsidRDefault="00065322" w:rsidP="00065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065322" w:rsidRPr="00CE1EBE" w:rsidTr="00742890">
        <w:tc>
          <w:tcPr>
            <w:tcW w:w="10206" w:type="dxa"/>
            <w:gridSpan w:val="2"/>
            <w:vAlign w:val="center"/>
          </w:tcPr>
          <w:p w:rsidR="00065322" w:rsidRPr="00C232BA" w:rsidRDefault="00065322" w:rsidP="0006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065322" w:rsidRPr="00C232BA" w:rsidRDefault="00065322" w:rsidP="0006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065322" w:rsidRPr="00CE1EBE" w:rsidTr="00742890"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065322" w:rsidRPr="00C232BA" w:rsidRDefault="00065322" w:rsidP="0006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065322" w:rsidRPr="00CE1EBE" w:rsidTr="00742890"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:rsidR="00065322" w:rsidRPr="00C232BA" w:rsidRDefault="00065322" w:rsidP="000653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065322" w:rsidRPr="00C232BA" w:rsidRDefault="00065322" w:rsidP="0006532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D5" w:rsidRDefault="00C22FD5" w:rsidP="00610BF7">
      <w:pPr>
        <w:spacing w:after="0" w:line="240" w:lineRule="auto"/>
      </w:pPr>
      <w:r>
        <w:separator/>
      </w:r>
    </w:p>
  </w:endnote>
  <w:endnote w:type="continuationSeparator" w:id="0">
    <w:p w:rsidR="00C22FD5" w:rsidRDefault="00C22FD5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97" w:rsidRDefault="004F47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A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A9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97" w:rsidRDefault="004F47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D5" w:rsidRDefault="00C22FD5" w:rsidP="00610BF7">
      <w:pPr>
        <w:spacing w:after="0" w:line="240" w:lineRule="auto"/>
      </w:pPr>
      <w:r>
        <w:separator/>
      </w:r>
    </w:p>
  </w:footnote>
  <w:footnote w:type="continuationSeparator" w:id="0">
    <w:p w:rsidR="00C22FD5" w:rsidRDefault="00C22FD5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97" w:rsidRDefault="004F47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5162140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6D132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6D132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GT.İLO</w:t>
          </w:r>
          <w:proofErr w:type="gramEnd"/>
          <w:r w:rsidR="006D132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.021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="00CF6A97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="00CF6A97" w:rsidRPr="00CF6A9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CF6A97" w:rsidRPr="00CF6A9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81760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97" w:rsidRDefault="004F47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4DE3"/>
    <w:multiLevelType w:val="hybridMultilevel"/>
    <w:tmpl w:val="A34AC1F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6424D"/>
    <w:multiLevelType w:val="hybridMultilevel"/>
    <w:tmpl w:val="65DE87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680681"/>
    <w:multiLevelType w:val="hybridMultilevel"/>
    <w:tmpl w:val="6C4067F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636ED"/>
    <w:multiLevelType w:val="hybridMultilevel"/>
    <w:tmpl w:val="CF0CA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C73C2"/>
    <w:multiLevelType w:val="hybridMultilevel"/>
    <w:tmpl w:val="017A0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45B76"/>
    <w:multiLevelType w:val="hybridMultilevel"/>
    <w:tmpl w:val="C4C095CC"/>
    <w:lvl w:ilvl="0" w:tplc="239A4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EE1337C"/>
    <w:multiLevelType w:val="hybridMultilevel"/>
    <w:tmpl w:val="D440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42F2CB9"/>
    <w:multiLevelType w:val="hybridMultilevel"/>
    <w:tmpl w:val="DE96B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2754F"/>
    <w:multiLevelType w:val="hybridMultilevel"/>
    <w:tmpl w:val="EDF43D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25B73"/>
    <w:multiLevelType w:val="hybridMultilevel"/>
    <w:tmpl w:val="03D8B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A4116"/>
    <w:multiLevelType w:val="hybridMultilevel"/>
    <w:tmpl w:val="3C8C46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A667AC"/>
    <w:multiLevelType w:val="hybridMultilevel"/>
    <w:tmpl w:val="03F41A78"/>
    <w:lvl w:ilvl="0" w:tplc="239A4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210C3"/>
    <w:multiLevelType w:val="multilevel"/>
    <w:tmpl w:val="918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A1292"/>
    <w:multiLevelType w:val="hybridMultilevel"/>
    <w:tmpl w:val="2B3C13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51EED"/>
    <w:multiLevelType w:val="hybridMultilevel"/>
    <w:tmpl w:val="3FFE74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551835"/>
    <w:multiLevelType w:val="hybridMultilevel"/>
    <w:tmpl w:val="AB267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600D1"/>
    <w:multiLevelType w:val="hybridMultilevel"/>
    <w:tmpl w:val="17FA5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E7223"/>
    <w:multiLevelType w:val="hybridMultilevel"/>
    <w:tmpl w:val="E1E0FE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62AA7"/>
    <w:multiLevelType w:val="hybridMultilevel"/>
    <w:tmpl w:val="ADD8ABE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E31A3"/>
    <w:multiLevelType w:val="hybridMultilevel"/>
    <w:tmpl w:val="D130C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365BD"/>
    <w:multiLevelType w:val="hybridMultilevel"/>
    <w:tmpl w:val="F9C250C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C0B0D"/>
    <w:multiLevelType w:val="hybridMultilevel"/>
    <w:tmpl w:val="43DEF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34DC8"/>
    <w:multiLevelType w:val="hybridMultilevel"/>
    <w:tmpl w:val="7DD82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2"/>
  </w:num>
  <w:num w:numId="4">
    <w:abstractNumId w:val="43"/>
  </w:num>
  <w:num w:numId="5">
    <w:abstractNumId w:val="9"/>
  </w:num>
  <w:num w:numId="6">
    <w:abstractNumId w:val="24"/>
  </w:num>
  <w:num w:numId="7">
    <w:abstractNumId w:val="13"/>
  </w:num>
  <w:num w:numId="8">
    <w:abstractNumId w:val="26"/>
  </w:num>
  <w:num w:numId="9">
    <w:abstractNumId w:val="22"/>
  </w:num>
  <w:num w:numId="10">
    <w:abstractNumId w:val="18"/>
  </w:num>
  <w:num w:numId="11">
    <w:abstractNumId w:val="42"/>
  </w:num>
  <w:num w:numId="12">
    <w:abstractNumId w:val="11"/>
  </w:num>
  <w:num w:numId="13">
    <w:abstractNumId w:val="23"/>
  </w:num>
  <w:num w:numId="14">
    <w:abstractNumId w:val="14"/>
  </w:num>
  <w:num w:numId="15">
    <w:abstractNumId w:val="31"/>
  </w:num>
  <w:num w:numId="16">
    <w:abstractNumId w:val="21"/>
  </w:num>
  <w:num w:numId="17">
    <w:abstractNumId w:val="6"/>
  </w:num>
  <w:num w:numId="18">
    <w:abstractNumId w:val="35"/>
  </w:num>
  <w:num w:numId="19">
    <w:abstractNumId w:val="0"/>
  </w:num>
  <w:num w:numId="20">
    <w:abstractNumId w:val="41"/>
  </w:num>
  <w:num w:numId="21">
    <w:abstractNumId w:val="16"/>
  </w:num>
  <w:num w:numId="22">
    <w:abstractNumId w:val="37"/>
  </w:num>
  <w:num w:numId="23">
    <w:abstractNumId w:val="25"/>
  </w:num>
  <w:num w:numId="24">
    <w:abstractNumId w:val="40"/>
  </w:num>
  <w:num w:numId="25">
    <w:abstractNumId w:val="36"/>
  </w:num>
  <w:num w:numId="26">
    <w:abstractNumId w:val="45"/>
  </w:num>
  <w:num w:numId="27">
    <w:abstractNumId w:val="19"/>
  </w:num>
  <w:num w:numId="28">
    <w:abstractNumId w:val="30"/>
  </w:num>
  <w:num w:numId="29">
    <w:abstractNumId w:val="10"/>
  </w:num>
  <w:num w:numId="30">
    <w:abstractNumId w:val="20"/>
  </w:num>
  <w:num w:numId="31">
    <w:abstractNumId w:val="12"/>
  </w:num>
  <w:num w:numId="32">
    <w:abstractNumId w:val="4"/>
  </w:num>
  <w:num w:numId="33">
    <w:abstractNumId w:val="28"/>
  </w:num>
  <w:num w:numId="34">
    <w:abstractNumId w:val="17"/>
  </w:num>
  <w:num w:numId="35">
    <w:abstractNumId w:val="33"/>
  </w:num>
  <w:num w:numId="36">
    <w:abstractNumId w:val="1"/>
  </w:num>
  <w:num w:numId="37">
    <w:abstractNumId w:val="15"/>
  </w:num>
  <w:num w:numId="38">
    <w:abstractNumId w:val="44"/>
  </w:num>
  <w:num w:numId="39">
    <w:abstractNumId w:val="32"/>
  </w:num>
  <w:num w:numId="40">
    <w:abstractNumId w:val="27"/>
  </w:num>
  <w:num w:numId="41">
    <w:abstractNumId w:val="46"/>
  </w:num>
  <w:num w:numId="42">
    <w:abstractNumId w:val="3"/>
  </w:num>
  <w:num w:numId="43">
    <w:abstractNumId w:val="29"/>
  </w:num>
  <w:num w:numId="44">
    <w:abstractNumId w:val="7"/>
  </w:num>
  <w:num w:numId="45">
    <w:abstractNumId w:val="38"/>
  </w:num>
  <w:num w:numId="46">
    <w:abstractNumId w:val="3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65322"/>
    <w:rsid w:val="00073BED"/>
    <w:rsid w:val="00084477"/>
    <w:rsid w:val="0008758C"/>
    <w:rsid w:val="000939D0"/>
    <w:rsid w:val="000C46DC"/>
    <w:rsid w:val="000C484C"/>
    <w:rsid w:val="000E3AF9"/>
    <w:rsid w:val="000E4323"/>
    <w:rsid w:val="0011189D"/>
    <w:rsid w:val="00135F6B"/>
    <w:rsid w:val="0014591F"/>
    <w:rsid w:val="00175A03"/>
    <w:rsid w:val="002027AE"/>
    <w:rsid w:val="00245F07"/>
    <w:rsid w:val="00253C1E"/>
    <w:rsid w:val="002707FD"/>
    <w:rsid w:val="00271B99"/>
    <w:rsid w:val="00273217"/>
    <w:rsid w:val="002A01E7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97C75"/>
    <w:rsid w:val="003C592E"/>
    <w:rsid w:val="00407B74"/>
    <w:rsid w:val="00424A9C"/>
    <w:rsid w:val="004836A7"/>
    <w:rsid w:val="004A4DB9"/>
    <w:rsid w:val="004B6B28"/>
    <w:rsid w:val="004C1001"/>
    <w:rsid w:val="004D5E68"/>
    <w:rsid w:val="004E3C90"/>
    <w:rsid w:val="004F4797"/>
    <w:rsid w:val="00504919"/>
    <w:rsid w:val="0050647B"/>
    <w:rsid w:val="00571CCF"/>
    <w:rsid w:val="00574193"/>
    <w:rsid w:val="00583334"/>
    <w:rsid w:val="00590465"/>
    <w:rsid w:val="005946DB"/>
    <w:rsid w:val="005C42B6"/>
    <w:rsid w:val="005E46F1"/>
    <w:rsid w:val="005E5370"/>
    <w:rsid w:val="005F3D5C"/>
    <w:rsid w:val="00610BF7"/>
    <w:rsid w:val="006527D6"/>
    <w:rsid w:val="00680E34"/>
    <w:rsid w:val="006B0F4B"/>
    <w:rsid w:val="006C439E"/>
    <w:rsid w:val="006C75D4"/>
    <w:rsid w:val="006D1324"/>
    <w:rsid w:val="00715A3E"/>
    <w:rsid w:val="00742890"/>
    <w:rsid w:val="0074305E"/>
    <w:rsid w:val="00766893"/>
    <w:rsid w:val="00786C53"/>
    <w:rsid w:val="007A1644"/>
    <w:rsid w:val="007B2291"/>
    <w:rsid w:val="007B270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B1AF1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82263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A66EB"/>
    <w:rsid w:val="00AD1A97"/>
    <w:rsid w:val="00B31B5B"/>
    <w:rsid w:val="00B522DC"/>
    <w:rsid w:val="00B96544"/>
    <w:rsid w:val="00BA5BA9"/>
    <w:rsid w:val="00BE3F2E"/>
    <w:rsid w:val="00C05E1F"/>
    <w:rsid w:val="00C12F6E"/>
    <w:rsid w:val="00C22FD5"/>
    <w:rsid w:val="00C232BA"/>
    <w:rsid w:val="00C3236F"/>
    <w:rsid w:val="00C7594C"/>
    <w:rsid w:val="00C93D07"/>
    <w:rsid w:val="00CC6E90"/>
    <w:rsid w:val="00CE1EBE"/>
    <w:rsid w:val="00CF0A94"/>
    <w:rsid w:val="00CF5707"/>
    <w:rsid w:val="00CF6A97"/>
    <w:rsid w:val="00D2231F"/>
    <w:rsid w:val="00D54084"/>
    <w:rsid w:val="00D57C4C"/>
    <w:rsid w:val="00D67999"/>
    <w:rsid w:val="00D8302D"/>
    <w:rsid w:val="00D86D96"/>
    <w:rsid w:val="00D973C8"/>
    <w:rsid w:val="00DC132E"/>
    <w:rsid w:val="00DD405E"/>
    <w:rsid w:val="00DE5E48"/>
    <w:rsid w:val="00DF6DF1"/>
    <w:rsid w:val="00E033BB"/>
    <w:rsid w:val="00E35F59"/>
    <w:rsid w:val="00E42F21"/>
    <w:rsid w:val="00E929E1"/>
    <w:rsid w:val="00EA47DA"/>
    <w:rsid w:val="00EA6BA7"/>
    <w:rsid w:val="00F07A4A"/>
    <w:rsid w:val="00F3155A"/>
    <w:rsid w:val="00F67CDE"/>
    <w:rsid w:val="00F84E96"/>
    <w:rsid w:val="00F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E4C3A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E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D1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E127-5943-49AF-8313-1D5C371C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2024-02-20T09:03:00Z</cp:lastPrinted>
  <dcterms:created xsi:type="dcterms:W3CDTF">2026-02-18T11:08:00Z</dcterms:created>
  <dcterms:modified xsi:type="dcterms:W3CDTF">2026-03-16T07:29:00Z</dcterms:modified>
</cp:coreProperties>
</file>