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216671" w:rsidTr="00047CF3">
        <w:trPr>
          <w:jc w:val="center"/>
        </w:trPr>
        <w:tc>
          <w:tcPr>
            <w:tcW w:w="1976" w:type="dxa"/>
            <w:vAlign w:val="center"/>
          </w:tcPr>
          <w:p w:rsidR="00DE5E48" w:rsidRPr="00216671" w:rsidRDefault="00DE5E48"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Görev Unvanı:</w:t>
            </w:r>
          </w:p>
        </w:tc>
        <w:tc>
          <w:tcPr>
            <w:tcW w:w="6670" w:type="dxa"/>
            <w:vAlign w:val="center"/>
          </w:tcPr>
          <w:p w:rsidR="00DE5E48" w:rsidRPr="00216671" w:rsidRDefault="008E2E35" w:rsidP="00216671">
            <w:pPr>
              <w:spacing w:line="276" w:lineRule="auto"/>
              <w:rPr>
                <w:rFonts w:ascii="Times New Roman" w:hAnsi="Times New Roman" w:cs="Times New Roman"/>
                <w:sz w:val="24"/>
                <w:szCs w:val="24"/>
              </w:rPr>
            </w:pPr>
            <w:r w:rsidRPr="00216671">
              <w:rPr>
                <w:rFonts w:ascii="Times New Roman" w:hAnsi="Times New Roman" w:cs="Times New Roman"/>
                <w:sz w:val="24"/>
                <w:szCs w:val="24"/>
              </w:rPr>
              <w:t xml:space="preserve">Kalite ve Değerleme </w:t>
            </w:r>
            <w:r w:rsidR="00321B68">
              <w:rPr>
                <w:rFonts w:ascii="Times New Roman" w:hAnsi="Times New Roman" w:cs="Times New Roman"/>
                <w:sz w:val="24"/>
                <w:szCs w:val="24"/>
              </w:rPr>
              <w:t xml:space="preserve">Kıdemli </w:t>
            </w:r>
            <w:r w:rsidRPr="00216671">
              <w:rPr>
                <w:rFonts w:ascii="Times New Roman" w:hAnsi="Times New Roman" w:cs="Times New Roman"/>
                <w:sz w:val="24"/>
                <w:szCs w:val="24"/>
              </w:rPr>
              <w:t xml:space="preserve">Uzmanı </w:t>
            </w:r>
          </w:p>
        </w:tc>
      </w:tr>
      <w:tr w:rsidR="00DE5E48" w:rsidRPr="00216671" w:rsidTr="00047CF3">
        <w:trPr>
          <w:jc w:val="center"/>
        </w:trPr>
        <w:tc>
          <w:tcPr>
            <w:tcW w:w="1976" w:type="dxa"/>
            <w:vAlign w:val="center"/>
          </w:tcPr>
          <w:p w:rsidR="00DE5E48" w:rsidRPr="00216671" w:rsidRDefault="00DE5E48"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Üst Yönetici / Yöneticileri:</w:t>
            </w:r>
          </w:p>
        </w:tc>
        <w:tc>
          <w:tcPr>
            <w:tcW w:w="6670" w:type="dxa"/>
            <w:vAlign w:val="center"/>
          </w:tcPr>
          <w:p w:rsidR="00DE5E48" w:rsidRPr="00216671" w:rsidRDefault="008E2E35" w:rsidP="008E2E35">
            <w:pPr>
              <w:spacing w:line="276" w:lineRule="auto"/>
              <w:rPr>
                <w:rFonts w:ascii="Times New Roman" w:hAnsi="Times New Roman" w:cs="Times New Roman"/>
                <w:sz w:val="24"/>
                <w:szCs w:val="24"/>
              </w:rPr>
            </w:pPr>
            <w:r w:rsidRPr="00216671">
              <w:rPr>
                <w:rFonts w:ascii="Times New Roman" w:hAnsi="Times New Roman" w:cs="Times New Roman"/>
                <w:sz w:val="24"/>
                <w:szCs w:val="24"/>
              </w:rPr>
              <w:t>Kalite Koordinatörü</w:t>
            </w:r>
            <w:r>
              <w:rPr>
                <w:rFonts w:ascii="Times New Roman" w:hAnsi="Times New Roman" w:cs="Times New Roman"/>
                <w:sz w:val="24"/>
                <w:szCs w:val="24"/>
              </w:rPr>
              <w:t xml:space="preserve">, </w:t>
            </w:r>
            <w:r w:rsidR="004A3309" w:rsidRPr="00216671">
              <w:rPr>
                <w:rFonts w:ascii="Times New Roman" w:hAnsi="Times New Roman" w:cs="Times New Roman"/>
                <w:sz w:val="24"/>
                <w:szCs w:val="24"/>
              </w:rPr>
              <w:t>Rektör</w:t>
            </w:r>
          </w:p>
        </w:tc>
      </w:tr>
      <w:tr w:rsidR="00DE5E48" w:rsidRPr="00216671" w:rsidTr="00047CF3">
        <w:trPr>
          <w:trHeight w:val="482"/>
          <w:jc w:val="center"/>
        </w:trPr>
        <w:tc>
          <w:tcPr>
            <w:tcW w:w="1976" w:type="dxa"/>
            <w:vAlign w:val="center"/>
          </w:tcPr>
          <w:p w:rsidR="00DE5E48" w:rsidRPr="00216671" w:rsidRDefault="00DE5E48"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Astları:</w:t>
            </w:r>
          </w:p>
        </w:tc>
        <w:tc>
          <w:tcPr>
            <w:tcW w:w="6670" w:type="dxa"/>
            <w:vAlign w:val="center"/>
          </w:tcPr>
          <w:p w:rsidR="006776BB" w:rsidRPr="00216671" w:rsidRDefault="004A3309" w:rsidP="00216671">
            <w:pPr>
              <w:spacing w:line="276" w:lineRule="auto"/>
              <w:rPr>
                <w:rFonts w:ascii="Times New Roman" w:hAnsi="Times New Roman" w:cs="Times New Roman"/>
                <w:sz w:val="24"/>
                <w:szCs w:val="24"/>
              </w:rPr>
            </w:pPr>
            <w:r w:rsidRPr="00216671">
              <w:rPr>
                <w:rFonts w:ascii="Times New Roman" w:hAnsi="Times New Roman" w:cs="Times New Roman"/>
                <w:sz w:val="24"/>
                <w:szCs w:val="24"/>
              </w:rPr>
              <w:t>Kalite ve Değerleme Uzmanı</w:t>
            </w:r>
            <w:r w:rsidR="00321B68">
              <w:rPr>
                <w:rFonts w:ascii="Times New Roman" w:hAnsi="Times New Roman" w:cs="Times New Roman"/>
                <w:sz w:val="24"/>
                <w:szCs w:val="24"/>
              </w:rPr>
              <w:t>, Kalite ve Değerleme Uzman Yardımcısı</w:t>
            </w:r>
          </w:p>
        </w:tc>
      </w:tr>
      <w:tr w:rsidR="00DE5E48" w:rsidRPr="00216671" w:rsidTr="00047CF3">
        <w:trPr>
          <w:jc w:val="center"/>
        </w:trPr>
        <w:tc>
          <w:tcPr>
            <w:tcW w:w="1976" w:type="dxa"/>
            <w:vAlign w:val="center"/>
          </w:tcPr>
          <w:p w:rsidR="00DE5E48" w:rsidRPr="00047CF3" w:rsidRDefault="00DE5E48" w:rsidP="00216671">
            <w:pPr>
              <w:spacing w:line="276" w:lineRule="auto"/>
              <w:rPr>
                <w:rFonts w:ascii="Times New Roman" w:hAnsi="Times New Roman" w:cs="Times New Roman"/>
                <w:b/>
                <w:sz w:val="24"/>
                <w:szCs w:val="24"/>
              </w:rPr>
            </w:pPr>
            <w:proofErr w:type="gramStart"/>
            <w:r w:rsidRPr="00216671">
              <w:rPr>
                <w:rFonts w:ascii="Times New Roman" w:hAnsi="Times New Roman" w:cs="Times New Roman"/>
                <w:b/>
                <w:sz w:val="24"/>
                <w:szCs w:val="24"/>
              </w:rPr>
              <w:t>Vekalet</w:t>
            </w:r>
            <w:proofErr w:type="gramEnd"/>
            <w:r w:rsidRPr="00216671">
              <w:rPr>
                <w:rFonts w:ascii="Times New Roman" w:hAnsi="Times New Roman" w:cs="Times New Roman"/>
                <w:b/>
                <w:sz w:val="24"/>
                <w:szCs w:val="24"/>
              </w:rPr>
              <w:t xml:space="preserve"> Eden:</w:t>
            </w:r>
          </w:p>
        </w:tc>
        <w:tc>
          <w:tcPr>
            <w:tcW w:w="6670" w:type="dxa"/>
            <w:vAlign w:val="center"/>
          </w:tcPr>
          <w:p w:rsidR="00DE5E48" w:rsidRPr="00216671" w:rsidRDefault="004A3309" w:rsidP="00216671">
            <w:pPr>
              <w:spacing w:line="276" w:lineRule="auto"/>
              <w:rPr>
                <w:rFonts w:ascii="Times New Roman" w:hAnsi="Times New Roman" w:cs="Times New Roman"/>
                <w:sz w:val="24"/>
                <w:szCs w:val="24"/>
              </w:rPr>
            </w:pPr>
            <w:r w:rsidRPr="00216671">
              <w:rPr>
                <w:rFonts w:ascii="Times New Roman" w:hAnsi="Times New Roman" w:cs="Times New Roman"/>
                <w:sz w:val="24"/>
                <w:szCs w:val="24"/>
              </w:rPr>
              <w:t>Kalite Koordinatörü</w:t>
            </w:r>
            <w:r w:rsidR="00822217" w:rsidRPr="00216671">
              <w:rPr>
                <w:rFonts w:ascii="Times New Roman" w:hAnsi="Times New Roman" w:cs="Times New Roman"/>
                <w:sz w:val="24"/>
                <w:szCs w:val="24"/>
              </w:rPr>
              <w:t xml:space="preserve"> tarafından belirlenir.</w:t>
            </w:r>
          </w:p>
        </w:tc>
      </w:tr>
      <w:tr w:rsidR="00DE5E48" w:rsidRPr="00216671" w:rsidTr="00047CF3">
        <w:trPr>
          <w:jc w:val="center"/>
        </w:trPr>
        <w:tc>
          <w:tcPr>
            <w:tcW w:w="1976" w:type="dxa"/>
            <w:vAlign w:val="center"/>
          </w:tcPr>
          <w:p w:rsidR="00F919EC" w:rsidRPr="00216671" w:rsidRDefault="00DE5E48" w:rsidP="00F919EC">
            <w:pPr>
              <w:spacing w:line="276" w:lineRule="auto"/>
              <w:rPr>
                <w:rFonts w:ascii="Times New Roman" w:hAnsi="Times New Roman" w:cs="Times New Roman"/>
                <w:sz w:val="24"/>
                <w:szCs w:val="24"/>
              </w:rPr>
            </w:pPr>
            <w:r w:rsidRPr="00216671">
              <w:rPr>
                <w:rFonts w:ascii="Times New Roman" w:hAnsi="Times New Roman" w:cs="Times New Roman"/>
                <w:b/>
                <w:sz w:val="24"/>
                <w:szCs w:val="24"/>
              </w:rPr>
              <w:t>Görevin Kısa Tanımı:</w:t>
            </w:r>
          </w:p>
        </w:tc>
        <w:tc>
          <w:tcPr>
            <w:tcW w:w="6670" w:type="dxa"/>
            <w:vAlign w:val="center"/>
          </w:tcPr>
          <w:p w:rsidR="00F919EC" w:rsidRPr="00047CF3" w:rsidRDefault="00321B68" w:rsidP="00F919EC">
            <w:pPr>
              <w:spacing w:line="276" w:lineRule="auto"/>
              <w:rPr>
                <w:rFonts w:ascii="Times New Roman" w:hAnsi="Times New Roman" w:cs="Times New Roman"/>
                <w:sz w:val="24"/>
                <w:szCs w:val="24"/>
              </w:rPr>
            </w:pPr>
            <w:r w:rsidRPr="00047CF3">
              <w:rPr>
                <w:rFonts w:ascii="Times New Roman" w:hAnsi="Times New Roman" w:cs="Times New Roman"/>
                <w:sz w:val="24"/>
              </w:rPr>
              <w:t>Üniversitenin Stratejik Planı ve hedefleri doğrultusunda, akademik ve idari hizmetlerin değerlendirilmesi, kalite güvence sisteminin etkin şekilde işletilmesi, PUKÖ döngüsünün tüm birimlerde uygulanmasının sağlanması ve akreditasyon süreçlerinin koordinasyonunun yürütülmesinden sorumludur. Kurumsal kalite süreçlerinin planlanması, izlenmesi, geliştirilmesi ve raporlanmasında aktif rol alır.</w:t>
            </w:r>
          </w:p>
        </w:tc>
      </w:tr>
      <w:tr w:rsidR="00A74CFC" w:rsidRPr="00216671" w:rsidTr="00047CF3">
        <w:trPr>
          <w:jc w:val="center"/>
        </w:trPr>
        <w:tc>
          <w:tcPr>
            <w:tcW w:w="1976" w:type="dxa"/>
            <w:vAlign w:val="center"/>
          </w:tcPr>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Görev, Yetki ve Sorumluluklar:</w:t>
            </w:r>
          </w:p>
        </w:tc>
        <w:tc>
          <w:tcPr>
            <w:tcW w:w="6670" w:type="dxa"/>
            <w:vAlign w:val="center"/>
          </w:tcPr>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Yükseköğretim Kalite Kurulu (YÖKAK) standartları doğrultusunda kurumsal kalite güvence sisteminin uygulanmasını koordine etmek,</w:t>
            </w:r>
          </w:p>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Akademik ve idari birimlerin öz değerlendirme süreçlerini yönlendirmek, raporları analiz etmek ve iyileştirme alanlarını belirlemek,</w:t>
            </w:r>
          </w:p>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Kurumsal İç Değerlendirme Raporu (KİDR) hazırlık sürecini yürütmek ve dış değerlendirme/akreditasyon süreçlerini koordine etmek,</w:t>
            </w:r>
          </w:p>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Stratejik plan hedeflerinin izlenmesi ve performans göstergelerinin değerlendirilmesini sağlamak,</w:t>
            </w:r>
          </w:p>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Öğrenci, akademik ve idari personel memnuniyet anket süreçlerini planlamak, analiz etmek ve üst yönetime raporlamak,</w:t>
            </w:r>
          </w:p>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Sürekli iyileştirme faaliyetlerini planlamak, uygulama takibini yapmak ve sonuçlarını raporlamak,</w:t>
            </w:r>
          </w:p>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Kalite komisyonları, kurul ve çalışma gruplarının faaliyetlerini organize etmek ve kararların uygulanmasını izlemek,</w:t>
            </w:r>
          </w:p>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Eğitim-öğretim, araştırma ve toplumsal katkı alanlarında kalite geliştirme çalışmalarını yönlendirmek,</w:t>
            </w:r>
          </w:p>
          <w:p w:rsidR="00321B68" w:rsidRPr="00321B68"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Kurum genelinde kalite kültürünün yerleşmesi ve sürdürülebilirliğinin sağlanmasına katkı sunmak,</w:t>
            </w:r>
          </w:p>
          <w:p w:rsidR="00194482" w:rsidRPr="00216671" w:rsidRDefault="00321B68" w:rsidP="00321B68">
            <w:pPr>
              <w:pStyle w:val="AralkYok"/>
              <w:numPr>
                <w:ilvl w:val="0"/>
                <w:numId w:val="27"/>
              </w:numPr>
              <w:spacing w:line="276" w:lineRule="auto"/>
              <w:rPr>
                <w:rFonts w:ascii="Times New Roman" w:hAnsi="Times New Roman" w:cs="Times New Roman"/>
                <w:sz w:val="24"/>
                <w:szCs w:val="24"/>
              </w:rPr>
            </w:pPr>
            <w:r w:rsidRPr="00321B68">
              <w:rPr>
                <w:rFonts w:ascii="Times New Roman" w:hAnsi="Times New Roman" w:cs="Times New Roman"/>
                <w:sz w:val="24"/>
                <w:szCs w:val="24"/>
              </w:rPr>
              <w:t>Görevlendirildiği takdirde verilen diğer görev ve sorumlulukları yerine getirerek Üniversitenin genel başarısına katkı sağlamak.</w:t>
            </w:r>
          </w:p>
        </w:tc>
      </w:tr>
      <w:tr w:rsidR="00A74CFC" w:rsidRPr="00216671" w:rsidTr="00047CF3">
        <w:trPr>
          <w:trHeight w:val="1138"/>
          <w:jc w:val="center"/>
        </w:trPr>
        <w:tc>
          <w:tcPr>
            <w:tcW w:w="1976" w:type="dxa"/>
            <w:vAlign w:val="center"/>
          </w:tcPr>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lastRenderedPageBreak/>
              <w:t>Görevin Gerektirdiği Eğitim Düzeyi/Deneyim:</w:t>
            </w:r>
          </w:p>
        </w:tc>
        <w:tc>
          <w:tcPr>
            <w:tcW w:w="6670" w:type="dxa"/>
            <w:vAlign w:val="center"/>
          </w:tcPr>
          <w:p w:rsidR="008E2E35" w:rsidRPr="00321B68" w:rsidRDefault="008E2E35" w:rsidP="00216671">
            <w:pPr>
              <w:pStyle w:val="ListeParagraf"/>
              <w:numPr>
                <w:ilvl w:val="0"/>
                <w:numId w:val="26"/>
              </w:numPr>
              <w:spacing w:line="276" w:lineRule="auto"/>
              <w:rPr>
                <w:rFonts w:ascii="Times New Roman" w:hAnsi="Times New Roman" w:cs="Times New Roman"/>
                <w:sz w:val="24"/>
                <w:szCs w:val="24"/>
              </w:rPr>
            </w:pPr>
            <w:r w:rsidRPr="008E2E35">
              <w:rPr>
                <w:rFonts w:ascii="Times New Roman" w:eastAsia="Tahoma" w:hAnsi="Times New Roman" w:cs="Times New Roman"/>
                <w:sz w:val="24"/>
                <w:szCs w:val="24"/>
                <w:lang w:bidi="tr-TR"/>
              </w:rPr>
              <w:t xml:space="preserve">Üniversitelerin ilgili bölümlerinden (tercihen eğitim yönetimi, işletme, kalite yönetimi, istatistik vb.) lisans mezunu </w:t>
            </w:r>
          </w:p>
          <w:p w:rsidR="00321B68" w:rsidRPr="008E2E35" w:rsidRDefault="00321B68" w:rsidP="00321B68">
            <w:pPr>
              <w:pStyle w:val="ListeParagraf"/>
              <w:numPr>
                <w:ilvl w:val="0"/>
                <w:numId w:val="26"/>
              </w:numPr>
              <w:spacing w:line="276" w:lineRule="auto"/>
              <w:rPr>
                <w:rFonts w:ascii="Times New Roman" w:hAnsi="Times New Roman" w:cs="Times New Roman"/>
                <w:sz w:val="24"/>
                <w:szCs w:val="24"/>
              </w:rPr>
            </w:pPr>
            <w:r w:rsidRPr="00321B68">
              <w:rPr>
                <w:rFonts w:ascii="Times New Roman" w:hAnsi="Times New Roman" w:cs="Times New Roman"/>
                <w:sz w:val="24"/>
                <w:szCs w:val="24"/>
              </w:rPr>
              <w:t>Tercihen YÖKAK, akreditasyon ve kalite güvence süreç</w:t>
            </w:r>
            <w:r>
              <w:rPr>
                <w:rFonts w:ascii="Times New Roman" w:hAnsi="Times New Roman" w:cs="Times New Roman"/>
                <w:sz w:val="24"/>
                <w:szCs w:val="24"/>
              </w:rPr>
              <w:t>lerinde aktif görev almış,</w:t>
            </w:r>
          </w:p>
          <w:p w:rsidR="00194482" w:rsidRPr="00F919EC" w:rsidRDefault="00216671" w:rsidP="00F919EC">
            <w:pPr>
              <w:pStyle w:val="ListeParagraf"/>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 xml:space="preserve">Belirtilen görev ve sorumluluk alanında en az </w:t>
            </w:r>
            <w:r w:rsidR="00321B68">
              <w:rPr>
                <w:rFonts w:ascii="Times New Roman" w:hAnsi="Times New Roman" w:cs="Times New Roman"/>
                <w:sz w:val="24"/>
                <w:szCs w:val="24"/>
              </w:rPr>
              <w:t>5</w:t>
            </w:r>
            <w:r>
              <w:rPr>
                <w:rFonts w:ascii="Times New Roman" w:hAnsi="Times New Roman" w:cs="Times New Roman"/>
                <w:sz w:val="24"/>
                <w:szCs w:val="24"/>
              </w:rPr>
              <w:t xml:space="preserve"> yıl deneyim.</w:t>
            </w:r>
          </w:p>
        </w:tc>
      </w:tr>
      <w:tr w:rsidR="00A74CFC" w:rsidRPr="00216671" w:rsidTr="00047CF3">
        <w:trPr>
          <w:trHeight w:val="2257"/>
          <w:jc w:val="center"/>
        </w:trPr>
        <w:tc>
          <w:tcPr>
            <w:tcW w:w="1976" w:type="dxa"/>
            <w:vAlign w:val="center"/>
          </w:tcPr>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Görevin Gerektirdiği Yetkinlikler:</w:t>
            </w:r>
          </w:p>
        </w:tc>
        <w:tc>
          <w:tcPr>
            <w:tcW w:w="6670" w:type="dxa"/>
            <w:vAlign w:val="center"/>
          </w:tcPr>
          <w:p w:rsidR="00224CB3" w:rsidRDefault="00224CB3" w:rsidP="008E2E35">
            <w:pPr>
              <w:spacing w:line="276" w:lineRule="auto"/>
              <w:ind w:left="720"/>
              <w:rPr>
                <w:rFonts w:ascii="Times New Roman" w:eastAsia="Tahoma" w:hAnsi="Times New Roman" w:cs="Times New Roman"/>
                <w:sz w:val="24"/>
                <w:szCs w:val="24"/>
                <w:lang w:bidi="tr-TR"/>
              </w:rPr>
            </w:pPr>
          </w:p>
          <w:p w:rsidR="00321B68" w:rsidRDefault="00321B68" w:rsidP="00321B68">
            <w:pPr>
              <w:pStyle w:val="NormalWeb"/>
              <w:numPr>
                <w:ilvl w:val="0"/>
                <w:numId w:val="26"/>
              </w:numPr>
            </w:pPr>
            <w:r>
              <w:t>Kalite yönetim sistemleri, stratejik planlama ve performans yönetimi konularında ileri düzey bilgi,</w:t>
            </w:r>
          </w:p>
          <w:p w:rsidR="00321B68" w:rsidRDefault="00321B68" w:rsidP="00321B68">
            <w:pPr>
              <w:pStyle w:val="NormalWeb"/>
              <w:numPr>
                <w:ilvl w:val="0"/>
                <w:numId w:val="26"/>
              </w:numPr>
            </w:pPr>
            <w:r>
              <w:t>Raporlama, veri analizi ve süreç yönetimi konusunda deneyim,</w:t>
            </w:r>
          </w:p>
          <w:p w:rsidR="00321B68" w:rsidRDefault="00321B68" w:rsidP="00321B68">
            <w:pPr>
              <w:pStyle w:val="NormalWeb"/>
              <w:numPr>
                <w:ilvl w:val="0"/>
                <w:numId w:val="26"/>
              </w:numPr>
            </w:pPr>
            <w:r>
              <w:t>MS Office programlarını ileri düzeyde kullanabilen (özellikle Excel ve Word),</w:t>
            </w:r>
          </w:p>
          <w:p w:rsidR="00321B68" w:rsidRDefault="00321B68" w:rsidP="00321B68">
            <w:pPr>
              <w:pStyle w:val="NormalWeb"/>
              <w:numPr>
                <w:ilvl w:val="0"/>
                <w:numId w:val="26"/>
              </w:numPr>
            </w:pPr>
            <w:r>
              <w:t>Analitik düşünme, problem çözme ve organizasyon becerisi yüksek,</w:t>
            </w:r>
          </w:p>
          <w:p w:rsidR="00321B68" w:rsidRDefault="00321B68" w:rsidP="00321B68">
            <w:pPr>
              <w:pStyle w:val="NormalWeb"/>
              <w:numPr>
                <w:ilvl w:val="0"/>
                <w:numId w:val="26"/>
              </w:numPr>
            </w:pPr>
            <w:r>
              <w:t>İletişim ve koordinasyon yeteneği güçlü,</w:t>
            </w:r>
          </w:p>
          <w:p w:rsidR="00321B68" w:rsidRPr="00047CF3" w:rsidRDefault="00321B68" w:rsidP="00047CF3">
            <w:pPr>
              <w:pStyle w:val="NormalWeb"/>
              <w:numPr>
                <w:ilvl w:val="0"/>
                <w:numId w:val="26"/>
              </w:numPr>
            </w:pPr>
            <w:r>
              <w:t>Kurumsal temsil ve sunum becerisine sahip.</w:t>
            </w:r>
          </w:p>
        </w:tc>
      </w:tr>
      <w:tr w:rsidR="00BC3318" w:rsidRPr="00216671" w:rsidTr="00047CF3">
        <w:trPr>
          <w:trHeight w:val="283"/>
          <w:jc w:val="center"/>
        </w:trPr>
        <w:tc>
          <w:tcPr>
            <w:tcW w:w="1976" w:type="dxa"/>
            <w:vAlign w:val="center"/>
          </w:tcPr>
          <w:p w:rsidR="00BC3318" w:rsidRPr="00216671" w:rsidRDefault="00BC3318"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Kurum İçi Kademesi:</w:t>
            </w:r>
          </w:p>
        </w:tc>
        <w:tc>
          <w:tcPr>
            <w:tcW w:w="6670" w:type="dxa"/>
            <w:vAlign w:val="center"/>
          </w:tcPr>
          <w:p w:rsidR="00C67582" w:rsidRPr="00216671" w:rsidRDefault="00C67582" w:rsidP="00216671">
            <w:pPr>
              <w:spacing w:after="200" w:line="276" w:lineRule="auto"/>
              <w:rPr>
                <w:rFonts w:ascii="Times New Roman" w:eastAsia="Tahoma" w:hAnsi="Times New Roman" w:cs="Times New Roman"/>
                <w:sz w:val="24"/>
                <w:szCs w:val="24"/>
                <w:lang w:bidi="tr-TR"/>
              </w:rPr>
            </w:pPr>
          </w:p>
        </w:tc>
      </w:tr>
      <w:tr w:rsidR="00A74CFC" w:rsidRPr="00216671" w:rsidTr="00047CF3">
        <w:trPr>
          <w:jc w:val="center"/>
        </w:trPr>
        <w:tc>
          <w:tcPr>
            <w:tcW w:w="8646" w:type="dxa"/>
            <w:gridSpan w:val="2"/>
            <w:shd w:val="clear" w:color="auto" w:fill="D9D9D9" w:themeFill="background1" w:themeFillShade="D9"/>
            <w:vAlign w:val="center"/>
          </w:tcPr>
          <w:p w:rsidR="00A74CFC" w:rsidRPr="00216671" w:rsidRDefault="00A74CFC" w:rsidP="00216671">
            <w:pPr>
              <w:spacing w:line="276" w:lineRule="auto"/>
              <w:jc w:val="center"/>
              <w:rPr>
                <w:rFonts w:ascii="Times New Roman" w:hAnsi="Times New Roman" w:cs="Times New Roman"/>
                <w:b/>
                <w:sz w:val="24"/>
                <w:szCs w:val="24"/>
              </w:rPr>
            </w:pPr>
            <w:r w:rsidRPr="00216671">
              <w:rPr>
                <w:rFonts w:ascii="Times New Roman" w:hAnsi="Times New Roman" w:cs="Times New Roman"/>
                <w:b/>
                <w:sz w:val="24"/>
                <w:szCs w:val="24"/>
              </w:rPr>
              <w:t>ONAY (TEBELLÜĞ EDEN)</w:t>
            </w:r>
          </w:p>
        </w:tc>
      </w:tr>
      <w:tr w:rsidR="00A74CFC" w:rsidRPr="00216671" w:rsidTr="00047CF3">
        <w:trPr>
          <w:jc w:val="center"/>
        </w:trPr>
        <w:tc>
          <w:tcPr>
            <w:tcW w:w="8646" w:type="dxa"/>
            <w:gridSpan w:val="2"/>
            <w:vAlign w:val="center"/>
          </w:tcPr>
          <w:p w:rsidR="00A74CFC" w:rsidRPr="00216671" w:rsidRDefault="00A74CFC" w:rsidP="00216671">
            <w:pPr>
              <w:spacing w:line="276" w:lineRule="auto"/>
              <w:jc w:val="center"/>
              <w:rPr>
                <w:rFonts w:ascii="Times New Roman" w:hAnsi="Times New Roman" w:cs="Times New Roman"/>
                <w:b/>
                <w:sz w:val="24"/>
                <w:szCs w:val="24"/>
              </w:rPr>
            </w:pPr>
            <w:r w:rsidRPr="00216671">
              <w:rPr>
                <w:rFonts w:ascii="Times New Roman" w:hAnsi="Times New Roman" w:cs="Times New Roman"/>
                <w:b/>
                <w:sz w:val="24"/>
                <w:szCs w:val="24"/>
              </w:rPr>
              <w:t xml:space="preserve">Bu dokümanda açıklanan görev tanımını okudum. </w:t>
            </w:r>
          </w:p>
          <w:p w:rsidR="00A74CFC" w:rsidRPr="00216671" w:rsidRDefault="00A74CFC" w:rsidP="00216671">
            <w:pPr>
              <w:spacing w:line="276" w:lineRule="auto"/>
              <w:jc w:val="center"/>
              <w:rPr>
                <w:rFonts w:ascii="Times New Roman" w:hAnsi="Times New Roman" w:cs="Times New Roman"/>
                <w:b/>
                <w:sz w:val="24"/>
                <w:szCs w:val="24"/>
              </w:rPr>
            </w:pPr>
            <w:r w:rsidRPr="00216671">
              <w:rPr>
                <w:rFonts w:ascii="Times New Roman" w:hAnsi="Times New Roman" w:cs="Times New Roman"/>
                <w:b/>
                <w:sz w:val="24"/>
                <w:szCs w:val="24"/>
              </w:rPr>
              <w:t>Görevimi burada belirtilen kapsamda yerine getirmeyi kabul ve taahhüt ediyorum.</w:t>
            </w:r>
          </w:p>
          <w:p w:rsidR="00A74CFC" w:rsidRPr="00216671" w:rsidRDefault="00A74CFC" w:rsidP="00216671">
            <w:pPr>
              <w:spacing w:line="276" w:lineRule="auto"/>
              <w:rPr>
                <w:rFonts w:ascii="Times New Roman" w:hAnsi="Times New Roman" w:cs="Times New Roman"/>
                <w:b/>
                <w:sz w:val="24"/>
                <w:szCs w:val="24"/>
              </w:rPr>
            </w:pPr>
          </w:p>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Ad-</w:t>
            </w:r>
            <w:proofErr w:type="spellStart"/>
            <w:r w:rsidRPr="00216671">
              <w:rPr>
                <w:rFonts w:ascii="Times New Roman" w:hAnsi="Times New Roman" w:cs="Times New Roman"/>
                <w:b/>
                <w:sz w:val="24"/>
                <w:szCs w:val="24"/>
              </w:rPr>
              <w:t>Soyad</w:t>
            </w:r>
            <w:proofErr w:type="spellEnd"/>
            <w:r w:rsidRPr="00216671">
              <w:rPr>
                <w:rFonts w:ascii="Times New Roman" w:hAnsi="Times New Roman" w:cs="Times New Roman"/>
                <w:b/>
                <w:sz w:val="24"/>
                <w:szCs w:val="24"/>
              </w:rPr>
              <w:t xml:space="preserve">: </w:t>
            </w:r>
          </w:p>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Kadro Unvanı:</w:t>
            </w:r>
          </w:p>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 xml:space="preserve">Tarih: </w:t>
            </w:r>
          </w:p>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 xml:space="preserve">İmza: </w:t>
            </w:r>
          </w:p>
          <w:p w:rsidR="00B327C4" w:rsidRPr="00216671" w:rsidRDefault="00B327C4" w:rsidP="00216671">
            <w:pPr>
              <w:spacing w:line="276" w:lineRule="auto"/>
              <w:rPr>
                <w:rFonts w:ascii="Times New Roman" w:hAnsi="Times New Roman" w:cs="Times New Roman"/>
                <w:sz w:val="24"/>
                <w:szCs w:val="24"/>
              </w:rPr>
            </w:pPr>
          </w:p>
        </w:tc>
      </w:tr>
      <w:tr w:rsidR="00A74CFC" w:rsidRPr="00216671" w:rsidTr="00047CF3">
        <w:trPr>
          <w:jc w:val="center"/>
        </w:trPr>
        <w:tc>
          <w:tcPr>
            <w:tcW w:w="8646" w:type="dxa"/>
            <w:gridSpan w:val="2"/>
            <w:shd w:val="clear" w:color="auto" w:fill="D9D9D9" w:themeFill="background1" w:themeFillShade="D9"/>
            <w:vAlign w:val="center"/>
          </w:tcPr>
          <w:p w:rsidR="00A74CFC" w:rsidRPr="00216671" w:rsidRDefault="00A74CFC" w:rsidP="00216671">
            <w:pPr>
              <w:spacing w:line="276" w:lineRule="auto"/>
              <w:jc w:val="center"/>
              <w:rPr>
                <w:rFonts w:ascii="Times New Roman" w:hAnsi="Times New Roman" w:cs="Times New Roman"/>
                <w:b/>
                <w:sz w:val="24"/>
                <w:szCs w:val="24"/>
              </w:rPr>
            </w:pPr>
            <w:r w:rsidRPr="00216671">
              <w:rPr>
                <w:rFonts w:ascii="Times New Roman" w:hAnsi="Times New Roman" w:cs="Times New Roman"/>
                <w:b/>
                <w:sz w:val="24"/>
                <w:szCs w:val="24"/>
              </w:rPr>
              <w:t>ONAY (TEBLİĞ EDEN)</w:t>
            </w:r>
          </w:p>
        </w:tc>
      </w:tr>
      <w:tr w:rsidR="00A74CFC" w:rsidRPr="00216671" w:rsidTr="00047CF3">
        <w:trPr>
          <w:jc w:val="center"/>
        </w:trPr>
        <w:tc>
          <w:tcPr>
            <w:tcW w:w="8646" w:type="dxa"/>
            <w:gridSpan w:val="2"/>
            <w:shd w:val="clear" w:color="auto" w:fill="FFFFFF" w:themeFill="background1"/>
            <w:vAlign w:val="center"/>
          </w:tcPr>
          <w:p w:rsidR="00A74CFC" w:rsidRPr="00216671" w:rsidRDefault="00A74CFC" w:rsidP="00216671">
            <w:pPr>
              <w:spacing w:line="276" w:lineRule="auto"/>
              <w:jc w:val="center"/>
              <w:rPr>
                <w:rFonts w:ascii="Times New Roman" w:hAnsi="Times New Roman" w:cs="Times New Roman"/>
                <w:b/>
                <w:sz w:val="24"/>
                <w:szCs w:val="24"/>
              </w:rPr>
            </w:pPr>
          </w:p>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Ad-</w:t>
            </w:r>
            <w:proofErr w:type="spellStart"/>
            <w:r w:rsidRPr="00216671">
              <w:rPr>
                <w:rFonts w:ascii="Times New Roman" w:hAnsi="Times New Roman" w:cs="Times New Roman"/>
                <w:b/>
                <w:sz w:val="24"/>
                <w:szCs w:val="24"/>
              </w:rPr>
              <w:t>Soyad</w:t>
            </w:r>
            <w:proofErr w:type="spellEnd"/>
            <w:r w:rsidRPr="00216671">
              <w:rPr>
                <w:rFonts w:ascii="Times New Roman" w:hAnsi="Times New Roman" w:cs="Times New Roman"/>
                <w:b/>
                <w:sz w:val="24"/>
                <w:szCs w:val="24"/>
              </w:rPr>
              <w:t xml:space="preserve">: </w:t>
            </w:r>
          </w:p>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Kadro Unvanı:</w:t>
            </w:r>
          </w:p>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 xml:space="preserve">Tarih: </w:t>
            </w:r>
          </w:p>
          <w:p w:rsidR="00A74CFC" w:rsidRPr="00216671" w:rsidRDefault="00A74CFC" w:rsidP="00216671">
            <w:pPr>
              <w:spacing w:line="276" w:lineRule="auto"/>
              <w:rPr>
                <w:rFonts w:ascii="Times New Roman" w:hAnsi="Times New Roman" w:cs="Times New Roman"/>
                <w:b/>
                <w:sz w:val="24"/>
                <w:szCs w:val="24"/>
              </w:rPr>
            </w:pPr>
            <w:r w:rsidRPr="00216671">
              <w:rPr>
                <w:rFonts w:ascii="Times New Roman" w:hAnsi="Times New Roman" w:cs="Times New Roman"/>
                <w:b/>
                <w:sz w:val="24"/>
                <w:szCs w:val="24"/>
              </w:rPr>
              <w:t xml:space="preserve">İmza: </w:t>
            </w:r>
          </w:p>
          <w:p w:rsidR="00B327C4" w:rsidRPr="00216671" w:rsidRDefault="00B327C4" w:rsidP="00216671">
            <w:pPr>
              <w:spacing w:line="276" w:lineRule="auto"/>
              <w:rPr>
                <w:rFonts w:ascii="Times New Roman" w:hAnsi="Times New Roman" w:cs="Times New Roman"/>
                <w:b/>
                <w:sz w:val="24"/>
                <w:szCs w:val="24"/>
              </w:rPr>
            </w:pPr>
          </w:p>
        </w:tc>
      </w:tr>
    </w:tbl>
    <w:p w:rsidR="00E033BB" w:rsidRPr="00216671" w:rsidRDefault="00E033BB" w:rsidP="00216671">
      <w:pPr>
        <w:spacing w:line="276" w:lineRule="auto"/>
        <w:rPr>
          <w:rFonts w:ascii="Times New Roman" w:hAnsi="Times New Roman" w:cs="Times New Roman"/>
          <w:sz w:val="24"/>
          <w:szCs w:val="24"/>
        </w:rPr>
      </w:pPr>
    </w:p>
    <w:sectPr w:rsidR="00E033BB" w:rsidRPr="00216671"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91C" w:rsidRDefault="000D491C" w:rsidP="00610BF7">
      <w:pPr>
        <w:spacing w:after="0" w:line="240" w:lineRule="auto"/>
      </w:pPr>
      <w:r>
        <w:separator/>
      </w:r>
    </w:p>
  </w:endnote>
  <w:endnote w:type="continuationSeparator" w:id="0">
    <w:p w:rsidR="000D491C" w:rsidRDefault="000D491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41" w:rsidRDefault="0009594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194482">
              <w:rPr>
                <w:rFonts w:ascii="Times New Roman" w:hAnsi="Times New Roman" w:cs="Times New Roman"/>
                <w:bCs/>
                <w:sz w:val="24"/>
                <w:szCs w:val="24"/>
              </w:rPr>
              <w:fldChar w:fldCharType="begin"/>
            </w:r>
            <w:r w:rsidRPr="00194482">
              <w:rPr>
                <w:rFonts w:ascii="Times New Roman" w:hAnsi="Times New Roman" w:cs="Times New Roman"/>
                <w:bCs/>
                <w:sz w:val="24"/>
                <w:szCs w:val="24"/>
              </w:rPr>
              <w:instrText>PAGE</w:instrText>
            </w:r>
            <w:r w:rsidRPr="00194482">
              <w:rPr>
                <w:rFonts w:ascii="Times New Roman" w:hAnsi="Times New Roman" w:cs="Times New Roman"/>
                <w:bCs/>
                <w:sz w:val="24"/>
                <w:szCs w:val="24"/>
              </w:rPr>
              <w:fldChar w:fldCharType="separate"/>
            </w:r>
            <w:r w:rsidR="00095941">
              <w:rPr>
                <w:rFonts w:ascii="Times New Roman" w:hAnsi="Times New Roman" w:cs="Times New Roman"/>
                <w:bCs/>
                <w:noProof/>
                <w:sz w:val="24"/>
                <w:szCs w:val="24"/>
              </w:rPr>
              <w:t>2</w:t>
            </w:r>
            <w:r w:rsidRPr="00194482">
              <w:rPr>
                <w:rFonts w:ascii="Times New Roman" w:hAnsi="Times New Roman" w:cs="Times New Roman"/>
                <w:bCs/>
                <w:sz w:val="24"/>
                <w:szCs w:val="24"/>
              </w:rPr>
              <w:fldChar w:fldCharType="end"/>
            </w:r>
            <w:r w:rsidRPr="00194482">
              <w:rPr>
                <w:rFonts w:ascii="Times New Roman" w:hAnsi="Times New Roman" w:cs="Times New Roman"/>
                <w:sz w:val="24"/>
                <w:szCs w:val="24"/>
              </w:rPr>
              <w:t xml:space="preserve"> / </w:t>
            </w:r>
            <w:r w:rsidRPr="00194482">
              <w:rPr>
                <w:rFonts w:ascii="Times New Roman" w:hAnsi="Times New Roman" w:cs="Times New Roman"/>
                <w:bCs/>
                <w:sz w:val="24"/>
                <w:szCs w:val="24"/>
              </w:rPr>
              <w:fldChar w:fldCharType="begin"/>
            </w:r>
            <w:r w:rsidRPr="00194482">
              <w:rPr>
                <w:rFonts w:ascii="Times New Roman" w:hAnsi="Times New Roman" w:cs="Times New Roman"/>
                <w:bCs/>
                <w:sz w:val="24"/>
                <w:szCs w:val="24"/>
              </w:rPr>
              <w:instrText>NUMPAGES</w:instrText>
            </w:r>
            <w:r w:rsidRPr="00194482">
              <w:rPr>
                <w:rFonts w:ascii="Times New Roman" w:hAnsi="Times New Roman" w:cs="Times New Roman"/>
                <w:bCs/>
                <w:sz w:val="24"/>
                <w:szCs w:val="24"/>
              </w:rPr>
              <w:fldChar w:fldCharType="separate"/>
            </w:r>
            <w:r w:rsidR="00095941">
              <w:rPr>
                <w:rFonts w:ascii="Times New Roman" w:hAnsi="Times New Roman" w:cs="Times New Roman"/>
                <w:bCs/>
                <w:noProof/>
                <w:sz w:val="24"/>
                <w:szCs w:val="24"/>
              </w:rPr>
              <w:t>2</w:t>
            </w:r>
            <w:r w:rsidRPr="00194482">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41" w:rsidRDefault="0009594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91C" w:rsidRDefault="000D491C" w:rsidP="00610BF7">
      <w:pPr>
        <w:spacing w:after="0" w:line="240" w:lineRule="auto"/>
      </w:pPr>
      <w:r>
        <w:separator/>
      </w:r>
    </w:p>
  </w:footnote>
  <w:footnote w:type="continuationSeparator" w:id="0">
    <w:p w:rsidR="000D491C" w:rsidRDefault="000D491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41" w:rsidRDefault="0009594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516231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Pr="00BC3318">
            <w:rPr>
              <w:rFonts w:ascii="Times New Roman" w:eastAsia="Times New Roman" w:hAnsi="Times New Roman" w:cs="Times New Roman"/>
              <w:sz w:val="18"/>
              <w:szCs w:val="18"/>
              <w:lang w:eastAsia="x-none"/>
            </w:rPr>
            <w:t xml:space="preserve"> </w:t>
          </w:r>
          <w:proofErr w:type="gramStart"/>
          <w:r w:rsidR="00F5713D">
            <w:rPr>
              <w:rFonts w:ascii="Times New Roman" w:eastAsia="Times New Roman" w:hAnsi="Times New Roman" w:cs="Times New Roman"/>
              <w:sz w:val="18"/>
              <w:szCs w:val="18"/>
              <w:lang w:eastAsia="x-none"/>
            </w:rPr>
            <w:t>GT.KYS</w:t>
          </w:r>
          <w:proofErr w:type="gramEnd"/>
          <w:r w:rsidR="00194482">
            <w:rPr>
              <w:rFonts w:ascii="Times New Roman" w:eastAsia="Times New Roman" w:hAnsi="Times New Roman" w:cs="Times New Roman"/>
              <w:sz w:val="18"/>
              <w:szCs w:val="18"/>
              <w:lang w:eastAsia="x-none"/>
            </w:rPr>
            <w:t>.0</w:t>
          </w:r>
          <w:r w:rsidR="00F5713D">
            <w:rPr>
              <w:rFonts w:ascii="Times New Roman" w:eastAsia="Times New Roman" w:hAnsi="Times New Roman" w:cs="Times New Roman"/>
              <w:sz w:val="18"/>
              <w:szCs w:val="18"/>
              <w:lang w:eastAsia="x-none"/>
            </w:rPr>
            <w:t>1</w:t>
          </w:r>
          <w:r w:rsidR="00321B68">
            <w:rPr>
              <w:rFonts w:ascii="Times New Roman" w:eastAsia="Times New Roman" w:hAnsi="Times New Roman" w:cs="Times New Roman"/>
              <w:sz w:val="18"/>
              <w:szCs w:val="18"/>
              <w:lang w:eastAsia="x-none"/>
            </w:rPr>
            <w:t>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284D86">
            <w:rPr>
              <w:rFonts w:ascii="Times New Roman" w:eastAsia="Times New Roman" w:hAnsi="Times New Roman" w:cs="Times New Roman"/>
              <w:sz w:val="18"/>
              <w:szCs w:val="18"/>
              <w:lang w:eastAsia="x-none"/>
            </w:rPr>
            <w:t xml:space="preserve"> </w:t>
          </w:r>
          <w:r w:rsidR="00095941">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bookmarkStart w:id="0" w:name="_GoBack"/>
          <w:r w:rsidR="00095941" w:rsidRPr="00095941">
            <w:rPr>
              <w:rFonts w:ascii="Times New Roman" w:eastAsia="Times New Roman" w:hAnsi="Times New Roman" w:cs="Times New Roman"/>
              <w:sz w:val="18"/>
              <w:szCs w:val="18"/>
              <w:lang w:eastAsia="x-none"/>
            </w:rPr>
            <w:t>00</w:t>
          </w:r>
          <w:bookmarkEnd w:id="0"/>
        </w:p>
        <w:p w:rsidR="00817609" w:rsidRPr="004E4889" w:rsidRDefault="00817609" w:rsidP="004A79E8">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41" w:rsidRDefault="0009594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0B51183"/>
    <w:multiLevelType w:val="hybridMultilevel"/>
    <w:tmpl w:val="F0CC66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8"/>
  </w:num>
  <w:num w:numId="5">
    <w:abstractNumId w:val="4"/>
  </w:num>
  <w:num w:numId="6">
    <w:abstractNumId w:val="15"/>
  </w:num>
  <w:num w:numId="7">
    <w:abstractNumId w:val="6"/>
  </w:num>
  <w:num w:numId="8">
    <w:abstractNumId w:val="17"/>
  </w:num>
  <w:num w:numId="9">
    <w:abstractNumId w:val="13"/>
  </w:num>
  <w:num w:numId="10">
    <w:abstractNumId w:val="10"/>
  </w:num>
  <w:num w:numId="11">
    <w:abstractNumId w:val="27"/>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6"/>
  </w:num>
  <w:num w:numId="21">
    <w:abstractNumId w:val="9"/>
  </w:num>
  <w:num w:numId="22">
    <w:abstractNumId w:val="23"/>
  </w:num>
  <w:num w:numId="23">
    <w:abstractNumId w:val="16"/>
  </w:num>
  <w:num w:numId="24">
    <w:abstractNumId w:val="25"/>
  </w:num>
  <w:num w:numId="25">
    <w:abstractNumId w:val="22"/>
  </w:num>
  <w:num w:numId="26">
    <w:abstractNumId w:val="11"/>
  </w:num>
  <w:num w:numId="27">
    <w:abstractNumId w:val="18"/>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26319"/>
    <w:rsid w:val="00047CF3"/>
    <w:rsid w:val="00066428"/>
    <w:rsid w:val="00073BED"/>
    <w:rsid w:val="00084477"/>
    <w:rsid w:val="0008758C"/>
    <w:rsid w:val="000939D0"/>
    <w:rsid w:val="00095941"/>
    <w:rsid w:val="000C46DC"/>
    <w:rsid w:val="000C484C"/>
    <w:rsid w:val="000D491C"/>
    <w:rsid w:val="000E3AF9"/>
    <w:rsid w:val="000E3BDF"/>
    <w:rsid w:val="000E4323"/>
    <w:rsid w:val="000E5BF5"/>
    <w:rsid w:val="000F43C3"/>
    <w:rsid w:val="0011189D"/>
    <w:rsid w:val="0014591F"/>
    <w:rsid w:val="00175A03"/>
    <w:rsid w:val="00194482"/>
    <w:rsid w:val="001A4510"/>
    <w:rsid w:val="001C5A0C"/>
    <w:rsid w:val="001E60BF"/>
    <w:rsid w:val="001F293D"/>
    <w:rsid w:val="002027AE"/>
    <w:rsid w:val="00216671"/>
    <w:rsid w:val="0022017D"/>
    <w:rsid w:val="00224CB3"/>
    <w:rsid w:val="00225182"/>
    <w:rsid w:val="00245F07"/>
    <w:rsid w:val="00253C1E"/>
    <w:rsid w:val="002707FD"/>
    <w:rsid w:val="00271B99"/>
    <w:rsid w:val="00273217"/>
    <w:rsid w:val="00284D86"/>
    <w:rsid w:val="002A0356"/>
    <w:rsid w:val="002A2A68"/>
    <w:rsid w:val="002B2A54"/>
    <w:rsid w:val="002E068E"/>
    <w:rsid w:val="002E0EC3"/>
    <w:rsid w:val="002E43DA"/>
    <w:rsid w:val="002F6E99"/>
    <w:rsid w:val="003145EA"/>
    <w:rsid w:val="003174FB"/>
    <w:rsid w:val="00321829"/>
    <w:rsid w:val="00321B68"/>
    <w:rsid w:val="00343EE8"/>
    <w:rsid w:val="0034787B"/>
    <w:rsid w:val="003804F3"/>
    <w:rsid w:val="00395DF8"/>
    <w:rsid w:val="00396F95"/>
    <w:rsid w:val="003A0D87"/>
    <w:rsid w:val="003A720B"/>
    <w:rsid w:val="003C592E"/>
    <w:rsid w:val="00407B74"/>
    <w:rsid w:val="00424A9C"/>
    <w:rsid w:val="004A3309"/>
    <w:rsid w:val="004A4DB9"/>
    <w:rsid w:val="004A754E"/>
    <w:rsid w:val="004A79E8"/>
    <w:rsid w:val="004B39EE"/>
    <w:rsid w:val="004C1001"/>
    <w:rsid w:val="004D5E68"/>
    <w:rsid w:val="00504919"/>
    <w:rsid w:val="0050647B"/>
    <w:rsid w:val="00557C95"/>
    <w:rsid w:val="00574193"/>
    <w:rsid w:val="00583334"/>
    <w:rsid w:val="00590465"/>
    <w:rsid w:val="005946DB"/>
    <w:rsid w:val="005B122C"/>
    <w:rsid w:val="005C42B6"/>
    <w:rsid w:val="005E2B8F"/>
    <w:rsid w:val="005E5370"/>
    <w:rsid w:val="005F3D5C"/>
    <w:rsid w:val="00610BF7"/>
    <w:rsid w:val="006527D6"/>
    <w:rsid w:val="006668F6"/>
    <w:rsid w:val="006776BB"/>
    <w:rsid w:val="00680E34"/>
    <w:rsid w:val="006B0F4B"/>
    <w:rsid w:val="006B5038"/>
    <w:rsid w:val="006B63F2"/>
    <w:rsid w:val="006C1F2B"/>
    <w:rsid w:val="006C439E"/>
    <w:rsid w:val="006C75D4"/>
    <w:rsid w:val="006D03A9"/>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22217"/>
    <w:rsid w:val="00823536"/>
    <w:rsid w:val="00837058"/>
    <w:rsid w:val="00850DE3"/>
    <w:rsid w:val="00863579"/>
    <w:rsid w:val="008645EA"/>
    <w:rsid w:val="00875AC9"/>
    <w:rsid w:val="0088389F"/>
    <w:rsid w:val="008E23B5"/>
    <w:rsid w:val="008E2E35"/>
    <w:rsid w:val="008E6A6A"/>
    <w:rsid w:val="008E73EE"/>
    <w:rsid w:val="008E7A53"/>
    <w:rsid w:val="008F5DDA"/>
    <w:rsid w:val="0090330B"/>
    <w:rsid w:val="00911180"/>
    <w:rsid w:val="009114DB"/>
    <w:rsid w:val="00924CAD"/>
    <w:rsid w:val="009325B4"/>
    <w:rsid w:val="00962ADC"/>
    <w:rsid w:val="0096589D"/>
    <w:rsid w:val="00967AE7"/>
    <w:rsid w:val="009941F7"/>
    <w:rsid w:val="009D1D42"/>
    <w:rsid w:val="009E5205"/>
    <w:rsid w:val="009F0333"/>
    <w:rsid w:val="00A04B2D"/>
    <w:rsid w:val="00A11147"/>
    <w:rsid w:val="00A22B81"/>
    <w:rsid w:val="00A25A91"/>
    <w:rsid w:val="00A4071C"/>
    <w:rsid w:val="00A54922"/>
    <w:rsid w:val="00A6555A"/>
    <w:rsid w:val="00A722A4"/>
    <w:rsid w:val="00A74CFC"/>
    <w:rsid w:val="00A816D0"/>
    <w:rsid w:val="00AD1A97"/>
    <w:rsid w:val="00AF437E"/>
    <w:rsid w:val="00B31B5B"/>
    <w:rsid w:val="00B327C4"/>
    <w:rsid w:val="00B421EC"/>
    <w:rsid w:val="00B522DC"/>
    <w:rsid w:val="00B823CA"/>
    <w:rsid w:val="00B84022"/>
    <w:rsid w:val="00B96544"/>
    <w:rsid w:val="00BA5BA9"/>
    <w:rsid w:val="00BC3318"/>
    <w:rsid w:val="00BE3F2E"/>
    <w:rsid w:val="00BE7D70"/>
    <w:rsid w:val="00BF1FDF"/>
    <w:rsid w:val="00C05E1F"/>
    <w:rsid w:val="00C12F6E"/>
    <w:rsid w:val="00C232BA"/>
    <w:rsid w:val="00C3236F"/>
    <w:rsid w:val="00C44664"/>
    <w:rsid w:val="00C67582"/>
    <w:rsid w:val="00C7594C"/>
    <w:rsid w:val="00C76CF0"/>
    <w:rsid w:val="00C9091E"/>
    <w:rsid w:val="00C93D07"/>
    <w:rsid w:val="00CE1EBE"/>
    <w:rsid w:val="00CE1FFD"/>
    <w:rsid w:val="00CF0A94"/>
    <w:rsid w:val="00D20D87"/>
    <w:rsid w:val="00D221CB"/>
    <w:rsid w:val="00D2231F"/>
    <w:rsid w:val="00D2657A"/>
    <w:rsid w:val="00D57C4C"/>
    <w:rsid w:val="00D67999"/>
    <w:rsid w:val="00D86D96"/>
    <w:rsid w:val="00D97102"/>
    <w:rsid w:val="00D973C8"/>
    <w:rsid w:val="00DC132E"/>
    <w:rsid w:val="00DE5E48"/>
    <w:rsid w:val="00DF6DF1"/>
    <w:rsid w:val="00E033BB"/>
    <w:rsid w:val="00E06F9A"/>
    <w:rsid w:val="00E35F59"/>
    <w:rsid w:val="00E42F21"/>
    <w:rsid w:val="00E43D50"/>
    <w:rsid w:val="00E929E1"/>
    <w:rsid w:val="00EA157E"/>
    <w:rsid w:val="00EA47DA"/>
    <w:rsid w:val="00EA6BA7"/>
    <w:rsid w:val="00F07A4A"/>
    <w:rsid w:val="00F1765C"/>
    <w:rsid w:val="00F3155A"/>
    <w:rsid w:val="00F33B5D"/>
    <w:rsid w:val="00F37B6D"/>
    <w:rsid w:val="00F5713D"/>
    <w:rsid w:val="00F84E96"/>
    <w:rsid w:val="00F919EC"/>
    <w:rsid w:val="00F978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D1D4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321B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36429921">
      <w:bodyDiv w:val="1"/>
      <w:marLeft w:val="0"/>
      <w:marRight w:val="0"/>
      <w:marTop w:val="0"/>
      <w:marBottom w:val="0"/>
      <w:divBdr>
        <w:top w:val="none" w:sz="0" w:space="0" w:color="auto"/>
        <w:left w:val="none" w:sz="0" w:space="0" w:color="auto"/>
        <w:bottom w:val="none" w:sz="0" w:space="0" w:color="auto"/>
        <w:right w:val="none" w:sz="0" w:space="0" w:color="auto"/>
      </w:divBdr>
    </w:div>
    <w:div w:id="536620428">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26649726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92812822">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643609032">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2e8009dbd02a23e355d491c295cd69b1">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c4ab3081a92e6e55ccf505b4bd83d897"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1C04-C7C8-4207-B937-CF93357BAEA9}">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0029A1CC-3865-4234-9DA4-8396B782C57E}">
  <ds:schemaRefs>
    <ds:schemaRef ds:uri="http://schemas.microsoft.com/sharepoint/v3/contenttype/forms"/>
  </ds:schemaRefs>
</ds:datastoreItem>
</file>

<file path=customXml/itemProps3.xml><?xml version="1.0" encoding="utf-8"?>
<ds:datastoreItem xmlns:ds="http://schemas.openxmlformats.org/officeDocument/2006/customXml" ds:itemID="{C64964D6-479E-4E9A-94AA-F976F2237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E438E-3951-4EFA-9B39-28E95EBC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cp:revision>
  <cp:lastPrinted>2025-04-29T10:29:00Z</cp:lastPrinted>
  <dcterms:created xsi:type="dcterms:W3CDTF">2026-02-18T13:02:00Z</dcterms:created>
  <dcterms:modified xsi:type="dcterms:W3CDTF">2026-03-16T07:32:00Z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