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9EF" w:rsidRPr="00916F32" w:rsidRDefault="00F81486" w:rsidP="004628DF">
      <w:pPr>
        <w:rPr>
          <w:rFonts w:ascii="Times New Roman" w:hAnsi="Times New Roman" w:cs="Times New Roman"/>
          <w:b/>
          <w:sz w:val="24"/>
          <w:szCs w:val="24"/>
        </w:rPr>
      </w:pPr>
    </w:p>
    <w:p w:rsidR="006E405F" w:rsidRPr="00916F32" w:rsidRDefault="00FB607C" w:rsidP="00B93352">
      <w:pPr>
        <w:pStyle w:val="3-normalyaz"/>
        <w:spacing w:line="276" w:lineRule="auto"/>
      </w:pPr>
      <w:r>
        <w:rPr>
          <w:b/>
        </w:rPr>
        <w:t>1. AMAÇ:</w:t>
      </w:r>
      <w:r>
        <w:rPr>
          <w:b/>
        </w:rPr>
        <w:tab/>
      </w:r>
      <w:r w:rsidR="005B2C3A" w:rsidRPr="00916F32">
        <w:t>Arel üniversitesindeki</w:t>
      </w:r>
      <w:r w:rsidR="00506B33" w:rsidRPr="00916F32">
        <w:t xml:space="preserve"> tüm yerleşkeler</w:t>
      </w:r>
      <w:r w:rsidR="0091616C">
        <w:t>de</w:t>
      </w:r>
      <w:r w:rsidR="00506B33" w:rsidRPr="00916F32">
        <w:t xml:space="preserve">, </w:t>
      </w:r>
      <w:r w:rsidR="00A94896" w:rsidRPr="00916F32">
        <w:t>yurtlarda</w:t>
      </w:r>
      <w:r w:rsidR="0091616C">
        <w:t xml:space="preserve"> bulunan</w:t>
      </w:r>
      <w:r w:rsidR="00A94896" w:rsidRPr="00916F32">
        <w:t xml:space="preserve"> öğrenci ve çalışan</w:t>
      </w:r>
      <w:r w:rsidR="00FB3ECC" w:rsidRPr="00916F32">
        <w:t>ların</w:t>
      </w:r>
      <w:r w:rsidR="00A94896" w:rsidRPr="00916F32">
        <w:t xml:space="preserve"> </w:t>
      </w:r>
      <w:r w:rsidR="00506B33" w:rsidRPr="00916F32">
        <w:t>beden ve ruh sağlığını korumak</w:t>
      </w:r>
      <w:r w:rsidR="006E405F" w:rsidRPr="00916F32">
        <w:t>, hastalık durumunda iyileştirilmesi ve yaşam kalitesini</w:t>
      </w:r>
      <w:r w:rsidR="0091616C">
        <w:t>n</w:t>
      </w:r>
      <w:r w:rsidR="006E405F" w:rsidRPr="00916F32">
        <w:t xml:space="preserve"> arttırılması </w:t>
      </w:r>
      <w:r w:rsidR="005B2C3A" w:rsidRPr="00916F32">
        <w:t xml:space="preserve">amacıyla </w:t>
      </w:r>
      <w:r w:rsidR="005B2C3A" w:rsidRPr="00916F32">
        <w:rPr>
          <w:color w:val="212529"/>
          <w:spacing w:val="11"/>
        </w:rPr>
        <w:t>birinci</w:t>
      </w:r>
      <w:r w:rsidR="00506B33" w:rsidRPr="00916F32">
        <w:rPr>
          <w:color w:val="212529"/>
          <w:spacing w:val="11"/>
        </w:rPr>
        <w:t xml:space="preserve"> basamak tedavi hizmetleri vererek,</w:t>
      </w:r>
      <w:r w:rsidR="006E405F" w:rsidRPr="00916F32">
        <w:rPr>
          <w:color w:val="212529"/>
          <w:spacing w:val="11"/>
        </w:rPr>
        <w:t xml:space="preserve"> teşhis</w:t>
      </w:r>
      <w:r w:rsidR="0091616C">
        <w:rPr>
          <w:color w:val="212529"/>
          <w:spacing w:val="11"/>
        </w:rPr>
        <w:t>,</w:t>
      </w:r>
      <w:r w:rsidR="006E405F" w:rsidRPr="00916F32">
        <w:rPr>
          <w:color w:val="212529"/>
          <w:spacing w:val="11"/>
        </w:rPr>
        <w:t xml:space="preserve"> tedavi danışmanlık </w:t>
      </w:r>
      <w:r w:rsidR="0091616C">
        <w:rPr>
          <w:color w:val="212529"/>
          <w:spacing w:val="11"/>
        </w:rPr>
        <w:t xml:space="preserve">ve </w:t>
      </w:r>
      <w:r w:rsidR="006E405F" w:rsidRPr="00916F32">
        <w:rPr>
          <w:color w:val="212529"/>
          <w:spacing w:val="11"/>
        </w:rPr>
        <w:t xml:space="preserve">sevk gibi hizmetler </w:t>
      </w:r>
      <w:r w:rsidR="005B2C3A" w:rsidRPr="00916F32">
        <w:rPr>
          <w:color w:val="212529"/>
          <w:spacing w:val="11"/>
        </w:rPr>
        <w:t>ile eğitim</w:t>
      </w:r>
      <w:r w:rsidR="00506B33" w:rsidRPr="00916F32">
        <w:rPr>
          <w:color w:val="212529"/>
          <w:spacing w:val="11"/>
        </w:rPr>
        <w:t xml:space="preserve"> ve öğretimin verimliliğine ve sürekliliğine katkıda bulunmaktadır.</w:t>
      </w:r>
      <w:r w:rsidR="006E405F" w:rsidRPr="00916F32">
        <w:t xml:space="preserve"> </w:t>
      </w:r>
    </w:p>
    <w:p w:rsidR="00FB607C" w:rsidRDefault="00FB607C" w:rsidP="00B9335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2.KAPSAM: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93352">
        <w:rPr>
          <w:rFonts w:ascii="Times New Roman" w:hAnsi="Times New Roman" w:cs="Times New Roman"/>
          <w:sz w:val="24"/>
          <w:szCs w:val="24"/>
        </w:rPr>
        <w:t>Arel</w:t>
      </w:r>
      <w:r w:rsidR="00F51E6C" w:rsidRPr="00916F32">
        <w:rPr>
          <w:rFonts w:ascii="Times New Roman" w:hAnsi="Times New Roman" w:cs="Times New Roman"/>
          <w:sz w:val="24"/>
          <w:szCs w:val="24"/>
        </w:rPr>
        <w:t xml:space="preserve"> üniversitesindeki tüm yerleşk</w:t>
      </w:r>
      <w:r w:rsidR="00FB3ECC" w:rsidRPr="00916F32">
        <w:rPr>
          <w:rFonts w:ascii="Times New Roman" w:hAnsi="Times New Roman" w:cs="Times New Roman"/>
          <w:sz w:val="24"/>
          <w:szCs w:val="24"/>
        </w:rPr>
        <w:t>eler ve yurtlar</w:t>
      </w:r>
      <w:r w:rsidR="00F51E6C" w:rsidRPr="00916F32">
        <w:rPr>
          <w:rFonts w:ascii="Times New Roman" w:hAnsi="Times New Roman" w:cs="Times New Roman"/>
          <w:sz w:val="24"/>
          <w:szCs w:val="24"/>
        </w:rPr>
        <w:t>.</w:t>
      </w:r>
    </w:p>
    <w:p w:rsidR="002C3A25" w:rsidRPr="00B93352" w:rsidRDefault="00FB607C" w:rsidP="00B9335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B607C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SORUMLULAR: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06B33" w:rsidRPr="00916F32">
        <w:rPr>
          <w:rFonts w:ascii="Times New Roman" w:hAnsi="Times New Roman" w:cs="Times New Roman"/>
          <w:sz w:val="24"/>
          <w:szCs w:val="24"/>
        </w:rPr>
        <w:t xml:space="preserve"> SKS daire başkanı, </w:t>
      </w:r>
      <w:r w:rsidR="0077713C" w:rsidRPr="00916F32">
        <w:rPr>
          <w:rFonts w:ascii="Times New Roman" w:hAnsi="Times New Roman" w:cs="Times New Roman"/>
          <w:sz w:val="24"/>
          <w:szCs w:val="24"/>
        </w:rPr>
        <w:t>Sağlık Hizmetleri Müdürü,</w:t>
      </w:r>
      <w:r w:rsidR="0077713C">
        <w:rPr>
          <w:rFonts w:ascii="Times New Roman" w:hAnsi="Times New Roman" w:cs="Times New Roman"/>
          <w:sz w:val="24"/>
          <w:szCs w:val="24"/>
        </w:rPr>
        <w:t xml:space="preserve"> </w:t>
      </w:r>
      <w:r w:rsidR="00506B33" w:rsidRPr="00916F32">
        <w:rPr>
          <w:rFonts w:ascii="Times New Roman" w:hAnsi="Times New Roman" w:cs="Times New Roman"/>
          <w:sz w:val="24"/>
          <w:szCs w:val="24"/>
        </w:rPr>
        <w:t>İ</w:t>
      </w:r>
      <w:r w:rsidR="00A94896" w:rsidRPr="00916F32">
        <w:rPr>
          <w:rFonts w:ascii="Times New Roman" w:hAnsi="Times New Roman" w:cs="Times New Roman"/>
          <w:sz w:val="24"/>
          <w:szCs w:val="24"/>
        </w:rPr>
        <w:t xml:space="preserve">şyeri hekimi, </w:t>
      </w:r>
      <w:r w:rsidR="00506B33" w:rsidRPr="00916F32">
        <w:rPr>
          <w:rFonts w:ascii="Times New Roman" w:hAnsi="Times New Roman" w:cs="Times New Roman"/>
          <w:sz w:val="24"/>
          <w:szCs w:val="24"/>
        </w:rPr>
        <w:t xml:space="preserve">kampüs </w:t>
      </w:r>
      <w:r w:rsidR="005B2C3A" w:rsidRPr="00916F32">
        <w:rPr>
          <w:rFonts w:ascii="Times New Roman" w:hAnsi="Times New Roman" w:cs="Times New Roman"/>
          <w:sz w:val="24"/>
          <w:szCs w:val="24"/>
        </w:rPr>
        <w:t>revirlerinde çalışan</w:t>
      </w:r>
      <w:r w:rsidR="00A94896" w:rsidRPr="00916F32">
        <w:rPr>
          <w:rFonts w:ascii="Times New Roman" w:hAnsi="Times New Roman" w:cs="Times New Roman"/>
          <w:sz w:val="24"/>
          <w:szCs w:val="24"/>
        </w:rPr>
        <w:t xml:space="preserve"> hemşireler, personel, güvenlik</w:t>
      </w:r>
    </w:p>
    <w:p w:rsidR="00A94896" w:rsidRPr="00B93352" w:rsidRDefault="00B93352" w:rsidP="00B933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A94896" w:rsidRPr="00B93352">
        <w:rPr>
          <w:rFonts w:ascii="Times New Roman" w:hAnsi="Times New Roman" w:cs="Times New Roman"/>
          <w:b/>
          <w:sz w:val="24"/>
          <w:szCs w:val="24"/>
        </w:rPr>
        <w:t>FAALİYET AKIŞI:</w:t>
      </w:r>
      <w:r w:rsidR="00BB7D02" w:rsidRPr="00B933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7D02" w:rsidRPr="00916F32" w:rsidRDefault="00B93352" w:rsidP="00C94F1F">
      <w:p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B7D02" w:rsidRPr="00916F32">
        <w:rPr>
          <w:rFonts w:ascii="Times New Roman" w:hAnsi="Times New Roman" w:cs="Times New Roman"/>
          <w:b/>
          <w:sz w:val="24"/>
          <w:szCs w:val="24"/>
        </w:rPr>
        <w:t xml:space="preserve">Hasta </w:t>
      </w:r>
      <w:r w:rsidR="005B2C3A" w:rsidRPr="00916F32">
        <w:rPr>
          <w:rFonts w:ascii="Times New Roman" w:hAnsi="Times New Roman" w:cs="Times New Roman"/>
          <w:b/>
          <w:sz w:val="24"/>
          <w:szCs w:val="24"/>
        </w:rPr>
        <w:t>Kabulü</w:t>
      </w:r>
      <w:r w:rsidR="00BB7D02" w:rsidRPr="00916F3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80D95" w:rsidRPr="00916F32" w:rsidRDefault="00980D95" w:rsidP="00B93352">
      <w:pPr>
        <w:pStyle w:val="ListeParagraf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6F32">
        <w:rPr>
          <w:rFonts w:ascii="Times New Roman" w:hAnsi="Times New Roman" w:cs="Times New Roman"/>
          <w:sz w:val="24"/>
          <w:szCs w:val="24"/>
        </w:rPr>
        <w:t xml:space="preserve">Kampüslerimizdeki revirlerde hafta içi mesai saatleri </w:t>
      </w:r>
      <w:r w:rsidR="005B2C3A" w:rsidRPr="00916F32">
        <w:rPr>
          <w:rFonts w:ascii="Times New Roman" w:hAnsi="Times New Roman" w:cs="Times New Roman"/>
          <w:sz w:val="24"/>
          <w:szCs w:val="24"/>
        </w:rPr>
        <w:t>içerisinde hizmet</w:t>
      </w:r>
      <w:r w:rsidRPr="00916F32">
        <w:rPr>
          <w:rFonts w:ascii="Times New Roman" w:hAnsi="Times New Roman" w:cs="Times New Roman"/>
          <w:sz w:val="24"/>
          <w:szCs w:val="24"/>
        </w:rPr>
        <w:t xml:space="preserve"> verilir.</w:t>
      </w:r>
    </w:p>
    <w:p w:rsidR="00980D95" w:rsidRPr="00916F32" w:rsidRDefault="00980D95" w:rsidP="00373E11">
      <w:pPr>
        <w:pStyle w:val="ListeParagraf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6F32">
        <w:rPr>
          <w:rFonts w:ascii="Times New Roman" w:hAnsi="Times New Roman" w:cs="Times New Roman"/>
          <w:sz w:val="24"/>
          <w:szCs w:val="24"/>
        </w:rPr>
        <w:t xml:space="preserve">Üniversitemiz çalışanları ve öğrencilerimiz şahsen başvuru veya telefon numarası üzerinden randevu talebinde bulunabilirler. </w:t>
      </w:r>
    </w:p>
    <w:p w:rsidR="00980D95" w:rsidRPr="00916F32" w:rsidRDefault="00980D95" w:rsidP="00373E11">
      <w:pPr>
        <w:pStyle w:val="ListeParagraf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6F32">
        <w:rPr>
          <w:rFonts w:ascii="Times New Roman" w:hAnsi="Times New Roman" w:cs="Times New Roman"/>
          <w:sz w:val="24"/>
          <w:szCs w:val="24"/>
        </w:rPr>
        <w:t>Başvuru yapan çalışan ve öğrencilerimiz başvurularını kurumsal kimlik kartı ile yaparlar</w:t>
      </w:r>
    </w:p>
    <w:p w:rsidR="00980D95" w:rsidRPr="00916F32" w:rsidRDefault="00980D95" w:rsidP="00373E11">
      <w:pPr>
        <w:pStyle w:val="ListeParagraf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6F32">
        <w:rPr>
          <w:rFonts w:ascii="Times New Roman" w:hAnsi="Times New Roman" w:cs="Times New Roman"/>
          <w:sz w:val="24"/>
          <w:szCs w:val="24"/>
        </w:rPr>
        <w:t xml:space="preserve">Yerleşkelerimizdeki revirlerde </w:t>
      </w:r>
      <w:proofErr w:type="spellStart"/>
      <w:r w:rsidRPr="00916F32">
        <w:rPr>
          <w:rFonts w:ascii="Times New Roman" w:hAnsi="Times New Roman" w:cs="Times New Roman"/>
          <w:sz w:val="24"/>
          <w:szCs w:val="24"/>
        </w:rPr>
        <w:t>A</w:t>
      </w:r>
      <w:r w:rsidR="00373E11" w:rsidRPr="00916F32">
        <w:rPr>
          <w:rFonts w:ascii="Times New Roman" w:hAnsi="Times New Roman" w:cs="Times New Roman"/>
          <w:sz w:val="24"/>
          <w:szCs w:val="24"/>
        </w:rPr>
        <w:t>relim</w:t>
      </w:r>
      <w:proofErr w:type="spellEnd"/>
      <w:r w:rsidR="00373E11" w:rsidRPr="00916F32">
        <w:rPr>
          <w:rFonts w:ascii="Times New Roman" w:hAnsi="Times New Roman" w:cs="Times New Roman"/>
          <w:sz w:val="24"/>
          <w:szCs w:val="24"/>
        </w:rPr>
        <w:t xml:space="preserve"> uygulaması üzerinden </w:t>
      </w:r>
      <w:r w:rsidR="005B2C3A" w:rsidRPr="00916F32">
        <w:rPr>
          <w:rFonts w:ascii="Times New Roman" w:hAnsi="Times New Roman" w:cs="Times New Roman"/>
          <w:sz w:val="24"/>
          <w:szCs w:val="24"/>
        </w:rPr>
        <w:t>tüm başvurular</w:t>
      </w:r>
      <w:r w:rsidRPr="00916F32">
        <w:rPr>
          <w:rFonts w:ascii="Times New Roman" w:hAnsi="Times New Roman" w:cs="Times New Roman"/>
          <w:sz w:val="24"/>
          <w:szCs w:val="24"/>
        </w:rPr>
        <w:t xml:space="preserve"> ve yapılan </w:t>
      </w:r>
      <w:r w:rsidR="005B2C3A" w:rsidRPr="00916F32">
        <w:rPr>
          <w:rFonts w:ascii="Times New Roman" w:hAnsi="Times New Roman" w:cs="Times New Roman"/>
          <w:sz w:val="24"/>
          <w:szCs w:val="24"/>
        </w:rPr>
        <w:t>işlemler kayıt</w:t>
      </w:r>
      <w:r w:rsidRPr="00916F32">
        <w:rPr>
          <w:rFonts w:ascii="Times New Roman" w:hAnsi="Times New Roman" w:cs="Times New Roman"/>
          <w:sz w:val="24"/>
          <w:szCs w:val="24"/>
        </w:rPr>
        <w:t xml:space="preserve"> altına alınır.</w:t>
      </w:r>
    </w:p>
    <w:p w:rsidR="00980D95" w:rsidRPr="00916F32" w:rsidRDefault="00373E11" w:rsidP="00373E11">
      <w:pPr>
        <w:pStyle w:val="ListeParagraf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6F32">
        <w:rPr>
          <w:rFonts w:ascii="Times New Roman" w:hAnsi="Times New Roman" w:cs="Times New Roman"/>
          <w:sz w:val="24"/>
          <w:szCs w:val="24"/>
        </w:rPr>
        <w:t>Çalışanlarımız</w:t>
      </w:r>
      <w:r w:rsidR="00A56262">
        <w:rPr>
          <w:rFonts w:ascii="Times New Roman" w:hAnsi="Times New Roman" w:cs="Times New Roman"/>
          <w:sz w:val="24"/>
          <w:szCs w:val="24"/>
        </w:rPr>
        <w:t>ın</w:t>
      </w:r>
      <w:r w:rsidR="00980D95" w:rsidRPr="00916F32">
        <w:rPr>
          <w:rFonts w:ascii="Times New Roman" w:hAnsi="Times New Roman" w:cs="Times New Roman"/>
          <w:sz w:val="24"/>
          <w:szCs w:val="24"/>
        </w:rPr>
        <w:t xml:space="preserve"> sağlık muayeneleri</w:t>
      </w:r>
      <w:r w:rsidR="00187015" w:rsidRPr="00916F32">
        <w:rPr>
          <w:rFonts w:ascii="Times New Roman" w:hAnsi="Times New Roman" w:cs="Times New Roman"/>
          <w:sz w:val="24"/>
          <w:szCs w:val="24"/>
        </w:rPr>
        <w:t>,</w:t>
      </w:r>
      <w:r w:rsidR="00980D95" w:rsidRPr="00916F32">
        <w:rPr>
          <w:rFonts w:ascii="Times New Roman" w:hAnsi="Times New Roman" w:cs="Times New Roman"/>
          <w:sz w:val="24"/>
          <w:szCs w:val="24"/>
        </w:rPr>
        <w:t xml:space="preserve"> </w:t>
      </w:r>
      <w:r w:rsidR="00187015" w:rsidRPr="00916F32">
        <w:rPr>
          <w:rFonts w:ascii="Times New Roman" w:hAnsi="Times New Roman" w:cs="Times New Roman"/>
          <w:sz w:val="24"/>
          <w:szCs w:val="24"/>
        </w:rPr>
        <w:t>işe giriş muayen</w:t>
      </w:r>
      <w:r w:rsidR="00A56262">
        <w:rPr>
          <w:rFonts w:ascii="Times New Roman" w:hAnsi="Times New Roman" w:cs="Times New Roman"/>
          <w:sz w:val="24"/>
          <w:szCs w:val="24"/>
        </w:rPr>
        <w:t>eleri ve periyodik muayeneleri,</w:t>
      </w:r>
      <w:r w:rsidR="00187015" w:rsidRPr="00916F32">
        <w:rPr>
          <w:rFonts w:ascii="Times New Roman" w:hAnsi="Times New Roman" w:cs="Times New Roman"/>
          <w:sz w:val="24"/>
          <w:szCs w:val="24"/>
        </w:rPr>
        <w:t xml:space="preserve"> </w:t>
      </w:r>
      <w:r w:rsidR="00A56262">
        <w:rPr>
          <w:rFonts w:ascii="Times New Roman" w:hAnsi="Times New Roman" w:cs="Times New Roman"/>
          <w:sz w:val="24"/>
          <w:szCs w:val="24"/>
        </w:rPr>
        <w:t>haftanın belirli zamanlarında</w:t>
      </w:r>
      <w:r w:rsidR="00493405" w:rsidRPr="00916F32">
        <w:rPr>
          <w:rFonts w:ascii="Times New Roman" w:hAnsi="Times New Roman" w:cs="Times New Roman"/>
          <w:sz w:val="24"/>
          <w:szCs w:val="24"/>
        </w:rPr>
        <w:t xml:space="preserve"> yerleşke</w:t>
      </w:r>
      <w:r w:rsidR="00187015" w:rsidRPr="00916F32">
        <w:rPr>
          <w:rFonts w:ascii="Times New Roman" w:hAnsi="Times New Roman" w:cs="Times New Roman"/>
          <w:sz w:val="24"/>
          <w:szCs w:val="24"/>
        </w:rPr>
        <w:t>leri</w:t>
      </w:r>
      <w:r w:rsidR="00493405" w:rsidRPr="00916F32">
        <w:rPr>
          <w:rFonts w:ascii="Times New Roman" w:hAnsi="Times New Roman" w:cs="Times New Roman"/>
          <w:sz w:val="24"/>
          <w:szCs w:val="24"/>
        </w:rPr>
        <w:t>mizde</w:t>
      </w:r>
      <w:r w:rsidR="00187015" w:rsidRPr="00916F32">
        <w:rPr>
          <w:rFonts w:ascii="Times New Roman" w:hAnsi="Times New Roman" w:cs="Times New Roman"/>
          <w:sz w:val="24"/>
          <w:szCs w:val="24"/>
        </w:rPr>
        <w:t xml:space="preserve"> bulunan </w:t>
      </w:r>
      <w:r w:rsidR="00BB7D02" w:rsidRPr="00916F32">
        <w:rPr>
          <w:rFonts w:ascii="Times New Roman" w:hAnsi="Times New Roman" w:cs="Times New Roman"/>
          <w:sz w:val="24"/>
          <w:szCs w:val="24"/>
        </w:rPr>
        <w:t>işyeri hekimi</w:t>
      </w:r>
      <w:r w:rsidR="00187015" w:rsidRPr="00916F32">
        <w:rPr>
          <w:rFonts w:ascii="Times New Roman" w:hAnsi="Times New Roman" w:cs="Times New Roman"/>
          <w:sz w:val="24"/>
          <w:szCs w:val="24"/>
        </w:rPr>
        <w:t>mi</w:t>
      </w:r>
      <w:r w:rsidR="00A56262">
        <w:rPr>
          <w:rFonts w:ascii="Times New Roman" w:hAnsi="Times New Roman" w:cs="Times New Roman"/>
          <w:sz w:val="24"/>
          <w:szCs w:val="24"/>
        </w:rPr>
        <w:t xml:space="preserve"> tarafından yapılır.</w:t>
      </w:r>
    </w:p>
    <w:p w:rsidR="00BB7D02" w:rsidRPr="00916F32" w:rsidRDefault="00B74E7D" w:rsidP="00373E11">
      <w:pPr>
        <w:pStyle w:val="ListeParagraf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6F32">
        <w:rPr>
          <w:rFonts w:ascii="Times New Roman" w:hAnsi="Times New Roman" w:cs="Times New Roman"/>
          <w:sz w:val="24"/>
          <w:szCs w:val="24"/>
        </w:rPr>
        <w:t xml:space="preserve">Revirlerimizde </w:t>
      </w:r>
      <w:r w:rsidR="00CB581D" w:rsidRPr="00916F32">
        <w:rPr>
          <w:rFonts w:ascii="Times New Roman" w:hAnsi="Times New Roman" w:cs="Times New Roman"/>
          <w:sz w:val="24"/>
          <w:szCs w:val="24"/>
        </w:rPr>
        <w:t xml:space="preserve">acil durumlarda </w:t>
      </w:r>
      <w:r w:rsidR="00A56262">
        <w:rPr>
          <w:rFonts w:ascii="Times New Roman" w:hAnsi="Times New Roman" w:cs="Times New Roman"/>
          <w:sz w:val="24"/>
          <w:szCs w:val="24"/>
        </w:rPr>
        <w:t xml:space="preserve">üniversitemizde bulunan konuk ve </w:t>
      </w:r>
      <w:r w:rsidR="00BB7D02" w:rsidRPr="00916F32">
        <w:rPr>
          <w:rFonts w:ascii="Times New Roman" w:hAnsi="Times New Roman" w:cs="Times New Roman"/>
          <w:sz w:val="24"/>
          <w:szCs w:val="24"/>
        </w:rPr>
        <w:t xml:space="preserve">ziyaretçilere de sağlık hizmeti verilmektedir. </w:t>
      </w:r>
    </w:p>
    <w:p w:rsidR="00BB7D02" w:rsidRPr="00916F32" w:rsidRDefault="00373E11" w:rsidP="00373E11">
      <w:pPr>
        <w:pStyle w:val="ListeParagraf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6F32">
        <w:rPr>
          <w:rFonts w:ascii="Times New Roman" w:hAnsi="Times New Roman" w:cs="Times New Roman"/>
          <w:sz w:val="24"/>
          <w:szCs w:val="24"/>
        </w:rPr>
        <w:t xml:space="preserve">Öğrencilerimiz hastalık dışında karşılaştıkları duygusal ve sosyal sorunların </w:t>
      </w:r>
      <w:r w:rsidR="005B2C3A" w:rsidRPr="00916F32">
        <w:rPr>
          <w:rFonts w:ascii="Times New Roman" w:hAnsi="Times New Roman" w:cs="Times New Roman"/>
          <w:sz w:val="24"/>
          <w:szCs w:val="24"/>
        </w:rPr>
        <w:t>çözümünde tıbbi</w:t>
      </w:r>
      <w:r w:rsidRPr="00916F32">
        <w:rPr>
          <w:rFonts w:ascii="Times New Roman" w:hAnsi="Times New Roman" w:cs="Times New Roman"/>
          <w:sz w:val="24"/>
          <w:szCs w:val="24"/>
        </w:rPr>
        <w:t xml:space="preserve"> danışmanlık </w:t>
      </w:r>
      <w:r w:rsidR="005B2C3A" w:rsidRPr="00916F32">
        <w:rPr>
          <w:rFonts w:ascii="Times New Roman" w:hAnsi="Times New Roman" w:cs="Times New Roman"/>
          <w:sz w:val="24"/>
          <w:szCs w:val="24"/>
        </w:rPr>
        <w:t>tavsiye ve</w:t>
      </w:r>
      <w:r w:rsidRPr="00916F32">
        <w:rPr>
          <w:rFonts w:ascii="Times New Roman" w:hAnsi="Times New Roman" w:cs="Times New Roman"/>
          <w:sz w:val="24"/>
          <w:szCs w:val="24"/>
        </w:rPr>
        <w:t xml:space="preserve"> rehberlik hizmeti için başvurabilirler</w:t>
      </w:r>
    </w:p>
    <w:p w:rsidR="00BB7D02" w:rsidRPr="00916F32" w:rsidRDefault="00BB7D02" w:rsidP="00373E11">
      <w:pPr>
        <w:pStyle w:val="ListeParagraf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6F32">
        <w:rPr>
          <w:rFonts w:ascii="Times New Roman" w:hAnsi="Times New Roman" w:cs="Times New Roman"/>
          <w:sz w:val="24"/>
          <w:szCs w:val="24"/>
        </w:rPr>
        <w:t xml:space="preserve"> Öğrenci ve çalışanlarımız sosyal faaliyet alanı spor merkezimizde, spor yapmak </w:t>
      </w:r>
      <w:r w:rsidR="005B2C3A" w:rsidRPr="00916F32">
        <w:rPr>
          <w:rFonts w:ascii="Times New Roman" w:hAnsi="Times New Roman" w:cs="Times New Roman"/>
          <w:sz w:val="24"/>
          <w:szCs w:val="24"/>
        </w:rPr>
        <w:t>amacıyla spor</w:t>
      </w:r>
      <w:r w:rsidRPr="00916F32">
        <w:rPr>
          <w:rFonts w:ascii="Times New Roman" w:hAnsi="Times New Roman" w:cs="Times New Roman"/>
          <w:sz w:val="24"/>
          <w:szCs w:val="24"/>
        </w:rPr>
        <w:t xml:space="preserve"> yapabilir sağlık raporu için başvurabilirler</w:t>
      </w:r>
    </w:p>
    <w:p w:rsidR="00C94F1F" w:rsidRPr="00916F32" w:rsidRDefault="005B2C3A" w:rsidP="00C10C0F">
      <w:pPr>
        <w:pStyle w:val="ListeParagraf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6F32">
        <w:rPr>
          <w:rFonts w:ascii="Times New Roman" w:hAnsi="Times New Roman" w:cs="Times New Roman"/>
          <w:sz w:val="24"/>
          <w:szCs w:val="24"/>
        </w:rPr>
        <w:t>Çalışanlarımız 6331</w:t>
      </w:r>
      <w:r w:rsidR="00187015" w:rsidRPr="00916F32">
        <w:rPr>
          <w:rFonts w:ascii="Times New Roman" w:hAnsi="Times New Roman" w:cs="Times New Roman"/>
          <w:sz w:val="24"/>
          <w:szCs w:val="24"/>
        </w:rPr>
        <w:t xml:space="preserve"> sayılı İş sağlığı ve Güvenliği yasası gereği işe başlamadan öce işe giriş muayenesi ve beş yılda bir periy</w:t>
      </w:r>
      <w:r w:rsidR="00373E11" w:rsidRPr="00916F32">
        <w:rPr>
          <w:rFonts w:ascii="Times New Roman" w:hAnsi="Times New Roman" w:cs="Times New Roman"/>
          <w:sz w:val="24"/>
          <w:szCs w:val="24"/>
        </w:rPr>
        <w:t>odik muayene için revire başvurabilirler.</w:t>
      </w:r>
    </w:p>
    <w:p w:rsidR="00C10C0F" w:rsidRPr="00916F32" w:rsidRDefault="00C10C0F" w:rsidP="00C10C0F">
      <w:pPr>
        <w:pStyle w:val="ListeParagraf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10C0F" w:rsidRPr="00B93352" w:rsidRDefault="00C10C0F" w:rsidP="00B93352">
      <w:pPr>
        <w:pStyle w:val="ListeParagraf"/>
        <w:numPr>
          <w:ilvl w:val="2"/>
          <w:numId w:val="8"/>
        </w:numPr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352">
        <w:rPr>
          <w:rFonts w:ascii="Times New Roman" w:hAnsi="Times New Roman" w:cs="Times New Roman"/>
          <w:b/>
          <w:sz w:val="24"/>
          <w:szCs w:val="24"/>
        </w:rPr>
        <w:t>Uygulama</w:t>
      </w:r>
    </w:p>
    <w:p w:rsidR="00DA7C4B" w:rsidRDefault="00C10C0F" w:rsidP="00B93352">
      <w:pPr>
        <w:pStyle w:val="ListeParagraf"/>
        <w:numPr>
          <w:ilvl w:val="0"/>
          <w:numId w:val="1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16F3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E405F" w:rsidRPr="00916F32">
        <w:rPr>
          <w:rFonts w:ascii="Times New Roman" w:hAnsi="Times New Roman" w:cs="Times New Roman"/>
          <w:color w:val="000000"/>
          <w:sz w:val="24"/>
          <w:szCs w:val="24"/>
        </w:rPr>
        <w:t xml:space="preserve">yaktan ve günlük </w:t>
      </w:r>
      <w:r w:rsidR="00571B0D" w:rsidRPr="00916F32">
        <w:rPr>
          <w:rFonts w:ascii="Times New Roman" w:hAnsi="Times New Roman" w:cs="Times New Roman"/>
          <w:color w:val="000000"/>
          <w:sz w:val="24"/>
          <w:szCs w:val="24"/>
        </w:rPr>
        <w:t>müşahede</w:t>
      </w:r>
      <w:r w:rsidR="006E405F" w:rsidRPr="00916F32">
        <w:rPr>
          <w:rFonts w:ascii="Times New Roman" w:hAnsi="Times New Roman" w:cs="Times New Roman"/>
          <w:color w:val="000000"/>
          <w:sz w:val="24"/>
          <w:szCs w:val="24"/>
        </w:rPr>
        <w:t xml:space="preserve"> de yatışı yapılan öğrenci </w:t>
      </w:r>
      <w:r w:rsidR="006E405F" w:rsidRPr="00350523">
        <w:rPr>
          <w:rFonts w:ascii="Times New Roman" w:hAnsi="Times New Roman" w:cs="Times New Roman"/>
          <w:color w:val="000000"/>
          <w:sz w:val="24"/>
          <w:szCs w:val="24"/>
        </w:rPr>
        <w:t xml:space="preserve">ve </w:t>
      </w:r>
      <w:r w:rsidR="00A56262">
        <w:rPr>
          <w:rFonts w:ascii="Times New Roman" w:hAnsi="Times New Roman" w:cs="Times New Roman"/>
          <w:color w:val="000000"/>
          <w:sz w:val="24"/>
          <w:szCs w:val="24"/>
        </w:rPr>
        <w:t>personel</w:t>
      </w:r>
      <w:r w:rsidRPr="00916F32">
        <w:rPr>
          <w:rFonts w:ascii="Times New Roman" w:hAnsi="Times New Roman" w:cs="Times New Roman"/>
          <w:color w:val="000000"/>
          <w:sz w:val="24"/>
          <w:szCs w:val="24"/>
        </w:rPr>
        <w:t xml:space="preserve"> hasta </w:t>
      </w:r>
      <w:r w:rsidR="00571B0D" w:rsidRPr="00916F32">
        <w:rPr>
          <w:rFonts w:ascii="Times New Roman" w:hAnsi="Times New Roman" w:cs="Times New Roman"/>
          <w:color w:val="000000"/>
          <w:sz w:val="24"/>
          <w:szCs w:val="24"/>
        </w:rPr>
        <w:t>grubuna hemşirelik</w:t>
      </w:r>
      <w:r w:rsidR="006E405F" w:rsidRPr="00916F32">
        <w:rPr>
          <w:rFonts w:ascii="Times New Roman" w:hAnsi="Times New Roman" w:cs="Times New Roman"/>
          <w:color w:val="000000"/>
          <w:sz w:val="24"/>
          <w:szCs w:val="24"/>
        </w:rPr>
        <w:t xml:space="preserve"> girişimleri ile karşılanabilecek</w:t>
      </w:r>
      <w:r w:rsidRPr="00916F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E405F" w:rsidRPr="00916F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405F" w:rsidRPr="00916F32">
        <w:rPr>
          <w:rFonts w:ascii="Times New Roman" w:hAnsi="Times New Roman" w:cs="Times New Roman"/>
          <w:color w:val="000000"/>
          <w:sz w:val="24"/>
          <w:szCs w:val="24"/>
        </w:rPr>
        <w:t>vital</w:t>
      </w:r>
      <w:proofErr w:type="spellEnd"/>
      <w:r w:rsidR="006E405F" w:rsidRPr="00916F32">
        <w:rPr>
          <w:rFonts w:ascii="Times New Roman" w:hAnsi="Times New Roman" w:cs="Times New Roman"/>
          <w:color w:val="000000"/>
          <w:sz w:val="24"/>
          <w:szCs w:val="24"/>
        </w:rPr>
        <w:t xml:space="preserve"> bulgu takibi, </w:t>
      </w:r>
      <w:r w:rsidRPr="00916F32">
        <w:rPr>
          <w:rFonts w:ascii="Times New Roman" w:hAnsi="Times New Roman" w:cs="Times New Roman"/>
          <w:color w:val="000000"/>
          <w:sz w:val="24"/>
          <w:szCs w:val="24"/>
        </w:rPr>
        <w:t xml:space="preserve">kan şekeri </w:t>
      </w:r>
      <w:r w:rsidR="00571B0D">
        <w:rPr>
          <w:rFonts w:ascii="Times New Roman" w:hAnsi="Times New Roman" w:cs="Times New Roman"/>
          <w:color w:val="000000"/>
          <w:sz w:val="24"/>
          <w:szCs w:val="24"/>
        </w:rPr>
        <w:t>ölçümü gibi</w:t>
      </w:r>
      <w:r w:rsidR="006E405F" w:rsidRPr="00916F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6F32">
        <w:rPr>
          <w:rFonts w:ascii="Times New Roman" w:hAnsi="Times New Roman" w:cs="Times New Roman"/>
          <w:color w:val="000000"/>
          <w:sz w:val="24"/>
          <w:szCs w:val="24"/>
        </w:rPr>
        <w:t>tanısal yaklaşım</w:t>
      </w:r>
      <w:r w:rsidR="00623A53" w:rsidRPr="00916F32">
        <w:rPr>
          <w:rFonts w:ascii="Times New Roman" w:hAnsi="Times New Roman" w:cs="Times New Roman"/>
          <w:color w:val="000000"/>
          <w:sz w:val="24"/>
          <w:szCs w:val="24"/>
        </w:rPr>
        <w:t>a uygun uygulamalar yapılır.</w:t>
      </w:r>
      <w:r w:rsidR="00DA7C4B" w:rsidRPr="00916F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50523" w:rsidRPr="00916F32" w:rsidRDefault="00A56262" w:rsidP="00350523">
      <w:pPr>
        <w:pStyle w:val="3-normalyaz"/>
        <w:numPr>
          <w:ilvl w:val="0"/>
          <w:numId w:val="16"/>
        </w:numPr>
        <w:spacing w:line="240" w:lineRule="atLeast"/>
      </w:pPr>
      <w:r w:rsidRPr="00916F32">
        <w:t>Belirlenen ihtiyaçlar</w:t>
      </w:r>
      <w:r w:rsidR="00350523">
        <w:t xml:space="preserve"> çerçevesinde </w:t>
      </w:r>
      <w:r>
        <w:t>hasta bakımı planlanıp</w:t>
      </w:r>
      <w:r w:rsidR="005B2C3A">
        <w:t>, uygulanıp</w:t>
      </w:r>
      <w:r w:rsidR="00350523">
        <w:t>,  değerlendi</w:t>
      </w:r>
      <w:r w:rsidR="005B2C3A">
        <w:t>rilerek</w:t>
      </w:r>
      <w:r w:rsidR="00350523" w:rsidRPr="00916F32">
        <w:t xml:space="preserve"> </w:t>
      </w:r>
      <w:proofErr w:type="spellStart"/>
      <w:r w:rsidR="00350523" w:rsidRPr="00916F32">
        <w:t>arelim</w:t>
      </w:r>
      <w:proofErr w:type="spellEnd"/>
      <w:r w:rsidR="00350523" w:rsidRPr="00916F32">
        <w:t xml:space="preserve"> üzerinden kanıta dayalı olarak</w:t>
      </w:r>
      <w:r w:rsidR="00350523">
        <w:t>,</w:t>
      </w:r>
      <w:r w:rsidR="00350523" w:rsidRPr="00916F32">
        <w:t xml:space="preserve"> kayıt altına alınır.</w:t>
      </w:r>
    </w:p>
    <w:p w:rsidR="00350523" w:rsidRPr="00350523" w:rsidRDefault="00350523" w:rsidP="00350523">
      <w:pPr>
        <w:pStyle w:val="Default"/>
        <w:numPr>
          <w:ilvl w:val="0"/>
          <w:numId w:val="16"/>
        </w:numPr>
        <w:rPr>
          <w:color w:val="FF0000"/>
        </w:rPr>
      </w:pPr>
      <w:r w:rsidRPr="00916F32">
        <w:t>Hizmet sunumu esnasın</w:t>
      </w:r>
      <w:r w:rsidR="0091616C">
        <w:t>da elde edilen veri ve bilgiler</w:t>
      </w:r>
      <w:r w:rsidRPr="00916F32">
        <w:t xml:space="preserve">, bilgi güvenliği esaslarına uygun olarak </w:t>
      </w:r>
      <w:r w:rsidRPr="00350523">
        <w:rPr>
          <w:color w:val="auto"/>
        </w:rPr>
        <w:t xml:space="preserve">kayıt ve muhafaza edilir. </w:t>
      </w:r>
    </w:p>
    <w:p w:rsidR="00623A53" w:rsidRPr="00916F32" w:rsidRDefault="00623A53" w:rsidP="00350523">
      <w:pPr>
        <w:pStyle w:val="3-normalyaz"/>
        <w:numPr>
          <w:ilvl w:val="0"/>
          <w:numId w:val="16"/>
        </w:numPr>
        <w:spacing w:line="240" w:lineRule="atLeast"/>
        <w:rPr>
          <w:color w:val="000000"/>
        </w:rPr>
      </w:pPr>
      <w:r w:rsidRPr="00916F32">
        <w:rPr>
          <w:color w:val="000000"/>
        </w:rPr>
        <w:t xml:space="preserve">Hastaya lüzumu halinde uygulanmak üzere hekim tarafından </w:t>
      </w:r>
      <w:r w:rsidRPr="00916F32">
        <w:t xml:space="preserve">reçete edilen </w:t>
      </w:r>
      <w:r w:rsidR="00A56262" w:rsidRPr="00916F32">
        <w:t xml:space="preserve">sağlık </w:t>
      </w:r>
      <w:r w:rsidR="00A56262" w:rsidRPr="00916F32">
        <w:rPr>
          <w:color w:val="000000"/>
        </w:rPr>
        <w:t>uygulamaları tanı</w:t>
      </w:r>
      <w:r w:rsidRPr="00916F32">
        <w:rPr>
          <w:color w:val="000000"/>
        </w:rPr>
        <w:t xml:space="preserve"> ve tedavi protokolleri doğrultusunda yerine getirilir.</w:t>
      </w:r>
    </w:p>
    <w:p w:rsidR="00C10C0F" w:rsidRPr="00916F32" w:rsidRDefault="00623A53" w:rsidP="00350523">
      <w:pPr>
        <w:pStyle w:val="ListeParagraf"/>
        <w:numPr>
          <w:ilvl w:val="0"/>
          <w:numId w:val="16"/>
        </w:numPr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16F32">
        <w:rPr>
          <w:rFonts w:ascii="Times New Roman" w:hAnsi="Times New Roman" w:cs="Times New Roman"/>
          <w:color w:val="000000"/>
          <w:sz w:val="24"/>
          <w:szCs w:val="24"/>
        </w:rPr>
        <w:t xml:space="preserve">Tıbbî tanı ve tedavi girişimlerinin hasta üzerindeki </w:t>
      </w:r>
      <w:r w:rsidR="00A56262" w:rsidRPr="00916F32">
        <w:rPr>
          <w:rFonts w:ascii="Times New Roman" w:hAnsi="Times New Roman" w:cs="Times New Roman"/>
          <w:color w:val="000000"/>
          <w:sz w:val="24"/>
          <w:szCs w:val="24"/>
        </w:rPr>
        <w:t>etkileri izlenerek</w:t>
      </w:r>
      <w:r w:rsidRPr="00916F32">
        <w:rPr>
          <w:rFonts w:ascii="Times New Roman" w:hAnsi="Times New Roman" w:cs="Times New Roman"/>
          <w:color w:val="000000"/>
          <w:sz w:val="24"/>
          <w:szCs w:val="24"/>
        </w:rPr>
        <w:t xml:space="preserve">, istenmeyen durumların oluşması </w:t>
      </w:r>
      <w:r w:rsidRPr="00916F32">
        <w:rPr>
          <w:rFonts w:ascii="Times New Roman" w:hAnsi="Times New Roman" w:cs="Times New Roman"/>
          <w:sz w:val="24"/>
          <w:szCs w:val="24"/>
        </w:rPr>
        <w:t xml:space="preserve">halinde gerekli kayıtlar </w:t>
      </w:r>
      <w:proofErr w:type="spellStart"/>
      <w:r w:rsidRPr="00916F32">
        <w:rPr>
          <w:rFonts w:ascii="Times New Roman" w:hAnsi="Times New Roman" w:cs="Times New Roman"/>
          <w:sz w:val="24"/>
          <w:szCs w:val="24"/>
        </w:rPr>
        <w:t>tutalarak</w:t>
      </w:r>
      <w:proofErr w:type="spellEnd"/>
      <w:r w:rsidRPr="00916F32">
        <w:rPr>
          <w:rFonts w:ascii="Times New Roman" w:hAnsi="Times New Roman" w:cs="Times New Roman"/>
          <w:sz w:val="24"/>
          <w:szCs w:val="24"/>
        </w:rPr>
        <w:t> işyeri </w:t>
      </w:r>
      <w:r w:rsidR="00A56262" w:rsidRPr="00916F32">
        <w:rPr>
          <w:rFonts w:ascii="Times New Roman" w:hAnsi="Times New Roman" w:cs="Times New Roman"/>
          <w:sz w:val="24"/>
          <w:szCs w:val="24"/>
        </w:rPr>
        <w:t>hekimine bildirilir</w:t>
      </w:r>
      <w:r w:rsidRPr="00916F32">
        <w:rPr>
          <w:rFonts w:ascii="Times New Roman" w:hAnsi="Times New Roman" w:cs="Times New Roman"/>
          <w:sz w:val="24"/>
          <w:szCs w:val="24"/>
        </w:rPr>
        <w:t xml:space="preserve"> </w:t>
      </w:r>
      <w:r w:rsidR="00A56262" w:rsidRPr="00916F32">
        <w:rPr>
          <w:rFonts w:ascii="Times New Roman" w:hAnsi="Times New Roman" w:cs="Times New Roman"/>
          <w:sz w:val="24"/>
          <w:szCs w:val="24"/>
        </w:rPr>
        <w:t>ve gerekli</w:t>
      </w:r>
      <w:r w:rsidRPr="00916F32">
        <w:rPr>
          <w:rFonts w:ascii="Times New Roman" w:hAnsi="Times New Roman" w:cs="Times New Roman"/>
          <w:sz w:val="24"/>
          <w:szCs w:val="24"/>
        </w:rPr>
        <w:t xml:space="preserve"> </w:t>
      </w:r>
      <w:r w:rsidR="00B06B07">
        <w:rPr>
          <w:rFonts w:ascii="Times New Roman" w:hAnsi="Times New Roman" w:cs="Times New Roman"/>
          <w:color w:val="000000"/>
          <w:sz w:val="24"/>
          <w:szCs w:val="24"/>
        </w:rPr>
        <w:t>önlemler</w:t>
      </w:r>
      <w:r w:rsidRPr="00916F32">
        <w:rPr>
          <w:rFonts w:ascii="Times New Roman" w:hAnsi="Times New Roman" w:cs="Times New Roman"/>
          <w:color w:val="000000"/>
          <w:sz w:val="24"/>
          <w:szCs w:val="24"/>
        </w:rPr>
        <w:t xml:space="preserve"> alınır.</w:t>
      </w:r>
    </w:p>
    <w:p w:rsidR="00B13F30" w:rsidRPr="00916F32" w:rsidRDefault="00B13F30" w:rsidP="00350523">
      <w:pPr>
        <w:pStyle w:val="Default"/>
        <w:numPr>
          <w:ilvl w:val="0"/>
          <w:numId w:val="16"/>
        </w:numPr>
      </w:pPr>
      <w:r w:rsidRPr="00916F32">
        <w:lastRenderedPageBreak/>
        <w:t>H</w:t>
      </w:r>
      <w:r w:rsidR="00623A53" w:rsidRPr="00916F32">
        <w:t xml:space="preserve">izmet sunumunda, hizmetten faydalananların bireysel farklılıkları kabul edilerek, insan onuru, </w:t>
      </w:r>
      <w:r w:rsidR="00B06B07" w:rsidRPr="00916F32">
        <w:rPr>
          <w:color w:val="auto"/>
        </w:rPr>
        <w:t>mahremiyeti</w:t>
      </w:r>
      <w:r w:rsidR="00B06B07" w:rsidRPr="00B06B07">
        <w:rPr>
          <w:color w:val="auto"/>
        </w:rPr>
        <w:t xml:space="preserve"> ve</w:t>
      </w:r>
      <w:r w:rsidR="00623A53" w:rsidRPr="00B06B07">
        <w:rPr>
          <w:color w:val="auto"/>
        </w:rPr>
        <w:t xml:space="preserve"> </w:t>
      </w:r>
      <w:r w:rsidR="00623A53" w:rsidRPr="00916F32">
        <w:t>kültürel değerleri azami ölçüde göz önünde bulundurulur.</w:t>
      </w:r>
      <w:r w:rsidRPr="00916F32">
        <w:t xml:space="preserve"> </w:t>
      </w:r>
    </w:p>
    <w:p w:rsidR="00B13F30" w:rsidRPr="00916F32" w:rsidRDefault="00B13F30" w:rsidP="00350523">
      <w:pPr>
        <w:pStyle w:val="Default"/>
        <w:numPr>
          <w:ilvl w:val="0"/>
          <w:numId w:val="16"/>
        </w:numPr>
      </w:pPr>
      <w:r w:rsidRPr="00916F32">
        <w:t xml:space="preserve">Hizmet verilen tüm </w:t>
      </w:r>
      <w:r w:rsidR="00B06B07" w:rsidRPr="00916F32">
        <w:t>gruplara</w:t>
      </w:r>
      <w:r w:rsidR="00B06B07">
        <w:t>,</w:t>
      </w:r>
      <w:r w:rsidR="00B06B07" w:rsidRPr="00916F32">
        <w:t xml:space="preserve"> sağlığı</w:t>
      </w:r>
      <w:r w:rsidRPr="00916F32">
        <w:t xml:space="preserve"> korumak, sağlıklı yaşam biçimi davranışları kazandırılması amacı ile sağlık eğitimi; genel sağlık, kazalar ve hastalıklardan korunma, ilkyardım, ilaç kullanımı,</w:t>
      </w:r>
      <w:r w:rsidR="00B06B07">
        <w:t xml:space="preserve"> </w:t>
      </w:r>
      <w:r w:rsidRPr="00916F32">
        <w:t xml:space="preserve">gelişimsel döneme özgü ruh ve beden sağlığı, uyku, beslenme, </w:t>
      </w:r>
      <w:proofErr w:type="spellStart"/>
      <w:r w:rsidRPr="00916F32">
        <w:t>özbakım</w:t>
      </w:r>
      <w:proofErr w:type="spellEnd"/>
      <w:r w:rsidRPr="00916F32">
        <w:t xml:space="preserve">, fiziksel aktivite gibi konularda birebir destek eğitimleri ve sağlık </w:t>
      </w:r>
      <w:proofErr w:type="gramStart"/>
      <w:r w:rsidRPr="00916F32">
        <w:t>danışmanlığı  yapılır</w:t>
      </w:r>
      <w:proofErr w:type="gramEnd"/>
    </w:p>
    <w:p w:rsidR="00B13F30" w:rsidRPr="00350523" w:rsidRDefault="00B13F30" w:rsidP="00350523">
      <w:pPr>
        <w:pStyle w:val="NormalWeb"/>
        <w:numPr>
          <w:ilvl w:val="0"/>
          <w:numId w:val="16"/>
        </w:numPr>
        <w:shd w:val="clear" w:color="auto" w:fill="FFFFFF"/>
        <w:spacing w:before="0" w:beforeAutospacing="0"/>
        <w:jc w:val="both"/>
      </w:pPr>
      <w:r w:rsidRPr="00350523">
        <w:t xml:space="preserve">Öğrenciler ile ilgili olarak ilgili </w:t>
      </w:r>
      <w:r w:rsidR="00B06B07" w:rsidRPr="00350523">
        <w:t>birimlerden havale</w:t>
      </w:r>
      <w:r w:rsidRPr="00350523">
        <w:t xml:space="preserve"> edilen</w:t>
      </w:r>
      <w:r w:rsidR="0091616C">
        <w:t xml:space="preserve"> vakalarda, ön görüşme yapılır</w:t>
      </w:r>
      <w:r w:rsidRPr="00350523">
        <w:t xml:space="preserve"> ve gerektiğinde ilgil</w:t>
      </w:r>
      <w:r w:rsidR="00350523">
        <w:t>i polikliniğe yönlendirilmesi sağlanır</w:t>
      </w:r>
    </w:p>
    <w:p w:rsidR="00B13F30" w:rsidRPr="00916F32" w:rsidRDefault="00D63163" w:rsidP="002949E7">
      <w:pPr>
        <w:pStyle w:val="NormalWeb"/>
        <w:numPr>
          <w:ilvl w:val="0"/>
          <w:numId w:val="16"/>
        </w:numPr>
        <w:shd w:val="clear" w:color="auto" w:fill="FFFFFF"/>
        <w:spacing w:before="0" w:beforeAutospacing="0"/>
        <w:jc w:val="both"/>
      </w:pPr>
      <w:r w:rsidRPr="00350523">
        <w:t xml:space="preserve">Madde bağımlılığı, yeme bozukluğu, dikkat bozukluğu, depresyon, </w:t>
      </w:r>
      <w:proofErr w:type="spellStart"/>
      <w:r w:rsidRPr="00350523">
        <w:t>anksiyete</w:t>
      </w:r>
      <w:proofErr w:type="spellEnd"/>
      <w:r w:rsidRPr="00350523">
        <w:t xml:space="preserve">, </w:t>
      </w:r>
      <w:proofErr w:type="spellStart"/>
      <w:r w:rsidRPr="00350523">
        <w:t>antisosyal</w:t>
      </w:r>
      <w:proofErr w:type="spellEnd"/>
      <w:r w:rsidRPr="00350523">
        <w:t xml:space="preserve"> davranışlar kaygı </w:t>
      </w:r>
      <w:r w:rsidR="00B06B07" w:rsidRPr="00350523">
        <w:t>bozukluğu vb.</w:t>
      </w:r>
      <w:r w:rsidRPr="00350523">
        <w:t xml:space="preserve"> durumlar sonucunda sorun saptanan öğrenciyi PDR birimine yönlendirerek kayıt gözlem ve işbirliği yapılır</w:t>
      </w:r>
    </w:p>
    <w:p w:rsidR="00623A53" w:rsidRPr="00916F32" w:rsidRDefault="00623A53" w:rsidP="00350523">
      <w:pPr>
        <w:pStyle w:val="3-normalyaz"/>
        <w:numPr>
          <w:ilvl w:val="0"/>
          <w:numId w:val="16"/>
        </w:numPr>
        <w:spacing w:line="240" w:lineRule="atLeast"/>
        <w:rPr>
          <w:color w:val="000000"/>
        </w:rPr>
      </w:pPr>
      <w:r w:rsidRPr="00916F32">
        <w:rPr>
          <w:color w:val="000000"/>
        </w:rPr>
        <w:t xml:space="preserve">Verilen sağlık </w:t>
      </w:r>
      <w:r w:rsidR="00B06B07" w:rsidRPr="00916F32">
        <w:rPr>
          <w:color w:val="000000"/>
        </w:rPr>
        <w:t>hizmetinin kalitesini</w:t>
      </w:r>
      <w:r w:rsidRPr="00916F32">
        <w:rPr>
          <w:color w:val="000000"/>
        </w:rPr>
        <w:t xml:space="preserve"> ve sonuçlarını </w:t>
      </w:r>
      <w:r w:rsidRPr="005B2E53">
        <w:t xml:space="preserve">anketler ile </w:t>
      </w:r>
      <w:r w:rsidR="00B06B07" w:rsidRPr="005B2E53">
        <w:t>değerlendirilerek</w:t>
      </w:r>
      <w:r w:rsidRPr="00916F32">
        <w:rPr>
          <w:color w:val="000000"/>
        </w:rPr>
        <w:t>, hizmet sunumunda bu sonuçlardan yararlanara</w:t>
      </w:r>
      <w:r w:rsidR="005B2E53">
        <w:rPr>
          <w:color w:val="000000"/>
        </w:rPr>
        <w:t xml:space="preserve">k gerekli iyileştirmeleri </w:t>
      </w:r>
      <w:r w:rsidR="0046623B">
        <w:rPr>
          <w:color w:val="000000"/>
        </w:rPr>
        <w:t xml:space="preserve">yapılır </w:t>
      </w:r>
      <w:r w:rsidR="0046623B" w:rsidRPr="00916F32">
        <w:rPr>
          <w:color w:val="000000"/>
        </w:rPr>
        <w:t>ve</w:t>
      </w:r>
      <w:r w:rsidR="005B2E53">
        <w:rPr>
          <w:color w:val="000000"/>
        </w:rPr>
        <w:t xml:space="preserve"> sonuçları ilgili birime</w:t>
      </w:r>
      <w:r w:rsidR="00B06B07">
        <w:rPr>
          <w:color w:val="000000"/>
        </w:rPr>
        <w:t>/birimlere</w:t>
      </w:r>
      <w:r w:rsidR="005B2E53">
        <w:rPr>
          <w:color w:val="000000"/>
        </w:rPr>
        <w:t xml:space="preserve"> iletilir</w:t>
      </w:r>
    </w:p>
    <w:p w:rsidR="00350523" w:rsidRDefault="0046623B" w:rsidP="00350523">
      <w:pPr>
        <w:pStyle w:val="Default"/>
        <w:numPr>
          <w:ilvl w:val="0"/>
          <w:numId w:val="16"/>
        </w:numPr>
        <w:rPr>
          <w:color w:val="auto"/>
        </w:rPr>
      </w:pPr>
      <w:r w:rsidRPr="00916F32">
        <w:rPr>
          <w:color w:val="auto"/>
        </w:rPr>
        <w:t>Yerleşkelerde hastalanan</w:t>
      </w:r>
      <w:r w:rsidR="00350523" w:rsidRPr="00916F32">
        <w:rPr>
          <w:color w:val="auto"/>
        </w:rPr>
        <w:t xml:space="preserve"> veya acil müdahale gereken öğren</w:t>
      </w:r>
      <w:r>
        <w:rPr>
          <w:color w:val="auto"/>
        </w:rPr>
        <w:t>ci ve çalışanın ilk müdahalesi</w:t>
      </w:r>
      <w:r w:rsidR="0091616C">
        <w:rPr>
          <w:color w:val="auto"/>
        </w:rPr>
        <w:t xml:space="preserve"> y</w:t>
      </w:r>
      <w:r>
        <w:rPr>
          <w:color w:val="auto"/>
        </w:rPr>
        <w:t>apıldıktan sonra</w:t>
      </w:r>
      <w:r w:rsidR="00350523" w:rsidRPr="00916F32">
        <w:rPr>
          <w:color w:val="auto"/>
        </w:rPr>
        <w:t>, gerekli durumda Arel Üniversitesi ulaştırma hizmetlerinden destek alarak en yakın sağlık kuruluşuna revir vaka kayıt formu (EK-</w:t>
      </w:r>
      <w:r w:rsidR="00F57239">
        <w:rPr>
          <w:color w:val="auto"/>
        </w:rPr>
        <w:t>1</w:t>
      </w:r>
      <w:r w:rsidR="00350523" w:rsidRPr="00916F32">
        <w:rPr>
          <w:color w:val="auto"/>
        </w:rPr>
        <w:t>)</w:t>
      </w:r>
      <w:r>
        <w:rPr>
          <w:color w:val="auto"/>
        </w:rPr>
        <w:t xml:space="preserve"> </w:t>
      </w:r>
      <w:proofErr w:type="gramStart"/>
      <w:r w:rsidR="005B2E53">
        <w:rPr>
          <w:color w:val="auto"/>
        </w:rPr>
        <w:t>doldurarak  sevk</w:t>
      </w:r>
      <w:proofErr w:type="gramEnd"/>
      <w:r w:rsidR="005B2E53">
        <w:rPr>
          <w:color w:val="auto"/>
        </w:rPr>
        <w:t xml:space="preserve"> süreci </w:t>
      </w:r>
      <w:r>
        <w:rPr>
          <w:color w:val="auto"/>
        </w:rPr>
        <w:t>başlatılı</w:t>
      </w:r>
      <w:r w:rsidR="005B2E53">
        <w:rPr>
          <w:color w:val="auto"/>
        </w:rPr>
        <w:t>r.</w:t>
      </w:r>
    </w:p>
    <w:p w:rsidR="006E405F" w:rsidRPr="00916F32" w:rsidRDefault="006E405F" w:rsidP="00C94F1F">
      <w:pPr>
        <w:pStyle w:val="ListeParagraf"/>
        <w:ind w:left="12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500" w:rsidRPr="00B93352" w:rsidRDefault="00B93352" w:rsidP="00B93352">
      <w:pPr>
        <w:pStyle w:val="ListeParagraf"/>
        <w:numPr>
          <w:ilvl w:val="2"/>
          <w:numId w:val="8"/>
        </w:num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93352">
        <w:rPr>
          <w:rFonts w:ascii="Times New Roman" w:hAnsi="Times New Roman" w:cs="Times New Roman"/>
          <w:b/>
          <w:sz w:val="24"/>
          <w:szCs w:val="24"/>
        </w:rPr>
        <w:t>Acil Durumlar</w:t>
      </w:r>
    </w:p>
    <w:p w:rsidR="00A17662" w:rsidRPr="00B93352" w:rsidRDefault="00A17662" w:rsidP="00B93352">
      <w:pPr>
        <w:pStyle w:val="ListeParagraf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B93352">
        <w:rPr>
          <w:rFonts w:ascii="Times New Roman" w:hAnsi="Times New Roman" w:cs="Times New Roman"/>
          <w:sz w:val="24"/>
          <w:szCs w:val="24"/>
          <w:shd w:val="clear" w:color="auto" w:fill="FFFFFF"/>
        </w:rPr>
        <w:t>Acil durumlara ivedilikle müdahale edebilmek üzere tüm yerle</w:t>
      </w:r>
      <w:r w:rsidR="009161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şkelerimizde sağlık </w:t>
      </w:r>
      <w:r w:rsidR="004662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personeli </w:t>
      </w:r>
      <w:r w:rsidR="0046623B" w:rsidRPr="00B93352">
        <w:rPr>
          <w:rFonts w:ascii="Times New Roman" w:hAnsi="Times New Roman" w:cs="Times New Roman"/>
          <w:sz w:val="24"/>
          <w:szCs w:val="24"/>
          <w:shd w:val="clear" w:color="auto" w:fill="FFFFFF"/>
        </w:rPr>
        <w:t>ilaç</w:t>
      </w:r>
      <w:r w:rsidRPr="00B93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 sarf malzemelerden oluşturulmuş minimum maksimum stok seviyelerinin takip edildiği acil </w:t>
      </w:r>
      <w:r w:rsidR="0046623B" w:rsidRPr="00B93352">
        <w:rPr>
          <w:rFonts w:ascii="Times New Roman" w:hAnsi="Times New Roman" w:cs="Times New Roman"/>
          <w:sz w:val="24"/>
          <w:szCs w:val="24"/>
          <w:shd w:val="clear" w:color="auto" w:fill="FFFFFF"/>
        </w:rPr>
        <w:t>çantası bulunur</w:t>
      </w:r>
      <w:r w:rsidRPr="00B9335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16F32" w:rsidRPr="00916F32" w:rsidRDefault="00A17662" w:rsidP="00B93352">
      <w:pPr>
        <w:pStyle w:val="ListeParagraf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16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Acil durum telefon numarası </w:t>
      </w:r>
      <w:proofErr w:type="spellStart"/>
      <w:r w:rsidR="00DF26B4" w:rsidRPr="00916F32">
        <w:rPr>
          <w:rFonts w:ascii="Times New Roman" w:hAnsi="Times New Roman" w:cs="Times New Roman"/>
          <w:sz w:val="24"/>
          <w:szCs w:val="24"/>
          <w:shd w:val="clear" w:color="auto" w:fill="FFFFFF"/>
        </w:rPr>
        <w:t>Tepekent</w:t>
      </w:r>
      <w:proofErr w:type="spellEnd"/>
      <w:r w:rsidR="00DF26B4" w:rsidRPr="00916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Kemal </w:t>
      </w:r>
      <w:proofErr w:type="spellStart"/>
      <w:r w:rsidR="00DF26B4" w:rsidRPr="00916F32">
        <w:rPr>
          <w:rFonts w:ascii="Times New Roman" w:hAnsi="Times New Roman" w:cs="Times New Roman"/>
          <w:sz w:val="24"/>
          <w:szCs w:val="24"/>
          <w:shd w:val="clear" w:color="auto" w:fill="FFFFFF"/>
        </w:rPr>
        <w:t>Gözükara</w:t>
      </w:r>
      <w:proofErr w:type="spellEnd"/>
      <w:r w:rsidR="00DF26B4" w:rsidRPr="00916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yerleşkesinde</w:t>
      </w:r>
      <w:r w:rsidRPr="00916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16F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1112</w:t>
      </w:r>
      <w:r w:rsidR="00DF26B4" w:rsidRPr="00916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16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 </w:t>
      </w:r>
      <w:proofErr w:type="spellStart"/>
      <w:r w:rsidR="00DF26B4" w:rsidRPr="00916F32">
        <w:rPr>
          <w:rFonts w:ascii="Times New Roman" w:hAnsi="Times New Roman" w:cs="Times New Roman"/>
          <w:sz w:val="24"/>
          <w:szCs w:val="24"/>
          <w:shd w:val="clear" w:color="auto" w:fill="FFFFFF"/>
        </w:rPr>
        <w:t>Cevizlibağ</w:t>
      </w:r>
      <w:proofErr w:type="spellEnd"/>
      <w:r w:rsidR="00DF26B4" w:rsidRPr="00916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yerleşkesinde </w:t>
      </w:r>
      <w:r w:rsidRPr="00916F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4055 </w:t>
      </w:r>
      <w:r w:rsidRPr="00916F32">
        <w:rPr>
          <w:rFonts w:ascii="Times New Roman" w:hAnsi="Times New Roman" w:cs="Times New Roman"/>
          <w:sz w:val="24"/>
          <w:szCs w:val="24"/>
          <w:shd w:val="clear" w:color="auto" w:fill="FFFFFF"/>
        </w:rPr>
        <w:t>tir.</w:t>
      </w:r>
    </w:p>
    <w:p w:rsidR="00DF26B4" w:rsidRPr="00916F32" w:rsidRDefault="00A17662" w:rsidP="00B93352">
      <w:pPr>
        <w:pStyle w:val="ListeParagraf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4662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Revir telefon numaraları </w:t>
      </w:r>
      <w:proofErr w:type="spellStart"/>
      <w:r w:rsidRPr="0046623B">
        <w:rPr>
          <w:rFonts w:ascii="Times New Roman" w:hAnsi="Times New Roman" w:cs="Times New Roman"/>
          <w:sz w:val="24"/>
          <w:szCs w:val="24"/>
          <w:shd w:val="clear" w:color="auto" w:fill="FFFFFF"/>
        </w:rPr>
        <w:t>Tepekent</w:t>
      </w:r>
      <w:proofErr w:type="spellEnd"/>
      <w:r w:rsidRPr="004662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Kemal </w:t>
      </w:r>
      <w:proofErr w:type="spellStart"/>
      <w:r w:rsidRPr="0046623B">
        <w:rPr>
          <w:rFonts w:ascii="Times New Roman" w:hAnsi="Times New Roman" w:cs="Times New Roman"/>
          <w:sz w:val="24"/>
          <w:szCs w:val="24"/>
          <w:shd w:val="clear" w:color="auto" w:fill="FFFFFF"/>
        </w:rPr>
        <w:t>Gözükara</w:t>
      </w:r>
      <w:proofErr w:type="spellEnd"/>
      <w:r w:rsidRPr="004662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4662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yerleşkesinde  </w:t>
      </w:r>
      <w:r w:rsidRPr="004662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1086</w:t>
      </w:r>
      <w:proofErr w:type="gramEnd"/>
      <w:r w:rsidRPr="004662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46623B">
        <w:rPr>
          <w:rFonts w:ascii="Times New Roman" w:hAnsi="Times New Roman" w:cs="Times New Roman"/>
          <w:sz w:val="24"/>
          <w:szCs w:val="24"/>
          <w:shd w:val="clear" w:color="auto" w:fill="FFFFFF"/>
        </w:rPr>
        <w:t>Cevizlibağ</w:t>
      </w:r>
      <w:proofErr w:type="spellEnd"/>
      <w:r w:rsidRPr="00916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yerleşkesinde </w:t>
      </w:r>
      <w:r w:rsidRPr="00916F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4112</w:t>
      </w:r>
      <w:r w:rsidRPr="00916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6F32">
        <w:rPr>
          <w:rFonts w:ascii="Times New Roman" w:hAnsi="Times New Roman" w:cs="Times New Roman"/>
          <w:sz w:val="24"/>
          <w:szCs w:val="24"/>
          <w:shd w:val="clear" w:color="auto" w:fill="FFFFFF"/>
        </w:rPr>
        <w:t>dir</w:t>
      </w:r>
      <w:proofErr w:type="spellEnd"/>
      <w:r w:rsidRPr="00916F3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F26B4" w:rsidRPr="00916F32" w:rsidRDefault="00DF26B4" w:rsidP="00B93352">
      <w:pPr>
        <w:pStyle w:val="ListeParagraf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16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Aramalarda olayın tanımı, yeri, hastanın/yaralının durumu net olarak </w:t>
      </w:r>
      <w:r w:rsidR="00916F32" w:rsidRPr="00916F32">
        <w:rPr>
          <w:rFonts w:ascii="Times New Roman" w:hAnsi="Times New Roman" w:cs="Times New Roman"/>
          <w:sz w:val="24"/>
          <w:szCs w:val="24"/>
          <w:shd w:val="clear" w:color="auto" w:fill="FFFFFF"/>
        </w:rPr>
        <w:t>tanımlanmalıdır</w:t>
      </w:r>
      <w:r w:rsidRPr="00916F3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F26B4" w:rsidRPr="00916F32" w:rsidRDefault="00DF26B4" w:rsidP="00B93352">
      <w:pPr>
        <w:pStyle w:val="ListeParagraf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16F32">
        <w:rPr>
          <w:rFonts w:ascii="Times New Roman" w:hAnsi="Times New Roman" w:cs="Times New Roman"/>
          <w:sz w:val="24"/>
          <w:szCs w:val="24"/>
          <w:shd w:val="clear" w:color="auto" w:fill="FFFFFF"/>
        </w:rPr>
        <w:t>Telefon ile veya sözlü olarak acil çağrı alan sağlık personeli hemen olay yerine intikal eder.</w:t>
      </w:r>
    </w:p>
    <w:p w:rsidR="0085242A" w:rsidRPr="00916F32" w:rsidRDefault="0085242A" w:rsidP="00B93352">
      <w:pPr>
        <w:pStyle w:val="Default"/>
        <w:numPr>
          <w:ilvl w:val="0"/>
          <w:numId w:val="18"/>
        </w:numPr>
        <w:ind w:left="720"/>
        <w:rPr>
          <w:color w:val="auto"/>
        </w:rPr>
      </w:pPr>
      <w:r w:rsidRPr="00916F32">
        <w:rPr>
          <w:color w:val="auto"/>
        </w:rPr>
        <w:t>A</w:t>
      </w:r>
      <w:r w:rsidR="00AD6500" w:rsidRPr="00916F32">
        <w:rPr>
          <w:color w:val="auto"/>
        </w:rPr>
        <w:t>cil müdahale gereken öğrenc</w:t>
      </w:r>
      <w:r w:rsidR="0091616C">
        <w:rPr>
          <w:color w:val="auto"/>
        </w:rPr>
        <w:t xml:space="preserve">i ve </w:t>
      </w:r>
      <w:r w:rsidR="0046623B">
        <w:rPr>
          <w:color w:val="auto"/>
        </w:rPr>
        <w:t>çalışanın ilk</w:t>
      </w:r>
      <w:r w:rsidR="0091616C">
        <w:rPr>
          <w:color w:val="auto"/>
        </w:rPr>
        <w:t xml:space="preserve"> müdahalesi</w:t>
      </w:r>
      <w:r w:rsidR="00AD6500" w:rsidRPr="00916F32">
        <w:rPr>
          <w:color w:val="auto"/>
        </w:rPr>
        <w:t xml:space="preserve"> yapıldıktan </w:t>
      </w:r>
      <w:r w:rsidR="0046623B" w:rsidRPr="00916F32">
        <w:rPr>
          <w:color w:val="auto"/>
        </w:rPr>
        <w:t>sonra, takip</w:t>
      </w:r>
      <w:r w:rsidRPr="00916F32">
        <w:rPr>
          <w:color w:val="auto"/>
        </w:rPr>
        <w:t xml:space="preserve"> ve tedavisi </w:t>
      </w:r>
      <w:r w:rsidR="0046623B" w:rsidRPr="00916F32">
        <w:rPr>
          <w:color w:val="auto"/>
        </w:rPr>
        <w:t>için sevki</w:t>
      </w:r>
      <w:r w:rsidRPr="00916F32">
        <w:rPr>
          <w:color w:val="auto"/>
        </w:rPr>
        <w:t xml:space="preserve"> gerekiyorsa sevk süreci başlatılır.</w:t>
      </w:r>
    </w:p>
    <w:p w:rsidR="0085242A" w:rsidRDefault="0085242A" w:rsidP="00B93352">
      <w:pPr>
        <w:pStyle w:val="Default"/>
        <w:numPr>
          <w:ilvl w:val="0"/>
          <w:numId w:val="18"/>
        </w:numPr>
        <w:ind w:left="720"/>
        <w:rPr>
          <w:color w:val="auto"/>
        </w:rPr>
      </w:pPr>
      <w:r w:rsidRPr="005B2E53">
        <w:rPr>
          <w:color w:val="auto"/>
        </w:rPr>
        <w:t>G</w:t>
      </w:r>
      <w:r w:rsidR="00AD6500" w:rsidRPr="005B2E53">
        <w:rPr>
          <w:color w:val="auto"/>
        </w:rPr>
        <w:t>erekli durumda Arel Üniversitesi ulaştırma hizmetlerinden destek al</w:t>
      </w:r>
      <w:r w:rsidRPr="005B2E53">
        <w:rPr>
          <w:color w:val="auto"/>
        </w:rPr>
        <w:t>ınarak</w:t>
      </w:r>
      <w:r w:rsidR="00AD6500" w:rsidRPr="005B2E53">
        <w:rPr>
          <w:color w:val="auto"/>
        </w:rPr>
        <w:t xml:space="preserve"> en yakın sağlık kuruluşuna revir vaka kayıt formu (EK-</w:t>
      </w:r>
      <w:r w:rsidR="00A17662" w:rsidRPr="005B2E53">
        <w:rPr>
          <w:color w:val="auto"/>
        </w:rPr>
        <w:t xml:space="preserve">1 </w:t>
      </w:r>
      <w:r w:rsidR="00AD6500" w:rsidRPr="005B2E53">
        <w:rPr>
          <w:color w:val="auto"/>
        </w:rPr>
        <w:t>)</w:t>
      </w:r>
      <w:r w:rsidRPr="005B2E53">
        <w:rPr>
          <w:color w:val="auto"/>
        </w:rPr>
        <w:t xml:space="preserve"> işyeri hekimi veya revir hemşiresi tarafından </w:t>
      </w:r>
      <w:r w:rsidR="0046623B" w:rsidRPr="005B2E53">
        <w:rPr>
          <w:color w:val="auto"/>
        </w:rPr>
        <w:t>doldurulara</w:t>
      </w:r>
      <w:r w:rsidR="0046623B">
        <w:rPr>
          <w:color w:val="auto"/>
        </w:rPr>
        <w:t>k</w:t>
      </w:r>
      <w:r w:rsidR="0046623B" w:rsidRPr="005B2E53">
        <w:rPr>
          <w:color w:val="auto"/>
        </w:rPr>
        <w:t xml:space="preserve"> nakil</w:t>
      </w:r>
      <w:r w:rsidRPr="005B2E53">
        <w:rPr>
          <w:color w:val="auto"/>
        </w:rPr>
        <w:t xml:space="preserve"> </w:t>
      </w:r>
      <w:r w:rsidR="00A17662" w:rsidRPr="005B2E53">
        <w:rPr>
          <w:color w:val="auto"/>
        </w:rPr>
        <w:t>gerçekleştirilir.</w:t>
      </w:r>
    </w:p>
    <w:p w:rsidR="005B2E53" w:rsidRPr="00FB607C" w:rsidRDefault="005B2E53" w:rsidP="00B93352">
      <w:pPr>
        <w:pStyle w:val="ListeParagraf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6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Acil sevki gereken hastaların üniversiteye ait bir araç veya Sağlık Bakanlığı 112 ambulans aracılığıyla nakline </w:t>
      </w:r>
      <w:r w:rsidR="0046623B" w:rsidRPr="00916F32">
        <w:rPr>
          <w:rFonts w:ascii="Times New Roman" w:hAnsi="Times New Roman" w:cs="Times New Roman"/>
          <w:sz w:val="24"/>
          <w:szCs w:val="24"/>
          <w:shd w:val="clear" w:color="auto" w:fill="FFFFFF"/>
        </w:rPr>
        <w:t>işyeri hekimi</w:t>
      </w:r>
      <w:r w:rsidRPr="00916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veya hemşiresi karar verir.</w:t>
      </w:r>
    </w:p>
    <w:p w:rsidR="00B42D74" w:rsidRPr="00B93352" w:rsidRDefault="00895441" w:rsidP="00B93352">
      <w:pPr>
        <w:pStyle w:val="ListeParagraf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93352">
        <w:rPr>
          <w:rFonts w:ascii="Times New Roman" w:hAnsi="Times New Roman" w:cs="Times New Roman"/>
          <w:sz w:val="24"/>
          <w:szCs w:val="24"/>
        </w:rPr>
        <w:t xml:space="preserve">Sevk edilen </w:t>
      </w:r>
      <w:r w:rsidR="0046623B" w:rsidRPr="00B93352">
        <w:rPr>
          <w:rFonts w:ascii="Times New Roman" w:hAnsi="Times New Roman" w:cs="Times New Roman"/>
          <w:sz w:val="24"/>
          <w:szCs w:val="24"/>
        </w:rPr>
        <w:t>hastanın yanında</w:t>
      </w:r>
      <w:r w:rsidR="00B42D74" w:rsidRPr="00B93352">
        <w:rPr>
          <w:rFonts w:ascii="Times New Roman" w:hAnsi="Times New Roman" w:cs="Times New Roman"/>
          <w:sz w:val="24"/>
          <w:szCs w:val="24"/>
        </w:rPr>
        <w:t xml:space="preserve"> bir personelin veya arkadaşının bulunması sağlanır. </w:t>
      </w:r>
      <w:r w:rsidRPr="00B93352">
        <w:rPr>
          <w:rFonts w:ascii="Times New Roman" w:hAnsi="Times New Roman" w:cs="Times New Roman"/>
          <w:sz w:val="24"/>
          <w:szCs w:val="24"/>
        </w:rPr>
        <w:t>Hasta y</w:t>
      </w:r>
      <w:r w:rsidR="00B42D74" w:rsidRPr="00B93352">
        <w:rPr>
          <w:rFonts w:ascii="Times New Roman" w:hAnsi="Times New Roman" w:cs="Times New Roman"/>
          <w:sz w:val="24"/>
          <w:szCs w:val="24"/>
        </w:rPr>
        <w:t>akınları hastaya ulaşıncaya kadar personel veya arkadaşı hastanın yanından ayrılmaz. </w:t>
      </w:r>
    </w:p>
    <w:p w:rsidR="00895441" w:rsidRPr="00916F32" w:rsidRDefault="00895441" w:rsidP="00B93352">
      <w:pPr>
        <w:pStyle w:val="ListeParagraf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16F32">
        <w:rPr>
          <w:rFonts w:ascii="Times New Roman" w:hAnsi="Times New Roman" w:cs="Times New Roman"/>
          <w:sz w:val="24"/>
          <w:szCs w:val="24"/>
        </w:rPr>
        <w:t>Sevk edilen öğrenci veya çalışan hastanın bilinci açık ise hastanın onayı ile hastanın bilinci açık değilse sağlık biriminin onayı ile hasta yakınları bilgilendirilir.</w:t>
      </w:r>
    </w:p>
    <w:p w:rsidR="00B42D74" w:rsidRPr="00916F32" w:rsidRDefault="00B42D74" w:rsidP="00B93352">
      <w:pPr>
        <w:pStyle w:val="ListeParagraf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16F32">
        <w:rPr>
          <w:rFonts w:ascii="Times New Roman" w:hAnsi="Times New Roman" w:cs="Times New Roman"/>
          <w:sz w:val="24"/>
          <w:szCs w:val="24"/>
        </w:rPr>
        <w:t>Çalışan personel için insan kaynaklarına revir hemşiresi tarafından bilgi verilir.</w:t>
      </w:r>
    </w:p>
    <w:p w:rsidR="00B42D74" w:rsidRPr="00916F32" w:rsidRDefault="00B42D74" w:rsidP="00B93352">
      <w:pPr>
        <w:pStyle w:val="ListeParagraf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16F32">
        <w:rPr>
          <w:rFonts w:ascii="Times New Roman" w:hAnsi="Times New Roman" w:cs="Times New Roman"/>
          <w:sz w:val="24"/>
          <w:szCs w:val="24"/>
        </w:rPr>
        <w:t>Öğrencinin sevki durumunda öğrenci dekanlığına revir hemşiresi tarafından bilgi verilir.</w:t>
      </w:r>
    </w:p>
    <w:p w:rsidR="00605BC0" w:rsidRPr="00916F32" w:rsidRDefault="00605BC0" w:rsidP="00895441">
      <w:pPr>
        <w:pStyle w:val="ListeParagraf"/>
        <w:ind w:left="1440"/>
        <w:rPr>
          <w:rFonts w:ascii="Times New Roman" w:hAnsi="Times New Roman" w:cs="Times New Roman"/>
          <w:sz w:val="24"/>
          <w:szCs w:val="24"/>
        </w:rPr>
      </w:pPr>
    </w:p>
    <w:p w:rsidR="002C3A25" w:rsidRPr="00916F32" w:rsidRDefault="002C3A25" w:rsidP="002C3A25">
      <w:pPr>
        <w:pStyle w:val="ListeParagraf"/>
        <w:ind w:left="1440"/>
        <w:rPr>
          <w:rFonts w:ascii="Times New Roman" w:hAnsi="Times New Roman" w:cs="Times New Roman"/>
          <w:sz w:val="24"/>
          <w:szCs w:val="24"/>
        </w:rPr>
      </w:pPr>
    </w:p>
    <w:p w:rsidR="007336BF" w:rsidRPr="00B93352" w:rsidRDefault="00B93352" w:rsidP="00B93352">
      <w:pPr>
        <w:pStyle w:val="ListeParagraf"/>
        <w:numPr>
          <w:ilvl w:val="2"/>
          <w:numId w:val="8"/>
        </w:num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93352">
        <w:rPr>
          <w:rFonts w:ascii="Times New Roman" w:hAnsi="Times New Roman" w:cs="Times New Roman"/>
          <w:b/>
          <w:sz w:val="24"/>
          <w:szCs w:val="24"/>
        </w:rPr>
        <w:t>Sağlık Gözetimi Hizmetleri</w:t>
      </w:r>
    </w:p>
    <w:p w:rsidR="00F025D1" w:rsidRPr="00916F32" w:rsidRDefault="00F025D1" w:rsidP="00B93352">
      <w:pPr>
        <w:pStyle w:val="ListeParagraf"/>
        <w:numPr>
          <w:ilvl w:val="0"/>
          <w:numId w:val="5"/>
        </w:num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16F32">
        <w:rPr>
          <w:rFonts w:ascii="Times New Roman" w:hAnsi="Times New Roman" w:cs="Times New Roman"/>
          <w:sz w:val="24"/>
          <w:szCs w:val="24"/>
        </w:rPr>
        <w:lastRenderedPageBreak/>
        <w:t xml:space="preserve">İş sağlığı ve güvenliği hizmetlerinin sağlık gözetimi kapsamında </w:t>
      </w:r>
      <w:r w:rsidR="00DB6D91" w:rsidRPr="00916F32">
        <w:rPr>
          <w:rFonts w:ascii="Times New Roman" w:hAnsi="Times New Roman" w:cs="Times New Roman"/>
          <w:sz w:val="24"/>
          <w:szCs w:val="24"/>
        </w:rPr>
        <w:t>yapılacak işe giriş ve periyodik muayeneler ve tetkikler ile ilgili o</w:t>
      </w:r>
      <w:r w:rsidR="00916F32">
        <w:rPr>
          <w:rFonts w:ascii="Times New Roman" w:hAnsi="Times New Roman" w:cs="Times New Roman"/>
          <w:sz w:val="24"/>
          <w:szCs w:val="24"/>
        </w:rPr>
        <w:t xml:space="preserve">larak çalışanlar </w:t>
      </w:r>
      <w:r w:rsidR="00DB6D91" w:rsidRPr="00916F32">
        <w:rPr>
          <w:rFonts w:ascii="Times New Roman" w:hAnsi="Times New Roman" w:cs="Times New Roman"/>
          <w:sz w:val="24"/>
          <w:szCs w:val="24"/>
        </w:rPr>
        <w:t xml:space="preserve">bilgilendirilir </w:t>
      </w:r>
    </w:p>
    <w:p w:rsidR="00DB6D91" w:rsidRPr="00F57239" w:rsidRDefault="00F025D1" w:rsidP="00B93352">
      <w:pPr>
        <w:pStyle w:val="ListeParagraf"/>
        <w:numPr>
          <w:ilvl w:val="0"/>
          <w:numId w:val="5"/>
        </w:num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16F32">
        <w:rPr>
          <w:rFonts w:ascii="Times New Roman" w:hAnsi="Times New Roman" w:cs="Times New Roman"/>
          <w:sz w:val="24"/>
          <w:szCs w:val="24"/>
        </w:rPr>
        <w:t>T</w:t>
      </w:r>
      <w:r w:rsidR="002C3A25" w:rsidRPr="00916F32">
        <w:rPr>
          <w:rFonts w:ascii="Times New Roman" w:hAnsi="Times New Roman" w:cs="Times New Roman"/>
          <w:sz w:val="24"/>
          <w:szCs w:val="24"/>
        </w:rPr>
        <w:t>üm çalışanlar</w:t>
      </w:r>
      <w:r w:rsidR="00B976B3" w:rsidRPr="00916F32">
        <w:rPr>
          <w:rFonts w:ascii="Times New Roman" w:hAnsi="Times New Roman" w:cs="Times New Roman"/>
          <w:sz w:val="24"/>
          <w:szCs w:val="24"/>
        </w:rPr>
        <w:t xml:space="preserve">ın </w:t>
      </w:r>
      <w:r w:rsidR="00DB6D91" w:rsidRPr="00916F32">
        <w:rPr>
          <w:rFonts w:ascii="Times New Roman" w:hAnsi="Times New Roman" w:cs="Times New Roman"/>
          <w:sz w:val="24"/>
          <w:szCs w:val="24"/>
        </w:rPr>
        <w:t>yapacakları işe uygun olduklarını belirten işe giriş ve periyod</w:t>
      </w:r>
      <w:r w:rsidR="0091616C">
        <w:rPr>
          <w:rFonts w:ascii="Times New Roman" w:hAnsi="Times New Roman" w:cs="Times New Roman"/>
          <w:sz w:val="24"/>
          <w:szCs w:val="24"/>
        </w:rPr>
        <w:t xml:space="preserve">ik sağlık </w:t>
      </w:r>
      <w:r w:rsidR="0091616C" w:rsidRPr="00F57239">
        <w:rPr>
          <w:rFonts w:ascii="Times New Roman" w:hAnsi="Times New Roman" w:cs="Times New Roman"/>
          <w:sz w:val="24"/>
          <w:szCs w:val="24"/>
        </w:rPr>
        <w:t xml:space="preserve">muayenesi </w:t>
      </w:r>
      <w:proofErr w:type="gramStart"/>
      <w:r w:rsidR="0091616C" w:rsidRPr="00F57239">
        <w:rPr>
          <w:rFonts w:ascii="Times New Roman" w:hAnsi="Times New Roman" w:cs="Times New Roman"/>
          <w:sz w:val="24"/>
          <w:szCs w:val="24"/>
        </w:rPr>
        <w:t xml:space="preserve">ile </w:t>
      </w:r>
      <w:r w:rsidR="00DB6D91" w:rsidRPr="00F57239">
        <w:rPr>
          <w:rFonts w:ascii="Times New Roman" w:hAnsi="Times New Roman" w:cs="Times New Roman"/>
          <w:sz w:val="24"/>
          <w:szCs w:val="24"/>
        </w:rPr>
        <w:t xml:space="preserve"> EK</w:t>
      </w:r>
      <w:proofErr w:type="gramEnd"/>
      <w:r w:rsidR="00DB6D91" w:rsidRPr="00F57239">
        <w:rPr>
          <w:rFonts w:ascii="Times New Roman" w:hAnsi="Times New Roman" w:cs="Times New Roman"/>
          <w:sz w:val="24"/>
          <w:szCs w:val="24"/>
        </w:rPr>
        <w:t>-2’de verilen örneğe uygun olarak düzenlenir ve</w:t>
      </w:r>
      <w:r w:rsidR="00916F32" w:rsidRPr="00F57239">
        <w:rPr>
          <w:rFonts w:ascii="Times New Roman" w:hAnsi="Times New Roman" w:cs="Times New Roman"/>
          <w:sz w:val="24"/>
          <w:szCs w:val="24"/>
        </w:rPr>
        <w:t xml:space="preserve"> istenen tetkik çıktıları ile</w:t>
      </w:r>
      <w:r w:rsidR="00916F32">
        <w:rPr>
          <w:rFonts w:ascii="Times New Roman" w:hAnsi="Times New Roman" w:cs="Times New Roman"/>
          <w:sz w:val="24"/>
          <w:szCs w:val="24"/>
        </w:rPr>
        <w:t xml:space="preserve"> </w:t>
      </w:r>
      <w:r w:rsidR="00DB6D91" w:rsidRPr="00916F32">
        <w:rPr>
          <w:rFonts w:ascii="Times New Roman" w:hAnsi="Times New Roman" w:cs="Times New Roman"/>
          <w:sz w:val="24"/>
          <w:szCs w:val="24"/>
        </w:rPr>
        <w:t xml:space="preserve"> </w:t>
      </w:r>
      <w:r w:rsidR="00DB6D91" w:rsidRPr="00F57239">
        <w:rPr>
          <w:rFonts w:ascii="Times New Roman" w:hAnsi="Times New Roman" w:cs="Times New Roman"/>
          <w:sz w:val="24"/>
          <w:szCs w:val="24"/>
        </w:rPr>
        <w:t>iş yerinde muhafaza edilir.</w:t>
      </w:r>
    </w:p>
    <w:p w:rsidR="00F51E6C" w:rsidRPr="00916F32" w:rsidRDefault="0020346A" w:rsidP="00B93352">
      <w:pPr>
        <w:pStyle w:val="ListeParagraf"/>
        <w:numPr>
          <w:ilvl w:val="0"/>
          <w:numId w:val="5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Arel </w:t>
      </w:r>
      <w:r w:rsidRPr="00916F32">
        <w:rPr>
          <w:rFonts w:ascii="Times New Roman" w:hAnsi="Times New Roman" w:cs="Times New Roman"/>
          <w:sz w:val="24"/>
          <w:szCs w:val="24"/>
        </w:rPr>
        <w:t>üniversitesi</w:t>
      </w:r>
      <w:r w:rsidR="009443EC" w:rsidRPr="00916F32">
        <w:rPr>
          <w:rFonts w:ascii="Times New Roman" w:hAnsi="Times New Roman" w:cs="Times New Roman"/>
          <w:sz w:val="24"/>
          <w:szCs w:val="24"/>
        </w:rPr>
        <w:t xml:space="preserve"> az tehlikeli işyeri grubunda bulunduğundan</w:t>
      </w:r>
      <w:r>
        <w:rPr>
          <w:rFonts w:ascii="Times New Roman" w:hAnsi="Times New Roman" w:cs="Times New Roman"/>
          <w:sz w:val="24"/>
          <w:szCs w:val="24"/>
        </w:rPr>
        <w:t xml:space="preserve"> dolayı, insan kaynakları direktörlüğü tarafından yapılacak yönlendirme ile</w:t>
      </w:r>
      <w:r w:rsidR="009443EC" w:rsidRPr="00916F32">
        <w:rPr>
          <w:rFonts w:ascii="Times New Roman" w:hAnsi="Times New Roman" w:cs="Times New Roman"/>
          <w:sz w:val="24"/>
          <w:szCs w:val="24"/>
        </w:rPr>
        <w:t xml:space="preserve"> çalışanlar</w:t>
      </w:r>
      <w:r w:rsidR="00916F32">
        <w:rPr>
          <w:rFonts w:ascii="Times New Roman" w:hAnsi="Times New Roman" w:cs="Times New Roman"/>
          <w:sz w:val="24"/>
          <w:szCs w:val="24"/>
        </w:rPr>
        <w:t xml:space="preserve"> beş yılda bir </w:t>
      </w:r>
      <w:r w:rsidR="00F51E6C" w:rsidRPr="00916F32">
        <w:rPr>
          <w:rFonts w:ascii="Times New Roman" w:hAnsi="Times New Roman" w:cs="Times New Roman"/>
          <w:sz w:val="24"/>
          <w:szCs w:val="24"/>
        </w:rPr>
        <w:t>işyeri hekimi tarafından periyodik</w:t>
      </w:r>
      <w:r w:rsidR="009443EC" w:rsidRPr="00916F32">
        <w:rPr>
          <w:rFonts w:ascii="Times New Roman" w:hAnsi="Times New Roman" w:cs="Times New Roman"/>
          <w:sz w:val="24"/>
          <w:szCs w:val="24"/>
        </w:rPr>
        <w:t xml:space="preserve"> muayene için değerlendirilir</w:t>
      </w:r>
      <w:r w:rsidR="00F51E6C" w:rsidRPr="00916F32">
        <w:rPr>
          <w:rFonts w:ascii="Times New Roman" w:hAnsi="Times New Roman" w:cs="Times New Roman"/>
          <w:sz w:val="24"/>
          <w:szCs w:val="24"/>
        </w:rPr>
        <w:t>.</w:t>
      </w:r>
    </w:p>
    <w:p w:rsidR="00B976B3" w:rsidRPr="00916F32" w:rsidRDefault="0020346A" w:rsidP="00B93352">
      <w:pPr>
        <w:pStyle w:val="ListeParagraf"/>
        <w:numPr>
          <w:ilvl w:val="0"/>
          <w:numId w:val="5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Gebe veya emziren kadınlar, </w:t>
      </w:r>
      <w:r w:rsidR="00DB6D91" w:rsidRPr="00916F32">
        <w:rPr>
          <w:rFonts w:ascii="Times New Roman" w:hAnsi="Times New Roman" w:cs="Times New Roman"/>
          <w:sz w:val="24"/>
          <w:szCs w:val="24"/>
        </w:rPr>
        <w:t>meslek hastalığı tanısı veya ön tanısı olanlar, kronik hastalığı olanlar, engelliler,  gibi özel politika gere</w:t>
      </w:r>
      <w:r>
        <w:rPr>
          <w:rFonts w:ascii="Times New Roman" w:hAnsi="Times New Roman" w:cs="Times New Roman"/>
          <w:sz w:val="24"/>
          <w:szCs w:val="24"/>
        </w:rPr>
        <w:t>ktiren grupların takibi yapılır</w:t>
      </w:r>
      <w:r w:rsidR="00DB6D91" w:rsidRPr="00916F32">
        <w:rPr>
          <w:rFonts w:ascii="Times New Roman" w:hAnsi="Times New Roman" w:cs="Times New Roman"/>
          <w:sz w:val="24"/>
          <w:szCs w:val="24"/>
        </w:rPr>
        <w:t>.</w:t>
      </w:r>
      <w:r w:rsidR="00B976B3" w:rsidRPr="00916F32">
        <w:rPr>
          <w:rFonts w:ascii="Times New Roman" w:hAnsi="Times New Roman" w:cs="Times New Roman"/>
          <w:sz w:val="24"/>
          <w:szCs w:val="24"/>
        </w:rPr>
        <w:t xml:space="preserve"> </w:t>
      </w:r>
      <w:r w:rsidRPr="00916F32">
        <w:rPr>
          <w:rFonts w:ascii="Times New Roman" w:hAnsi="Times New Roman" w:cs="Times New Roman"/>
          <w:sz w:val="24"/>
          <w:szCs w:val="24"/>
        </w:rPr>
        <w:t>İşyeri</w:t>
      </w:r>
      <w:r w:rsidR="00B976B3" w:rsidRPr="00916F32">
        <w:rPr>
          <w:rFonts w:ascii="Times New Roman" w:hAnsi="Times New Roman" w:cs="Times New Roman"/>
          <w:sz w:val="24"/>
          <w:szCs w:val="24"/>
        </w:rPr>
        <w:t xml:space="preserve"> hekiminin belirlediği zaman aralıklarında muayeneye çağrılır</w:t>
      </w:r>
    </w:p>
    <w:p w:rsidR="003F5FB9" w:rsidRPr="00916F32" w:rsidRDefault="003F5FB9" w:rsidP="00B93352">
      <w:pPr>
        <w:pStyle w:val="ListeParagraf"/>
        <w:numPr>
          <w:ilvl w:val="0"/>
          <w:numId w:val="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16F32">
        <w:rPr>
          <w:rFonts w:ascii="Times New Roman" w:hAnsi="Times New Roman" w:cs="Times New Roman"/>
          <w:sz w:val="24"/>
          <w:szCs w:val="24"/>
        </w:rPr>
        <w:t xml:space="preserve"> İş sağlığı ve güvenliği hizmetleri kapsamında çalışanların sağlık gözetimi ve çalışma ortamın</w:t>
      </w:r>
      <w:r w:rsidR="00350523">
        <w:rPr>
          <w:rFonts w:ascii="Times New Roman" w:hAnsi="Times New Roman" w:cs="Times New Roman"/>
          <w:sz w:val="24"/>
          <w:szCs w:val="24"/>
        </w:rPr>
        <w:t xml:space="preserve">ın gözetimi ile ilgili eğitim </w:t>
      </w:r>
      <w:r w:rsidR="0020346A">
        <w:rPr>
          <w:rFonts w:ascii="Times New Roman" w:hAnsi="Times New Roman" w:cs="Times New Roman"/>
          <w:sz w:val="24"/>
          <w:szCs w:val="24"/>
        </w:rPr>
        <w:t xml:space="preserve">ve </w:t>
      </w:r>
      <w:r w:rsidR="0020346A" w:rsidRPr="00916F32">
        <w:rPr>
          <w:rFonts w:ascii="Times New Roman" w:hAnsi="Times New Roman" w:cs="Times New Roman"/>
          <w:sz w:val="24"/>
          <w:szCs w:val="24"/>
        </w:rPr>
        <w:t>rehberlik</w:t>
      </w:r>
      <w:r w:rsidRPr="00916F32">
        <w:rPr>
          <w:rFonts w:ascii="Times New Roman" w:hAnsi="Times New Roman" w:cs="Times New Roman"/>
          <w:sz w:val="24"/>
          <w:szCs w:val="24"/>
        </w:rPr>
        <w:t xml:space="preserve"> yap</w:t>
      </w:r>
      <w:r w:rsidR="00433683" w:rsidRPr="00916F32">
        <w:rPr>
          <w:rFonts w:ascii="Times New Roman" w:hAnsi="Times New Roman" w:cs="Times New Roman"/>
          <w:sz w:val="24"/>
          <w:szCs w:val="24"/>
        </w:rPr>
        <w:t>ılır.</w:t>
      </w:r>
      <w:r w:rsidRPr="00916F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FB9" w:rsidRPr="00916F32" w:rsidRDefault="003F5FB9" w:rsidP="00B93352">
      <w:pPr>
        <w:pStyle w:val="ListeParagraf"/>
        <w:numPr>
          <w:ilvl w:val="0"/>
          <w:numId w:val="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16F32">
        <w:rPr>
          <w:rFonts w:ascii="Times New Roman" w:hAnsi="Times New Roman" w:cs="Times New Roman"/>
          <w:sz w:val="24"/>
          <w:szCs w:val="24"/>
        </w:rPr>
        <w:t xml:space="preserve">Kantin, yemekhane, yatakhane,  soyunma odaları, duş ve tuvaletler dahil olmak üzere işyeri bina ve eklentilerinin </w:t>
      </w:r>
      <w:r w:rsidR="00916F32">
        <w:rPr>
          <w:rFonts w:ascii="Times New Roman" w:hAnsi="Times New Roman" w:cs="Times New Roman"/>
          <w:sz w:val="24"/>
          <w:szCs w:val="24"/>
        </w:rPr>
        <w:t xml:space="preserve">genel </w:t>
      </w:r>
      <w:proofErr w:type="gramStart"/>
      <w:r w:rsidR="00916F32">
        <w:rPr>
          <w:rFonts w:ascii="Times New Roman" w:hAnsi="Times New Roman" w:cs="Times New Roman"/>
          <w:sz w:val="24"/>
          <w:szCs w:val="24"/>
        </w:rPr>
        <w:t>hijyen</w:t>
      </w:r>
      <w:proofErr w:type="gramEnd"/>
      <w:r w:rsidR="00916F32">
        <w:rPr>
          <w:rFonts w:ascii="Times New Roman" w:hAnsi="Times New Roman" w:cs="Times New Roman"/>
          <w:sz w:val="24"/>
          <w:szCs w:val="24"/>
        </w:rPr>
        <w:t xml:space="preserve"> şartları uygunlukları gibi ortam denetimlerinde izleme ve tavsiye için görev alınır.</w:t>
      </w:r>
    </w:p>
    <w:p w:rsidR="003F5FB9" w:rsidRPr="00916F32" w:rsidRDefault="003F5FB9" w:rsidP="00B93352">
      <w:pPr>
        <w:pStyle w:val="ListeParagraf"/>
        <w:numPr>
          <w:ilvl w:val="0"/>
          <w:numId w:val="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16F32">
        <w:rPr>
          <w:rFonts w:ascii="Times New Roman" w:hAnsi="Times New Roman" w:cs="Times New Roman"/>
          <w:sz w:val="24"/>
          <w:szCs w:val="24"/>
        </w:rPr>
        <w:t xml:space="preserve"> İş sağlığı ve güvenliğiyle ilgili </w:t>
      </w:r>
      <w:r w:rsidR="009F5E8D">
        <w:rPr>
          <w:rFonts w:ascii="Times New Roman" w:hAnsi="Times New Roman" w:cs="Times New Roman"/>
          <w:sz w:val="24"/>
          <w:szCs w:val="24"/>
        </w:rPr>
        <w:t>alınması gereken tedbirlerin konuşulduğu İSG kurulunda görev alınır.</w:t>
      </w:r>
    </w:p>
    <w:p w:rsidR="004B127C" w:rsidRPr="00B93352" w:rsidRDefault="004B127C" w:rsidP="00B93352">
      <w:pPr>
        <w:pStyle w:val="ListeParagraf"/>
        <w:ind w:left="2148"/>
        <w:rPr>
          <w:rFonts w:ascii="Times New Roman" w:hAnsi="Times New Roman" w:cs="Times New Roman"/>
          <w:sz w:val="24"/>
          <w:szCs w:val="24"/>
        </w:rPr>
      </w:pPr>
    </w:p>
    <w:p w:rsidR="0022170C" w:rsidRPr="004A77B3" w:rsidRDefault="0022170C" w:rsidP="004A77B3">
      <w:pPr>
        <w:rPr>
          <w:rFonts w:ascii="Times New Roman" w:hAnsi="Times New Roman" w:cs="Times New Roman"/>
          <w:sz w:val="24"/>
          <w:szCs w:val="24"/>
        </w:rPr>
      </w:pPr>
    </w:p>
    <w:sectPr w:rsidR="0022170C" w:rsidRPr="004A77B3" w:rsidSect="00916F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73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486" w:rsidRDefault="00F81486" w:rsidP="004628DF">
      <w:pPr>
        <w:spacing w:after="0" w:line="240" w:lineRule="auto"/>
      </w:pPr>
      <w:r>
        <w:separator/>
      </w:r>
    </w:p>
  </w:endnote>
  <w:endnote w:type="continuationSeparator" w:id="0">
    <w:p w:rsidR="00F81486" w:rsidRDefault="00F81486" w:rsidP="00462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44D" w:rsidRDefault="003D74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44D" w:rsidRDefault="003D744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44D" w:rsidRDefault="003D74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486" w:rsidRDefault="00F81486" w:rsidP="004628DF">
      <w:pPr>
        <w:spacing w:after="0" w:line="240" w:lineRule="auto"/>
      </w:pPr>
      <w:r>
        <w:separator/>
      </w:r>
    </w:p>
  </w:footnote>
  <w:footnote w:type="continuationSeparator" w:id="0">
    <w:p w:rsidR="00F81486" w:rsidRDefault="00F81486" w:rsidP="00462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44D" w:rsidRDefault="003D74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608" w:type="dxa"/>
      <w:tblInd w:w="-714" w:type="dxa"/>
      <w:tblLook w:val="04A0" w:firstRow="1" w:lastRow="0" w:firstColumn="1" w:lastColumn="0" w:noHBand="0" w:noVBand="1"/>
    </w:tblPr>
    <w:tblGrid>
      <w:gridCol w:w="1755"/>
      <w:gridCol w:w="6472"/>
      <w:gridCol w:w="2381"/>
    </w:tblGrid>
    <w:tr w:rsidR="004628DF" w:rsidTr="00CE5C45">
      <w:trPr>
        <w:trHeight w:val="1125"/>
      </w:trPr>
      <w:tc>
        <w:tcPr>
          <w:tcW w:w="1755" w:type="dxa"/>
          <w:vAlign w:val="center"/>
        </w:tcPr>
        <w:p w:rsidR="004628DF" w:rsidRPr="00777D43" w:rsidRDefault="004628DF" w:rsidP="004628DF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bookmarkStart w:id="0" w:name="_GoBack" w:colFirst="1" w:colLast="1"/>
          <w:r w:rsidRPr="00777D43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246D232" wp14:editId="61FA94AA">
                <wp:simplePos x="0" y="0"/>
                <wp:positionH relativeFrom="column">
                  <wp:posOffset>67945</wp:posOffset>
                </wp:positionH>
                <wp:positionV relativeFrom="paragraph">
                  <wp:posOffset>-3810</wp:posOffset>
                </wp:positionV>
                <wp:extent cx="800100" cy="716280"/>
                <wp:effectExtent l="0" t="0" r="0" b="7620"/>
                <wp:wrapNone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72" w:type="dxa"/>
          <w:vAlign w:val="center"/>
        </w:tcPr>
        <w:p w:rsidR="004628DF" w:rsidRPr="004628DF" w:rsidRDefault="004628DF" w:rsidP="004628DF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</w:pPr>
          <w:r w:rsidRPr="004628DF">
            <w:rPr>
              <w:rFonts w:ascii="Times New Roman" w:hAnsi="Times New Roman" w:cs="Times New Roman"/>
              <w:b/>
              <w:sz w:val="28"/>
              <w:szCs w:val="28"/>
            </w:rPr>
            <w:t>SAĞLIK UYGULAMA TALİMATI</w:t>
          </w:r>
        </w:p>
      </w:tc>
      <w:tc>
        <w:tcPr>
          <w:tcW w:w="2381" w:type="dxa"/>
          <w:vAlign w:val="center"/>
        </w:tcPr>
        <w:p w:rsidR="004628DF" w:rsidRPr="004767D7" w:rsidRDefault="004628DF" w:rsidP="004628DF">
          <w:pPr>
            <w:rPr>
              <w:rFonts w:ascii="Times New Roman" w:hAnsi="Times New Roman" w:cs="Times New Roman"/>
              <w:sz w:val="18"/>
              <w:szCs w:val="18"/>
            </w:rPr>
          </w:pPr>
          <w:r w:rsidRPr="004767D7">
            <w:rPr>
              <w:rFonts w:ascii="Times New Roman" w:hAnsi="Times New Roman" w:cs="Times New Roman"/>
              <w:sz w:val="18"/>
              <w:szCs w:val="18"/>
            </w:rPr>
            <w:t xml:space="preserve">Doküman No: </w:t>
          </w:r>
          <w:proofErr w:type="gramStart"/>
          <w:r>
            <w:rPr>
              <w:rFonts w:ascii="Times New Roman" w:hAnsi="Times New Roman" w:cs="Times New Roman"/>
              <w:sz w:val="18"/>
              <w:szCs w:val="18"/>
            </w:rPr>
            <w:t>TL</w:t>
          </w:r>
          <w:r w:rsidRPr="004767D7">
            <w:rPr>
              <w:rFonts w:ascii="Times New Roman" w:hAnsi="Times New Roman" w:cs="Times New Roman"/>
              <w:sz w:val="18"/>
              <w:szCs w:val="18"/>
            </w:rPr>
            <w:t>.</w:t>
          </w:r>
          <w:r>
            <w:rPr>
              <w:rFonts w:ascii="Times New Roman" w:hAnsi="Times New Roman" w:cs="Times New Roman"/>
              <w:sz w:val="18"/>
              <w:szCs w:val="18"/>
            </w:rPr>
            <w:t>SKS</w:t>
          </w:r>
          <w:proofErr w:type="gramEnd"/>
          <w:r w:rsidRPr="004767D7">
            <w:rPr>
              <w:rFonts w:ascii="Times New Roman" w:hAnsi="Times New Roman" w:cs="Times New Roman"/>
              <w:sz w:val="18"/>
              <w:szCs w:val="18"/>
            </w:rPr>
            <w:t>.0</w:t>
          </w:r>
          <w:r>
            <w:rPr>
              <w:rFonts w:ascii="Times New Roman" w:hAnsi="Times New Roman" w:cs="Times New Roman"/>
              <w:sz w:val="18"/>
              <w:szCs w:val="18"/>
            </w:rPr>
            <w:t>03</w:t>
          </w:r>
        </w:p>
        <w:p w:rsidR="004628DF" w:rsidRPr="004767D7" w:rsidRDefault="004628DF" w:rsidP="004628DF">
          <w:pPr>
            <w:rPr>
              <w:rFonts w:ascii="Times New Roman" w:hAnsi="Times New Roman" w:cs="Times New Roman"/>
              <w:sz w:val="18"/>
              <w:szCs w:val="18"/>
            </w:rPr>
          </w:pPr>
          <w:r w:rsidRPr="004767D7">
            <w:rPr>
              <w:rFonts w:ascii="Times New Roman" w:hAnsi="Times New Roman" w:cs="Times New Roman"/>
              <w:sz w:val="18"/>
              <w:szCs w:val="18"/>
            </w:rPr>
            <w:t>Yayın Tarihi: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24.01.2025</w:t>
          </w:r>
        </w:p>
        <w:p w:rsidR="004628DF" w:rsidRPr="004767D7" w:rsidRDefault="004628DF" w:rsidP="004628DF">
          <w:pPr>
            <w:rPr>
              <w:rFonts w:ascii="Times New Roman" w:hAnsi="Times New Roman" w:cs="Times New Roman"/>
              <w:sz w:val="18"/>
              <w:szCs w:val="18"/>
            </w:rPr>
          </w:pPr>
          <w:r w:rsidRPr="004767D7">
            <w:rPr>
              <w:rFonts w:ascii="Times New Roman" w:hAnsi="Times New Roman" w:cs="Times New Roman"/>
              <w:sz w:val="18"/>
              <w:szCs w:val="18"/>
            </w:rPr>
            <w:t>Revizyon No: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00</w:t>
          </w:r>
        </w:p>
        <w:p w:rsidR="004628DF" w:rsidRDefault="004628DF" w:rsidP="004628DF">
          <w:pPr>
            <w:pStyle w:val="stBilgi"/>
          </w:pPr>
          <w:r w:rsidRPr="004767D7">
            <w:rPr>
              <w:rFonts w:ascii="Times New Roman" w:hAnsi="Times New Roman" w:cs="Times New Roman"/>
              <w:sz w:val="18"/>
              <w:szCs w:val="18"/>
            </w:rPr>
            <w:t>Revizyon Tarihi</w:t>
          </w:r>
          <w:r w:rsidRPr="003C5838">
            <w:rPr>
              <w:rFonts w:ascii="Times New Roman" w:hAnsi="Times New Roman" w:cs="Times New Roman"/>
              <w:sz w:val="18"/>
              <w:szCs w:val="18"/>
            </w:rPr>
            <w:t>: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</w:p>
      </w:tc>
    </w:tr>
    <w:bookmarkEnd w:id="0"/>
  </w:tbl>
  <w:p w:rsidR="004628DF" w:rsidRDefault="004628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44D" w:rsidRDefault="003D74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666B"/>
    <w:multiLevelType w:val="hybridMultilevel"/>
    <w:tmpl w:val="A6C6798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016"/>
    <w:multiLevelType w:val="hybridMultilevel"/>
    <w:tmpl w:val="FA2C2050"/>
    <w:lvl w:ilvl="0" w:tplc="EE20FDA0">
      <w:start w:val="1"/>
      <w:numFmt w:val="lowerLetter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  <w:b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3E75F8F"/>
    <w:multiLevelType w:val="hybridMultilevel"/>
    <w:tmpl w:val="FF22516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95F28"/>
    <w:multiLevelType w:val="hybridMultilevel"/>
    <w:tmpl w:val="93CA563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06568"/>
    <w:multiLevelType w:val="hybridMultilevel"/>
    <w:tmpl w:val="2B9E93F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45B0B"/>
    <w:multiLevelType w:val="hybridMultilevel"/>
    <w:tmpl w:val="20A47854"/>
    <w:lvl w:ilvl="0" w:tplc="A3B03C7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241F5E"/>
    <w:multiLevelType w:val="hybridMultilevel"/>
    <w:tmpl w:val="F0AA572C"/>
    <w:lvl w:ilvl="0" w:tplc="019C10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A65ED"/>
    <w:multiLevelType w:val="hybridMultilevel"/>
    <w:tmpl w:val="0994F30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EBE6758">
      <w:start w:val="1"/>
      <w:numFmt w:val="lowerLetter"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/>
      </w:rPr>
    </w:lvl>
    <w:lvl w:ilvl="2" w:tplc="6B983DB4">
      <w:start w:val="2"/>
      <w:numFmt w:val="decimal"/>
      <w:lvlText w:val="%3."/>
      <w:lvlJc w:val="left"/>
      <w:pPr>
        <w:ind w:left="2160" w:hanging="360"/>
      </w:pPr>
      <w:rPr>
        <w:rFonts w:hint="default"/>
        <w:b/>
        <w:color w:val="auto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81FAB"/>
    <w:multiLevelType w:val="hybridMultilevel"/>
    <w:tmpl w:val="222C7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00DAD"/>
    <w:multiLevelType w:val="hybridMultilevel"/>
    <w:tmpl w:val="C4243AB6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4DC4B2F"/>
    <w:multiLevelType w:val="hybridMultilevel"/>
    <w:tmpl w:val="23A2698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70D55"/>
    <w:multiLevelType w:val="hybridMultilevel"/>
    <w:tmpl w:val="481E39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30835"/>
    <w:multiLevelType w:val="hybridMultilevel"/>
    <w:tmpl w:val="18DAA11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62145"/>
    <w:multiLevelType w:val="hybridMultilevel"/>
    <w:tmpl w:val="0E4A814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B7BA2"/>
    <w:multiLevelType w:val="hybridMultilevel"/>
    <w:tmpl w:val="2BB89CA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17630"/>
    <w:multiLevelType w:val="hybridMultilevel"/>
    <w:tmpl w:val="AEFC677C"/>
    <w:lvl w:ilvl="0" w:tplc="7AC4513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auto"/>
      </w:rPr>
    </w:lvl>
    <w:lvl w:ilvl="1" w:tplc="041F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D6338"/>
    <w:multiLevelType w:val="hybridMultilevel"/>
    <w:tmpl w:val="5928D4F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5AB0575"/>
    <w:multiLevelType w:val="hybridMultilevel"/>
    <w:tmpl w:val="092AEC3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8"/>
  </w:num>
  <w:num w:numId="5">
    <w:abstractNumId w:val="1"/>
  </w:num>
  <w:num w:numId="6">
    <w:abstractNumId w:val="16"/>
  </w:num>
  <w:num w:numId="7">
    <w:abstractNumId w:val="6"/>
  </w:num>
  <w:num w:numId="8">
    <w:abstractNumId w:val="7"/>
  </w:num>
  <w:num w:numId="9">
    <w:abstractNumId w:val="0"/>
  </w:num>
  <w:num w:numId="10">
    <w:abstractNumId w:val="13"/>
  </w:num>
  <w:num w:numId="11">
    <w:abstractNumId w:val="10"/>
  </w:num>
  <w:num w:numId="12">
    <w:abstractNumId w:val="12"/>
  </w:num>
  <w:num w:numId="13">
    <w:abstractNumId w:val="4"/>
  </w:num>
  <w:num w:numId="14">
    <w:abstractNumId w:val="17"/>
  </w:num>
  <w:num w:numId="15">
    <w:abstractNumId w:val="14"/>
  </w:num>
  <w:num w:numId="16">
    <w:abstractNumId w:val="15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96"/>
    <w:rsid w:val="000575D9"/>
    <w:rsid w:val="00097E29"/>
    <w:rsid w:val="00106491"/>
    <w:rsid w:val="00187015"/>
    <w:rsid w:val="00200129"/>
    <w:rsid w:val="0020346A"/>
    <w:rsid w:val="00204DEE"/>
    <w:rsid w:val="0022170C"/>
    <w:rsid w:val="002C3A25"/>
    <w:rsid w:val="002D3574"/>
    <w:rsid w:val="00350523"/>
    <w:rsid w:val="00373E11"/>
    <w:rsid w:val="0038146F"/>
    <w:rsid w:val="003929DC"/>
    <w:rsid w:val="003D744D"/>
    <w:rsid w:val="003F5FB9"/>
    <w:rsid w:val="00407C97"/>
    <w:rsid w:val="004257F4"/>
    <w:rsid w:val="00433683"/>
    <w:rsid w:val="004628DF"/>
    <w:rsid w:val="0046623B"/>
    <w:rsid w:val="00481B7B"/>
    <w:rsid w:val="00493405"/>
    <w:rsid w:val="004A77B3"/>
    <w:rsid w:val="004B127C"/>
    <w:rsid w:val="00506B33"/>
    <w:rsid w:val="00531CC9"/>
    <w:rsid w:val="00550257"/>
    <w:rsid w:val="00571B0D"/>
    <w:rsid w:val="005B2C3A"/>
    <w:rsid w:val="005B2E53"/>
    <w:rsid w:val="00605BC0"/>
    <w:rsid w:val="00623A53"/>
    <w:rsid w:val="00636729"/>
    <w:rsid w:val="006E405F"/>
    <w:rsid w:val="007250BE"/>
    <w:rsid w:val="007336BF"/>
    <w:rsid w:val="00734B93"/>
    <w:rsid w:val="007734E3"/>
    <w:rsid w:val="0077713C"/>
    <w:rsid w:val="00833594"/>
    <w:rsid w:val="0085242A"/>
    <w:rsid w:val="00895441"/>
    <w:rsid w:val="0091616C"/>
    <w:rsid w:val="00916F32"/>
    <w:rsid w:val="009443EC"/>
    <w:rsid w:val="00976D19"/>
    <w:rsid w:val="00980D95"/>
    <w:rsid w:val="00996A87"/>
    <w:rsid w:val="009C0710"/>
    <w:rsid w:val="009F3360"/>
    <w:rsid w:val="009F5E8D"/>
    <w:rsid w:val="00A17662"/>
    <w:rsid w:val="00A2412D"/>
    <w:rsid w:val="00A56262"/>
    <w:rsid w:val="00A73EA4"/>
    <w:rsid w:val="00A90828"/>
    <w:rsid w:val="00A94896"/>
    <w:rsid w:val="00AD6500"/>
    <w:rsid w:val="00B06B07"/>
    <w:rsid w:val="00B13F30"/>
    <w:rsid w:val="00B42D74"/>
    <w:rsid w:val="00B74E7D"/>
    <w:rsid w:val="00B93352"/>
    <w:rsid w:val="00B976B3"/>
    <w:rsid w:val="00BB7D02"/>
    <w:rsid w:val="00C10C0F"/>
    <w:rsid w:val="00C6416B"/>
    <w:rsid w:val="00C9494E"/>
    <w:rsid w:val="00C94F1F"/>
    <w:rsid w:val="00CA66B9"/>
    <w:rsid w:val="00CB581D"/>
    <w:rsid w:val="00CC207D"/>
    <w:rsid w:val="00D00402"/>
    <w:rsid w:val="00D056D8"/>
    <w:rsid w:val="00D147D0"/>
    <w:rsid w:val="00D57D50"/>
    <w:rsid w:val="00D63163"/>
    <w:rsid w:val="00D76523"/>
    <w:rsid w:val="00DA7C4B"/>
    <w:rsid w:val="00DB6D91"/>
    <w:rsid w:val="00DF26B4"/>
    <w:rsid w:val="00F025D1"/>
    <w:rsid w:val="00F51E6C"/>
    <w:rsid w:val="00F57239"/>
    <w:rsid w:val="00F73256"/>
    <w:rsid w:val="00F81486"/>
    <w:rsid w:val="00FB3ECC"/>
    <w:rsid w:val="00FB607C"/>
    <w:rsid w:val="00FC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290E"/>
  <w15:chartTrackingRefBased/>
  <w15:docId w15:val="{CF6492E7-98F7-4BF2-8EC5-72DFEFCA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948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FC0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-normalyaz">
    <w:name w:val="3-normalyaz"/>
    <w:basedOn w:val="Normal"/>
    <w:rsid w:val="00C9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62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28DF"/>
  </w:style>
  <w:style w:type="paragraph" w:styleId="AltBilgi">
    <w:name w:val="footer"/>
    <w:basedOn w:val="Normal"/>
    <w:link w:val="AltBilgiChar"/>
    <w:uiPriority w:val="99"/>
    <w:unhideWhenUsed/>
    <w:rsid w:val="00462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28DF"/>
  </w:style>
  <w:style w:type="table" w:styleId="TabloKlavuzu">
    <w:name w:val="Table Grid"/>
    <w:basedOn w:val="NormalTablo"/>
    <w:uiPriority w:val="39"/>
    <w:rsid w:val="0046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6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259ED8-EB94-454D-9DD8-0293D654A0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D11BDD-9264-42D8-9981-5CD9B6DFBEE4}"/>
</file>

<file path=customXml/itemProps3.xml><?xml version="1.0" encoding="utf-8"?>
<ds:datastoreItem xmlns:ds="http://schemas.openxmlformats.org/officeDocument/2006/customXml" ds:itemID="{1D6318A5-2941-4CC6-B45C-043DF0E2E0A0}"/>
</file>

<file path=customXml/itemProps4.xml><?xml version="1.0" encoding="utf-8"?>
<ds:datastoreItem xmlns:ds="http://schemas.openxmlformats.org/officeDocument/2006/customXml" ds:itemID="{96700CA1-E81E-4AF7-BD8E-59CC40D6C7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İrem</dc:creator>
  <cp:keywords/>
  <dc:description/>
  <cp:lastModifiedBy>Beste BEKTAŞ</cp:lastModifiedBy>
  <cp:revision>2</cp:revision>
  <dcterms:created xsi:type="dcterms:W3CDTF">2025-01-24T07:42:00Z</dcterms:created>
  <dcterms:modified xsi:type="dcterms:W3CDTF">2025-01-24T07:42:00Z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