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73D" w:rsidRPr="00CB12C2" w:rsidRDefault="001D773D" w:rsidP="00CB12C2">
      <w:pPr>
        <w:jc w:val="both"/>
        <w:rPr>
          <w:rFonts w:ascii="Times New Roman" w:hAnsi="Times New Roman" w:cs="Times New Roman"/>
          <w:sz w:val="24"/>
          <w:szCs w:val="24"/>
        </w:rPr>
      </w:pPr>
    </w:p>
    <w:p w:rsidR="001D773D" w:rsidRPr="00CB12C2" w:rsidRDefault="00373FFB" w:rsidP="00CB12C2">
      <w:pPr>
        <w:jc w:val="both"/>
        <w:rPr>
          <w:rFonts w:ascii="Times New Roman" w:hAnsi="Times New Roman" w:cs="Times New Roman"/>
          <w:b/>
          <w:sz w:val="24"/>
          <w:szCs w:val="24"/>
        </w:rPr>
      </w:pPr>
      <w:r w:rsidRPr="00CB12C2">
        <w:rPr>
          <w:rFonts w:ascii="Times New Roman" w:hAnsi="Times New Roman" w:cs="Times New Roman"/>
          <w:b/>
          <w:sz w:val="24"/>
          <w:szCs w:val="24"/>
        </w:rPr>
        <w:t>Merkez</w:t>
      </w:r>
      <w:r w:rsidR="001D773D" w:rsidRPr="00CB12C2">
        <w:rPr>
          <w:rFonts w:ascii="Times New Roman" w:hAnsi="Times New Roman" w:cs="Times New Roman"/>
          <w:b/>
          <w:sz w:val="24"/>
          <w:szCs w:val="24"/>
        </w:rPr>
        <w:t xml:space="preserve"> ilgili </w:t>
      </w:r>
      <w:r w:rsidRPr="00CB12C2">
        <w:rPr>
          <w:rFonts w:ascii="Times New Roman" w:hAnsi="Times New Roman" w:cs="Times New Roman"/>
          <w:b/>
          <w:sz w:val="24"/>
          <w:szCs w:val="24"/>
        </w:rPr>
        <w:t>Uzman</w:t>
      </w:r>
      <w:r w:rsidR="00F7027A" w:rsidRPr="00CB12C2">
        <w:rPr>
          <w:rFonts w:ascii="Times New Roman" w:hAnsi="Times New Roman" w:cs="Times New Roman"/>
          <w:b/>
          <w:sz w:val="24"/>
          <w:szCs w:val="24"/>
        </w:rPr>
        <w:t xml:space="preserve"> personelin</w:t>
      </w:r>
      <w:r w:rsidR="001D773D" w:rsidRPr="00CB12C2">
        <w:rPr>
          <w:rFonts w:ascii="Times New Roman" w:hAnsi="Times New Roman" w:cs="Times New Roman"/>
          <w:b/>
          <w:sz w:val="24"/>
          <w:szCs w:val="24"/>
        </w:rPr>
        <w:t xml:space="preserve"> bilgisi olmadan girilmesi kesinlikle yasaktır.</w:t>
      </w:r>
      <w:r w:rsidR="007A1005" w:rsidRPr="00CB12C2">
        <w:rPr>
          <w:rFonts w:ascii="Times New Roman" w:hAnsi="Times New Roman" w:cs="Times New Roman"/>
          <w:b/>
          <w:sz w:val="24"/>
          <w:szCs w:val="24"/>
        </w:rPr>
        <w:t xml:space="preserve"> Kullanım öncesi randevu alınması zorunludur.</w:t>
      </w:r>
      <w:r w:rsidR="001D773D" w:rsidRPr="00CB12C2">
        <w:rPr>
          <w:rFonts w:ascii="Times New Roman" w:hAnsi="Times New Roman" w:cs="Times New Roman"/>
          <w:b/>
          <w:sz w:val="24"/>
          <w:szCs w:val="24"/>
        </w:rPr>
        <w:t xml:space="preserve"> </w:t>
      </w:r>
      <w:r w:rsidRPr="00CB12C2">
        <w:rPr>
          <w:rFonts w:ascii="Times New Roman" w:hAnsi="Times New Roman" w:cs="Times New Roman"/>
          <w:b/>
          <w:sz w:val="24"/>
          <w:szCs w:val="24"/>
        </w:rPr>
        <w:t>Cihazların</w:t>
      </w:r>
      <w:r w:rsidR="001D773D" w:rsidRPr="00CB12C2">
        <w:rPr>
          <w:rFonts w:ascii="Times New Roman" w:hAnsi="Times New Roman" w:cs="Times New Roman"/>
          <w:b/>
          <w:sz w:val="24"/>
          <w:szCs w:val="24"/>
        </w:rPr>
        <w:t xml:space="preserve"> kullanımında doğacak maddi hasardan sorumlu tutulacağınızı unutmayınız.</w:t>
      </w:r>
      <w:bookmarkStart w:id="0" w:name="_GoBack"/>
      <w:bookmarkEnd w:id="0"/>
    </w:p>
    <w:p w:rsidR="00DD6EC9" w:rsidRPr="00CB12C2" w:rsidRDefault="00DD6EC9" w:rsidP="00CB12C2">
      <w:pPr>
        <w:jc w:val="both"/>
        <w:rPr>
          <w:rFonts w:ascii="Times New Roman" w:hAnsi="Times New Roman" w:cs="Times New Roman"/>
          <w:b/>
          <w:sz w:val="24"/>
          <w:szCs w:val="24"/>
        </w:rPr>
      </w:pPr>
    </w:p>
    <w:p w:rsidR="003843EB" w:rsidRPr="00CB12C2" w:rsidRDefault="003843EB" w:rsidP="00CB12C2">
      <w:pPr>
        <w:jc w:val="both"/>
        <w:rPr>
          <w:rFonts w:ascii="Times New Roman" w:hAnsi="Times New Roman" w:cs="Times New Roman"/>
          <w:b/>
          <w:color w:val="FF0000"/>
          <w:sz w:val="24"/>
          <w:szCs w:val="24"/>
        </w:rPr>
      </w:pPr>
      <w:r w:rsidRPr="00CB12C2">
        <w:rPr>
          <w:rFonts w:ascii="Times New Roman" w:hAnsi="Times New Roman" w:cs="Times New Roman"/>
          <w:b/>
          <w:color w:val="FF0000"/>
          <w:sz w:val="24"/>
          <w:szCs w:val="24"/>
        </w:rPr>
        <w:t>TEHLİKELER VE RİSKLER!</w:t>
      </w:r>
    </w:p>
    <w:p w:rsidR="003843EB" w:rsidRPr="00CB12C2" w:rsidRDefault="003843EB" w:rsidP="00CB12C2">
      <w:pPr>
        <w:pStyle w:val="ListeParagraf"/>
        <w:numPr>
          <w:ilvl w:val="0"/>
          <w:numId w:val="2"/>
        </w:numPr>
        <w:jc w:val="both"/>
        <w:rPr>
          <w:rFonts w:ascii="Times New Roman" w:hAnsi="Times New Roman" w:cs="Times New Roman"/>
          <w:b/>
          <w:color w:val="FF0000"/>
          <w:sz w:val="24"/>
          <w:szCs w:val="24"/>
        </w:rPr>
      </w:pPr>
      <w:r w:rsidRPr="00CB12C2">
        <w:rPr>
          <w:rFonts w:ascii="Times New Roman" w:hAnsi="Times New Roman" w:cs="Times New Roman"/>
          <w:b/>
          <w:color w:val="FF0000"/>
          <w:sz w:val="24"/>
          <w:szCs w:val="24"/>
        </w:rPr>
        <w:t xml:space="preserve">Cihaz birçok hareketli parça içerir. Ancak step motorlar ciddi yaralanmalara sebebiyet verecek kadar güçlü değildir. Sadece MAKİNE KAPALI İKEN baskı ortamına müdahale edilmelidir. </w:t>
      </w:r>
    </w:p>
    <w:p w:rsidR="003843EB" w:rsidRPr="00CB12C2" w:rsidRDefault="003843EB" w:rsidP="00CB12C2">
      <w:pPr>
        <w:pStyle w:val="ListeParagraf"/>
        <w:numPr>
          <w:ilvl w:val="0"/>
          <w:numId w:val="2"/>
        </w:numPr>
        <w:jc w:val="both"/>
        <w:rPr>
          <w:rFonts w:ascii="Times New Roman" w:hAnsi="Times New Roman" w:cs="Times New Roman"/>
          <w:b/>
          <w:color w:val="FF0000"/>
          <w:sz w:val="24"/>
          <w:szCs w:val="24"/>
        </w:rPr>
      </w:pPr>
      <w:r w:rsidRPr="00CB12C2">
        <w:rPr>
          <w:rFonts w:ascii="Times New Roman" w:hAnsi="Times New Roman" w:cs="Times New Roman"/>
          <w:b/>
          <w:color w:val="FF0000"/>
          <w:sz w:val="24"/>
          <w:szCs w:val="24"/>
        </w:rPr>
        <w:t>Potansiyel yanma riski vardır. Baskı kafası 300  ͦC ve baskı tablası150  ͦC sıcaklıklara kadar sıcak olabilmektedir. Bu nedenle cihaz ekranından baskı kafasının ve baskı tablasının sıcaklığı kontrol edilmeli ve sıcaklıklar 35  ͦC altında olmadığı sürece BASKI KAFASINA YA DA BASKI TABLASINA MÜDAHALE EDİLMEMELİDİR.</w:t>
      </w:r>
    </w:p>
    <w:p w:rsidR="003843EB" w:rsidRPr="00CB12C2" w:rsidRDefault="003843EB" w:rsidP="00CB12C2">
      <w:pPr>
        <w:pStyle w:val="ListeParagraf"/>
        <w:numPr>
          <w:ilvl w:val="0"/>
          <w:numId w:val="2"/>
        </w:numPr>
        <w:jc w:val="both"/>
        <w:rPr>
          <w:rFonts w:ascii="Times New Roman" w:hAnsi="Times New Roman" w:cs="Times New Roman"/>
          <w:b/>
          <w:color w:val="FF0000"/>
          <w:sz w:val="24"/>
          <w:szCs w:val="24"/>
        </w:rPr>
      </w:pPr>
      <w:r w:rsidRPr="00CB12C2">
        <w:rPr>
          <w:rFonts w:ascii="Times New Roman" w:hAnsi="Times New Roman" w:cs="Times New Roman"/>
          <w:b/>
          <w:color w:val="FF0000"/>
          <w:sz w:val="24"/>
          <w:szCs w:val="24"/>
        </w:rPr>
        <w:t>Hareketli sıcak bir nozül ile üretim prosesinde bir dizi istenmeyen durumun oluşması YANGIN RİSKİNİ BARINDIRIR.</w:t>
      </w:r>
    </w:p>
    <w:p w:rsidR="003843EB" w:rsidRPr="00CB12C2" w:rsidRDefault="003843EB" w:rsidP="00CB12C2">
      <w:pPr>
        <w:pStyle w:val="ListeParagraf"/>
        <w:numPr>
          <w:ilvl w:val="0"/>
          <w:numId w:val="2"/>
        </w:numPr>
        <w:jc w:val="both"/>
        <w:rPr>
          <w:rFonts w:ascii="Times New Roman" w:hAnsi="Times New Roman" w:cs="Times New Roman"/>
          <w:b/>
          <w:color w:val="FF0000"/>
          <w:sz w:val="24"/>
          <w:szCs w:val="24"/>
        </w:rPr>
      </w:pPr>
      <w:r w:rsidRPr="00CB12C2">
        <w:rPr>
          <w:rFonts w:ascii="Times New Roman" w:hAnsi="Times New Roman" w:cs="Times New Roman"/>
          <w:b/>
          <w:color w:val="FF0000"/>
          <w:sz w:val="24"/>
          <w:szCs w:val="24"/>
        </w:rPr>
        <w:t xml:space="preserve">Cihaz PLA ve ABS filamanlar ile baskı almak için tasarlanmıştır. Başka malzemelerin kullanımı, kullanıcının kendi inisiyatifi altındadır. ABS ile baskı alırken, düşük konsantrasyonlarda Stiren buharı açığa çıkabilir.Bu nedenle, ABS filaman ile baskı alırken </w:t>
      </w:r>
      <w:r w:rsidR="00DD6EC9" w:rsidRPr="00CB12C2">
        <w:rPr>
          <w:rFonts w:ascii="Times New Roman" w:hAnsi="Times New Roman" w:cs="Times New Roman"/>
          <w:b/>
          <w:color w:val="FF0000"/>
          <w:sz w:val="24"/>
          <w:szCs w:val="24"/>
        </w:rPr>
        <w:t xml:space="preserve">KARBON HEPA FİLTRE </w:t>
      </w:r>
      <w:r w:rsidR="00801E47" w:rsidRPr="00CB12C2">
        <w:rPr>
          <w:rFonts w:ascii="Times New Roman" w:hAnsi="Times New Roman" w:cs="Times New Roman"/>
          <w:b/>
          <w:color w:val="FF0000"/>
          <w:sz w:val="24"/>
          <w:szCs w:val="24"/>
        </w:rPr>
        <w:t>uzman</w:t>
      </w:r>
      <w:r w:rsidR="00DD6EC9" w:rsidRPr="00CB12C2">
        <w:rPr>
          <w:rFonts w:ascii="Times New Roman" w:hAnsi="Times New Roman" w:cs="Times New Roman"/>
          <w:b/>
          <w:color w:val="FF0000"/>
          <w:sz w:val="24"/>
          <w:szCs w:val="24"/>
        </w:rPr>
        <w:t xml:space="preserve"> </w:t>
      </w:r>
      <w:r w:rsidR="00801E47" w:rsidRPr="00CB12C2">
        <w:rPr>
          <w:rFonts w:ascii="Times New Roman" w:hAnsi="Times New Roman" w:cs="Times New Roman"/>
          <w:b/>
          <w:color w:val="FF0000"/>
          <w:sz w:val="24"/>
          <w:szCs w:val="24"/>
        </w:rPr>
        <w:t xml:space="preserve">personelden </w:t>
      </w:r>
      <w:r w:rsidR="00DD6EC9" w:rsidRPr="00CB12C2">
        <w:rPr>
          <w:rFonts w:ascii="Times New Roman" w:hAnsi="Times New Roman" w:cs="Times New Roman"/>
          <w:b/>
          <w:color w:val="FF0000"/>
          <w:sz w:val="24"/>
          <w:szCs w:val="24"/>
        </w:rPr>
        <w:t xml:space="preserve">yardım alınarak takılmalıdır. </w:t>
      </w:r>
    </w:p>
    <w:p w:rsidR="00DD6EC9" w:rsidRPr="00CB12C2" w:rsidRDefault="00DD6EC9" w:rsidP="00CB12C2">
      <w:pPr>
        <w:pStyle w:val="ListeParagraf"/>
        <w:jc w:val="both"/>
        <w:rPr>
          <w:rFonts w:ascii="Times New Roman" w:hAnsi="Times New Roman" w:cs="Times New Roman"/>
          <w:b/>
          <w:color w:val="FF0000"/>
          <w:sz w:val="24"/>
          <w:szCs w:val="24"/>
        </w:rPr>
      </w:pPr>
    </w:p>
    <w:p w:rsidR="00DD6EC9" w:rsidRPr="00CB12C2" w:rsidRDefault="00DD6EC9" w:rsidP="00CB12C2">
      <w:pPr>
        <w:pStyle w:val="ListeParagraf"/>
        <w:jc w:val="both"/>
        <w:rPr>
          <w:rFonts w:ascii="Times New Roman" w:hAnsi="Times New Roman" w:cs="Times New Roman"/>
          <w:b/>
          <w:color w:val="FF0000"/>
          <w:sz w:val="24"/>
          <w:szCs w:val="24"/>
        </w:rPr>
      </w:pPr>
    </w:p>
    <w:p w:rsidR="001D773D" w:rsidRPr="00CB12C2" w:rsidRDefault="001D773D" w:rsidP="00CB12C2">
      <w:pPr>
        <w:pStyle w:val="ListeParagraf"/>
        <w:numPr>
          <w:ilvl w:val="0"/>
          <w:numId w:val="1"/>
        </w:numPr>
        <w:jc w:val="both"/>
        <w:rPr>
          <w:rFonts w:ascii="Times New Roman" w:hAnsi="Times New Roman" w:cs="Times New Roman"/>
          <w:sz w:val="24"/>
          <w:szCs w:val="24"/>
        </w:rPr>
      </w:pPr>
      <w:r w:rsidRPr="00CB12C2">
        <w:rPr>
          <w:rFonts w:ascii="Times New Roman" w:hAnsi="Times New Roman" w:cs="Times New Roman"/>
          <w:sz w:val="24"/>
          <w:szCs w:val="24"/>
        </w:rPr>
        <w:t>İş ve çalışma güvenliği hususunda emniyet ve kaza önleme özel talimatına göre tüm tedbirlere uyunuz</w:t>
      </w:r>
      <w:r w:rsidR="00F8127C" w:rsidRPr="00CB12C2">
        <w:rPr>
          <w:rFonts w:ascii="Times New Roman" w:hAnsi="Times New Roman" w:cs="Times New Roman"/>
          <w:sz w:val="24"/>
          <w:szCs w:val="24"/>
        </w:rPr>
        <w:t>.</w:t>
      </w:r>
    </w:p>
    <w:p w:rsidR="00DD6EC9" w:rsidRPr="00CB12C2" w:rsidRDefault="00DD6EC9" w:rsidP="00CB12C2">
      <w:pPr>
        <w:pStyle w:val="ListeParagraf"/>
        <w:numPr>
          <w:ilvl w:val="0"/>
          <w:numId w:val="1"/>
        </w:numPr>
        <w:jc w:val="both"/>
        <w:rPr>
          <w:rFonts w:ascii="Times New Roman" w:hAnsi="Times New Roman" w:cs="Times New Roman"/>
          <w:sz w:val="24"/>
          <w:szCs w:val="24"/>
        </w:rPr>
      </w:pPr>
      <w:r w:rsidRPr="00CB12C2">
        <w:rPr>
          <w:rFonts w:ascii="Times New Roman" w:hAnsi="Times New Roman" w:cs="Times New Roman"/>
          <w:sz w:val="24"/>
          <w:szCs w:val="24"/>
        </w:rPr>
        <w:t xml:space="preserve">Üç boyutlu yazıcı ile çıktı almadan önce gerekli kontrollerin yapıldığından emin olmak için öğretim elemanına danışınız. </w:t>
      </w:r>
    </w:p>
    <w:p w:rsidR="001D773D" w:rsidRPr="00CB12C2" w:rsidRDefault="0036335F" w:rsidP="00CB12C2">
      <w:pPr>
        <w:pStyle w:val="ListeParagraf"/>
        <w:numPr>
          <w:ilvl w:val="0"/>
          <w:numId w:val="1"/>
        </w:numPr>
        <w:jc w:val="both"/>
        <w:rPr>
          <w:rFonts w:ascii="Times New Roman" w:hAnsi="Times New Roman" w:cs="Times New Roman"/>
          <w:sz w:val="24"/>
          <w:szCs w:val="24"/>
        </w:rPr>
      </w:pPr>
      <w:r w:rsidRPr="00CB12C2">
        <w:rPr>
          <w:rFonts w:ascii="Times New Roman" w:hAnsi="Times New Roman" w:cs="Times New Roman"/>
          <w:sz w:val="24"/>
          <w:szCs w:val="24"/>
        </w:rPr>
        <w:t>Merkezde</w:t>
      </w:r>
      <w:r w:rsidR="001D773D" w:rsidRPr="00CB12C2">
        <w:rPr>
          <w:rFonts w:ascii="Times New Roman" w:hAnsi="Times New Roman" w:cs="Times New Roman"/>
          <w:sz w:val="24"/>
          <w:szCs w:val="24"/>
        </w:rPr>
        <w:t xml:space="preserve"> bulunan cihaz ve eşyalara zarar verecek davranışlarda bulunulmamalıdır.</w:t>
      </w:r>
    </w:p>
    <w:p w:rsidR="001D773D" w:rsidRPr="00CB12C2" w:rsidRDefault="001D773D" w:rsidP="00CB12C2">
      <w:pPr>
        <w:pStyle w:val="ListeParagraf"/>
        <w:numPr>
          <w:ilvl w:val="0"/>
          <w:numId w:val="1"/>
        </w:numPr>
        <w:jc w:val="both"/>
        <w:rPr>
          <w:rFonts w:ascii="Times New Roman" w:hAnsi="Times New Roman" w:cs="Times New Roman"/>
          <w:sz w:val="24"/>
          <w:szCs w:val="24"/>
        </w:rPr>
      </w:pPr>
      <w:r w:rsidRPr="00CB12C2">
        <w:rPr>
          <w:rFonts w:ascii="Times New Roman" w:hAnsi="Times New Roman" w:cs="Times New Roman"/>
          <w:sz w:val="24"/>
          <w:szCs w:val="24"/>
        </w:rPr>
        <w:t>Çalışma</w:t>
      </w:r>
      <w:r w:rsidR="00C74161" w:rsidRPr="00CB12C2">
        <w:rPr>
          <w:rFonts w:ascii="Times New Roman" w:hAnsi="Times New Roman" w:cs="Times New Roman"/>
          <w:sz w:val="24"/>
          <w:szCs w:val="24"/>
        </w:rPr>
        <w:t xml:space="preserve"> prensibini</w:t>
      </w:r>
      <w:r w:rsidRPr="00CB12C2">
        <w:rPr>
          <w:rFonts w:ascii="Times New Roman" w:hAnsi="Times New Roman" w:cs="Times New Roman"/>
          <w:sz w:val="24"/>
          <w:szCs w:val="24"/>
        </w:rPr>
        <w:t xml:space="preserve"> bilmediğiniz araçları ve kimyasal maddeleri kullanmayınız ve emin olmadığınız konularda mutlaka </w:t>
      </w:r>
      <w:r w:rsidR="007A1005" w:rsidRPr="00CB12C2">
        <w:rPr>
          <w:rFonts w:ascii="Times New Roman" w:hAnsi="Times New Roman" w:cs="Times New Roman"/>
          <w:sz w:val="24"/>
          <w:szCs w:val="24"/>
        </w:rPr>
        <w:t>ö</w:t>
      </w:r>
      <w:r w:rsidRPr="00CB12C2">
        <w:rPr>
          <w:rFonts w:ascii="Times New Roman" w:hAnsi="Times New Roman" w:cs="Times New Roman"/>
          <w:sz w:val="24"/>
          <w:szCs w:val="24"/>
        </w:rPr>
        <w:t>ğretim elemanına danışınız.</w:t>
      </w:r>
    </w:p>
    <w:p w:rsidR="001D773D" w:rsidRPr="00CB12C2" w:rsidRDefault="001D773D" w:rsidP="00CB12C2">
      <w:pPr>
        <w:pStyle w:val="ListeParagraf"/>
        <w:numPr>
          <w:ilvl w:val="0"/>
          <w:numId w:val="1"/>
        </w:numPr>
        <w:jc w:val="both"/>
        <w:rPr>
          <w:rFonts w:ascii="Times New Roman" w:hAnsi="Times New Roman" w:cs="Times New Roman"/>
          <w:sz w:val="24"/>
          <w:szCs w:val="24"/>
        </w:rPr>
      </w:pPr>
      <w:r w:rsidRPr="00CB12C2">
        <w:rPr>
          <w:rFonts w:ascii="Times New Roman" w:hAnsi="Times New Roman" w:cs="Times New Roman"/>
          <w:sz w:val="24"/>
          <w:szCs w:val="24"/>
        </w:rPr>
        <w:t>Elektrik teçhizatı ve makinelerin tamir, düzeltme, değiştirme ve ayarlarını yetkili personel dışında kimse yapamaz.</w:t>
      </w:r>
    </w:p>
    <w:p w:rsidR="001D773D" w:rsidRPr="00CB12C2" w:rsidRDefault="001D773D" w:rsidP="00CB12C2">
      <w:pPr>
        <w:pStyle w:val="ListeParagraf"/>
        <w:numPr>
          <w:ilvl w:val="0"/>
          <w:numId w:val="1"/>
        </w:numPr>
        <w:jc w:val="both"/>
        <w:rPr>
          <w:rFonts w:ascii="Times New Roman" w:hAnsi="Times New Roman" w:cs="Times New Roman"/>
          <w:sz w:val="24"/>
          <w:szCs w:val="24"/>
        </w:rPr>
      </w:pPr>
      <w:r w:rsidRPr="00CB12C2">
        <w:rPr>
          <w:rFonts w:ascii="Times New Roman" w:hAnsi="Times New Roman" w:cs="Times New Roman"/>
          <w:sz w:val="24"/>
          <w:szCs w:val="24"/>
        </w:rPr>
        <w:t>Araç-gereçleri kullanırken işlem sırasına ve kullanma yönergelerine uyunuz.</w:t>
      </w:r>
    </w:p>
    <w:p w:rsidR="001D773D" w:rsidRPr="00CB12C2" w:rsidRDefault="00B7325C" w:rsidP="00CB12C2">
      <w:pPr>
        <w:pStyle w:val="ListeParagraf"/>
        <w:numPr>
          <w:ilvl w:val="0"/>
          <w:numId w:val="1"/>
        </w:numPr>
        <w:jc w:val="both"/>
        <w:rPr>
          <w:rFonts w:ascii="Times New Roman" w:hAnsi="Times New Roman" w:cs="Times New Roman"/>
          <w:sz w:val="24"/>
          <w:szCs w:val="24"/>
        </w:rPr>
      </w:pPr>
      <w:r w:rsidRPr="00CB12C2">
        <w:rPr>
          <w:rFonts w:ascii="Times New Roman" w:hAnsi="Times New Roman" w:cs="Times New Roman"/>
          <w:sz w:val="24"/>
          <w:szCs w:val="24"/>
        </w:rPr>
        <w:t>Merkezdeki</w:t>
      </w:r>
      <w:r w:rsidR="001D773D" w:rsidRPr="00CB12C2">
        <w:rPr>
          <w:rFonts w:ascii="Times New Roman" w:hAnsi="Times New Roman" w:cs="Times New Roman"/>
          <w:sz w:val="24"/>
          <w:szCs w:val="24"/>
        </w:rPr>
        <w:t xml:space="preserve"> alet, edevat ve malzemeleri kesinlikle atölye dışına çıkartmayınız ve özel işlerde kullanmayınız.</w:t>
      </w:r>
    </w:p>
    <w:p w:rsidR="001D773D" w:rsidRPr="00CB12C2" w:rsidRDefault="0072180F" w:rsidP="00CB12C2">
      <w:pPr>
        <w:pStyle w:val="ListeParagraf"/>
        <w:numPr>
          <w:ilvl w:val="0"/>
          <w:numId w:val="1"/>
        </w:numPr>
        <w:jc w:val="both"/>
        <w:rPr>
          <w:rFonts w:ascii="Times New Roman" w:hAnsi="Times New Roman" w:cs="Times New Roman"/>
          <w:sz w:val="24"/>
          <w:szCs w:val="24"/>
        </w:rPr>
      </w:pPr>
      <w:r w:rsidRPr="00CB12C2">
        <w:rPr>
          <w:rFonts w:ascii="Times New Roman" w:hAnsi="Times New Roman" w:cs="Times New Roman"/>
          <w:sz w:val="24"/>
          <w:szCs w:val="24"/>
        </w:rPr>
        <w:t xml:space="preserve">Merkezdeki </w:t>
      </w:r>
      <w:r w:rsidR="001D773D" w:rsidRPr="00CB12C2">
        <w:rPr>
          <w:rFonts w:ascii="Times New Roman" w:hAnsi="Times New Roman" w:cs="Times New Roman"/>
          <w:sz w:val="24"/>
          <w:szCs w:val="24"/>
        </w:rPr>
        <w:t>sarf malzemeler ihtiyaca cevap verecek şekilde olmalı, ihtiyaç fazlası malzemeler bulundurulmamalı.</w:t>
      </w:r>
    </w:p>
    <w:p w:rsidR="001D773D" w:rsidRPr="00CB12C2" w:rsidRDefault="0072180F" w:rsidP="00CB12C2">
      <w:pPr>
        <w:pStyle w:val="ListeParagraf"/>
        <w:numPr>
          <w:ilvl w:val="0"/>
          <w:numId w:val="1"/>
        </w:numPr>
        <w:jc w:val="both"/>
        <w:rPr>
          <w:rFonts w:ascii="Times New Roman" w:hAnsi="Times New Roman" w:cs="Times New Roman"/>
          <w:sz w:val="24"/>
          <w:szCs w:val="24"/>
        </w:rPr>
      </w:pPr>
      <w:r w:rsidRPr="00CB12C2">
        <w:rPr>
          <w:rFonts w:ascii="Times New Roman" w:hAnsi="Times New Roman" w:cs="Times New Roman"/>
          <w:sz w:val="24"/>
          <w:szCs w:val="24"/>
        </w:rPr>
        <w:t>Merkezde</w:t>
      </w:r>
      <w:r w:rsidR="001D773D" w:rsidRPr="00CB12C2">
        <w:rPr>
          <w:rFonts w:ascii="Times New Roman" w:hAnsi="Times New Roman" w:cs="Times New Roman"/>
          <w:sz w:val="24"/>
          <w:szCs w:val="24"/>
        </w:rPr>
        <w:t xml:space="preserve"> bulunan mevcut alet ve edevatın muhafazası ile kullanım sonrası gerekli bakım ve temizliği ile atölyenin temizliği, düzen ve intizamı görevli personellerce gerçekleştirilmelidir.</w:t>
      </w:r>
    </w:p>
    <w:p w:rsidR="001D773D" w:rsidRPr="00CB12C2" w:rsidRDefault="001D773D" w:rsidP="00CB12C2">
      <w:pPr>
        <w:pStyle w:val="ListeParagraf"/>
        <w:numPr>
          <w:ilvl w:val="0"/>
          <w:numId w:val="1"/>
        </w:numPr>
        <w:jc w:val="both"/>
        <w:rPr>
          <w:rFonts w:ascii="Times New Roman" w:hAnsi="Times New Roman" w:cs="Times New Roman"/>
          <w:sz w:val="24"/>
          <w:szCs w:val="24"/>
        </w:rPr>
      </w:pPr>
      <w:r w:rsidRPr="00CB12C2">
        <w:rPr>
          <w:rFonts w:ascii="Times New Roman" w:hAnsi="Times New Roman" w:cs="Times New Roman"/>
          <w:sz w:val="24"/>
          <w:szCs w:val="24"/>
        </w:rPr>
        <w:t>Çalışan öğrencilerin hareketlerini engellememek için birbirinize fazla yaklaşmayınız ve güvenli bir hareket alanı bırakınız.</w:t>
      </w:r>
    </w:p>
    <w:p w:rsidR="007A1005" w:rsidRPr="00CB12C2" w:rsidRDefault="001D773D" w:rsidP="00CB12C2">
      <w:pPr>
        <w:pStyle w:val="ListeParagraf"/>
        <w:numPr>
          <w:ilvl w:val="0"/>
          <w:numId w:val="1"/>
        </w:numPr>
        <w:jc w:val="both"/>
        <w:rPr>
          <w:rFonts w:ascii="Times New Roman" w:hAnsi="Times New Roman" w:cs="Times New Roman"/>
          <w:sz w:val="24"/>
          <w:szCs w:val="24"/>
        </w:rPr>
      </w:pPr>
      <w:r w:rsidRPr="00CB12C2">
        <w:rPr>
          <w:rFonts w:ascii="Times New Roman" w:hAnsi="Times New Roman" w:cs="Times New Roman"/>
          <w:sz w:val="24"/>
          <w:szCs w:val="24"/>
        </w:rPr>
        <w:lastRenderedPageBreak/>
        <w:t xml:space="preserve">Kesici, delici, yanıcı vb. tehlikeli araç-gereçleri </w:t>
      </w:r>
      <w:r w:rsidR="008A52CE" w:rsidRPr="00CB12C2">
        <w:rPr>
          <w:rFonts w:ascii="Times New Roman" w:hAnsi="Times New Roman" w:cs="Times New Roman"/>
          <w:sz w:val="24"/>
          <w:szCs w:val="24"/>
        </w:rPr>
        <w:t xml:space="preserve">uzman personel </w:t>
      </w:r>
      <w:r w:rsidRPr="00CB12C2">
        <w:rPr>
          <w:rFonts w:ascii="Times New Roman" w:hAnsi="Times New Roman" w:cs="Times New Roman"/>
          <w:sz w:val="24"/>
          <w:szCs w:val="24"/>
        </w:rPr>
        <w:t>gözetiminde olmadan kendi başınıza kullanmayınız.</w:t>
      </w:r>
    </w:p>
    <w:p w:rsidR="007A1005" w:rsidRPr="00CB12C2" w:rsidRDefault="001D773D" w:rsidP="00CB12C2">
      <w:pPr>
        <w:pStyle w:val="ListeParagraf"/>
        <w:numPr>
          <w:ilvl w:val="0"/>
          <w:numId w:val="1"/>
        </w:numPr>
        <w:jc w:val="both"/>
        <w:rPr>
          <w:rFonts w:ascii="Times New Roman" w:hAnsi="Times New Roman" w:cs="Times New Roman"/>
          <w:sz w:val="24"/>
          <w:szCs w:val="24"/>
        </w:rPr>
      </w:pPr>
      <w:r w:rsidRPr="00CB12C2">
        <w:rPr>
          <w:rFonts w:ascii="Times New Roman" w:hAnsi="Times New Roman" w:cs="Times New Roman"/>
          <w:sz w:val="24"/>
          <w:szCs w:val="24"/>
        </w:rPr>
        <w:t>Dikkatsizlik, bilgisizlik ve şakalaşma sonucunda kaza meydana gelebileceğini ve bu kazaların yaralanma hatta ölümle sonuçlanabileceğini unutmayınız.</w:t>
      </w:r>
    </w:p>
    <w:p w:rsidR="007A1005" w:rsidRPr="00CB12C2" w:rsidRDefault="001D773D" w:rsidP="00CB12C2">
      <w:pPr>
        <w:pStyle w:val="ListeParagraf"/>
        <w:numPr>
          <w:ilvl w:val="0"/>
          <w:numId w:val="1"/>
        </w:numPr>
        <w:jc w:val="both"/>
        <w:rPr>
          <w:rFonts w:ascii="Times New Roman" w:hAnsi="Times New Roman" w:cs="Times New Roman"/>
          <w:sz w:val="24"/>
          <w:szCs w:val="24"/>
        </w:rPr>
      </w:pPr>
      <w:r w:rsidRPr="00CB12C2">
        <w:rPr>
          <w:rFonts w:ascii="Times New Roman" w:hAnsi="Times New Roman" w:cs="Times New Roman"/>
          <w:sz w:val="24"/>
          <w:szCs w:val="24"/>
        </w:rPr>
        <w:t xml:space="preserve">Herhangi bir kaza-yaralanma durumunda hemen </w:t>
      </w:r>
      <w:r w:rsidR="00C74161" w:rsidRPr="00CB12C2">
        <w:rPr>
          <w:rFonts w:ascii="Times New Roman" w:hAnsi="Times New Roman" w:cs="Times New Roman"/>
          <w:sz w:val="24"/>
          <w:szCs w:val="24"/>
        </w:rPr>
        <w:t>ö</w:t>
      </w:r>
      <w:r w:rsidRPr="00CB12C2">
        <w:rPr>
          <w:rFonts w:ascii="Times New Roman" w:hAnsi="Times New Roman" w:cs="Times New Roman"/>
          <w:sz w:val="24"/>
          <w:szCs w:val="24"/>
        </w:rPr>
        <w:t>ğretim elemanına bildiriniz.</w:t>
      </w:r>
    </w:p>
    <w:p w:rsidR="007A1005" w:rsidRPr="00CB12C2" w:rsidRDefault="0072180F" w:rsidP="00CB12C2">
      <w:pPr>
        <w:pStyle w:val="ListeParagraf"/>
        <w:numPr>
          <w:ilvl w:val="0"/>
          <w:numId w:val="1"/>
        </w:numPr>
        <w:jc w:val="both"/>
        <w:rPr>
          <w:rFonts w:ascii="Times New Roman" w:hAnsi="Times New Roman" w:cs="Times New Roman"/>
          <w:sz w:val="24"/>
          <w:szCs w:val="24"/>
        </w:rPr>
      </w:pPr>
      <w:r w:rsidRPr="00CB12C2">
        <w:rPr>
          <w:rFonts w:ascii="Times New Roman" w:hAnsi="Times New Roman" w:cs="Times New Roman"/>
          <w:sz w:val="24"/>
          <w:szCs w:val="24"/>
        </w:rPr>
        <w:t>Merkez</w:t>
      </w:r>
      <w:r w:rsidR="001D773D" w:rsidRPr="00CB12C2">
        <w:rPr>
          <w:rFonts w:ascii="Times New Roman" w:hAnsi="Times New Roman" w:cs="Times New Roman"/>
          <w:sz w:val="24"/>
          <w:szCs w:val="24"/>
        </w:rPr>
        <w:t xml:space="preserve"> cihazlarının yerlerinin değiştirilmesi ve her türlü kablonun sökülmesi/takılması yasak olup, herhangi bir problem olduğunda problemi çözmek için dersin sorumlusuna başvurunuz.</w:t>
      </w:r>
    </w:p>
    <w:p w:rsidR="007A1005" w:rsidRPr="00CB12C2" w:rsidRDefault="001D773D" w:rsidP="00CB12C2">
      <w:pPr>
        <w:pStyle w:val="ListeParagraf"/>
        <w:numPr>
          <w:ilvl w:val="0"/>
          <w:numId w:val="1"/>
        </w:numPr>
        <w:jc w:val="both"/>
        <w:rPr>
          <w:rFonts w:ascii="Times New Roman" w:hAnsi="Times New Roman" w:cs="Times New Roman"/>
          <w:sz w:val="24"/>
          <w:szCs w:val="24"/>
        </w:rPr>
      </w:pPr>
      <w:r w:rsidRPr="00CB12C2">
        <w:rPr>
          <w:rFonts w:ascii="Times New Roman" w:hAnsi="Times New Roman" w:cs="Times New Roman"/>
          <w:sz w:val="24"/>
          <w:szCs w:val="24"/>
        </w:rPr>
        <w:t>Sandalyenizi yerine yerleştirmeyi ve kendinize ait eşyaları almayı unutmayınız.</w:t>
      </w:r>
    </w:p>
    <w:p w:rsidR="007A1005" w:rsidRPr="00CB12C2" w:rsidRDefault="001D773D" w:rsidP="00CB12C2">
      <w:pPr>
        <w:pStyle w:val="ListeParagraf"/>
        <w:numPr>
          <w:ilvl w:val="0"/>
          <w:numId w:val="1"/>
        </w:numPr>
        <w:jc w:val="both"/>
        <w:rPr>
          <w:rFonts w:ascii="Times New Roman" w:hAnsi="Times New Roman" w:cs="Times New Roman"/>
          <w:sz w:val="24"/>
          <w:szCs w:val="24"/>
        </w:rPr>
      </w:pPr>
      <w:r w:rsidRPr="00CB12C2">
        <w:rPr>
          <w:rFonts w:ascii="Times New Roman" w:hAnsi="Times New Roman" w:cs="Times New Roman"/>
          <w:sz w:val="24"/>
          <w:szCs w:val="24"/>
        </w:rPr>
        <w:t>Öğrenciler yanlarında bulunan eşyaları korumakla yükümlüdürler. Meydana gelecek çalınma ve kaybolma olaylarından üniversitemiz sorumlu değildir.</w:t>
      </w:r>
    </w:p>
    <w:p w:rsidR="001D773D" w:rsidRPr="00CB12C2" w:rsidRDefault="0072180F" w:rsidP="00CB12C2">
      <w:pPr>
        <w:pStyle w:val="ListeParagraf"/>
        <w:numPr>
          <w:ilvl w:val="0"/>
          <w:numId w:val="1"/>
        </w:numPr>
        <w:jc w:val="both"/>
        <w:rPr>
          <w:rFonts w:ascii="Times New Roman" w:hAnsi="Times New Roman" w:cs="Times New Roman"/>
          <w:sz w:val="24"/>
          <w:szCs w:val="24"/>
        </w:rPr>
      </w:pPr>
      <w:r w:rsidRPr="00CB12C2">
        <w:rPr>
          <w:rFonts w:ascii="Times New Roman" w:hAnsi="Times New Roman" w:cs="Times New Roman"/>
          <w:sz w:val="24"/>
          <w:szCs w:val="24"/>
        </w:rPr>
        <w:t xml:space="preserve">Merkezde </w:t>
      </w:r>
      <w:r w:rsidR="001D773D" w:rsidRPr="00CB12C2">
        <w:rPr>
          <w:rFonts w:ascii="Times New Roman" w:hAnsi="Times New Roman" w:cs="Times New Roman"/>
          <w:sz w:val="24"/>
          <w:szCs w:val="24"/>
        </w:rPr>
        <w:t>kullanım kurallarına ve görevlilerin uyarılarına uymayan, çalışma düzenini bozanlar hakkında Yükseköğretim Kurumları Öğrenci Disiplin Yönetmeliği'nce gerekli yasal işlemler uygulanacaktır.</w:t>
      </w:r>
    </w:p>
    <w:sectPr w:rsidR="001D773D" w:rsidRPr="00CB12C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6A2" w:rsidRDefault="002876A2" w:rsidP="00CB12C2">
      <w:pPr>
        <w:spacing w:after="0" w:line="240" w:lineRule="auto"/>
      </w:pPr>
      <w:r>
        <w:separator/>
      </w:r>
    </w:p>
  </w:endnote>
  <w:endnote w:type="continuationSeparator" w:id="0">
    <w:p w:rsidR="002876A2" w:rsidRDefault="002876A2" w:rsidP="00CB1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6A2" w:rsidRDefault="002876A2" w:rsidP="00CB12C2">
      <w:pPr>
        <w:spacing w:after="0" w:line="240" w:lineRule="auto"/>
      </w:pPr>
      <w:r>
        <w:separator/>
      </w:r>
    </w:p>
  </w:footnote>
  <w:footnote w:type="continuationSeparator" w:id="0">
    <w:p w:rsidR="002876A2" w:rsidRDefault="002876A2" w:rsidP="00CB1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1215" w:type="dxa"/>
      <w:tblInd w:w="-1079" w:type="dxa"/>
      <w:tblLook w:val="04A0" w:firstRow="1" w:lastRow="0" w:firstColumn="1" w:lastColumn="0" w:noHBand="0" w:noVBand="1"/>
    </w:tblPr>
    <w:tblGrid>
      <w:gridCol w:w="1855"/>
      <w:gridCol w:w="6844"/>
      <w:gridCol w:w="2516"/>
    </w:tblGrid>
    <w:tr w:rsidR="00CB12C2" w:rsidTr="00CB12C2">
      <w:trPr>
        <w:trHeight w:val="1230"/>
      </w:trPr>
      <w:tc>
        <w:tcPr>
          <w:tcW w:w="1855" w:type="dxa"/>
          <w:vAlign w:val="center"/>
        </w:tcPr>
        <w:p w:rsidR="00CB12C2" w:rsidRPr="00777D43" w:rsidRDefault="00CB12C2" w:rsidP="00CB12C2">
          <w:pPr>
            <w:pStyle w:val="stBilgi"/>
            <w:rPr>
              <w:rFonts w:ascii="Times New Roman" w:hAnsi="Times New Roman" w:cs="Times New Roman"/>
              <w:sz w:val="18"/>
              <w:szCs w:val="18"/>
            </w:rPr>
          </w:pPr>
          <w:r w:rsidRPr="00777D43">
            <w:rPr>
              <w:rFonts w:ascii="Times New Roman" w:eastAsia="Times New Roman" w:hAnsi="Times New Roman" w:cs="Times New Roman"/>
              <w:color w:val="000000"/>
              <w:sz w:val="18"/>
              <w:szCs w:val="18"/>
              <w:lang w:val="tr-TR" w:eastAsia="tr-TR"/>
            </w:rPr>
            <w:drawing>
              <wp:anchor distT="0" distB="0" distL="114300" distR="114300" simplePos="0" relativeHeight="251659264" behindDoc="0" locked="0" layoutInCell="1" allowOverlap="1" wp14:anchorId="22E548E2" wp14:editId="5129D1DA">
                <wp:simplePos x="0" y="0"/>
                <wp:positionH relativeFrom="column">
                  <wp:posOffset>124460</wp:posOffset>
                </wp:positionH>
                <wp:positionV relativeFrom="paragraph">
                  <wp:posOffset>-12700</wp:posOffset>
                </wp:positionV>
                <wp:extent cx="800100" cy="716280"/>
                <wp:effectExtent l="0" t="0" r="0" b="7620"/>
                <wp:wrapNone/>
                <wp:docPr id="2" name="Resim 2"/>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1628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6844" w:type="dxa"/>
          <w:vAlign w:val="center"/>
        </w:tcPr>
        <w:p w:rsidR="00CB12C2" w:rsidRDefault="00CB12C2" w:rsidP="00CB12C2">
          <w:pPr>
            <w:jc w:val="center"/>
            <w:rPr>
              <w:rFonts w:ascii="Times New Roman" w:hAnsi="Times New Roman" w:cs="Times New Roman"/>
              <w:b/>
              <w:sz w:val="24"/>
              <w:szCs w:val="24"/>
              <w:lang w:val="tr-TR"/>
            </w:rPr>
          </w:pPr>
          <w:r w:rsidRPr="00320EE4">
            <w:rPr>
              <w:rFonts w:ascii="Times New Roman" w:hAnsi="Times New Roman" w:cs="Times New Roman"/>
              <w:b/>
              <w:sz w:val="24"/>
              <w:szCs w:val="24"/>
              <w:lang w:val="tr-TR"/>
            </w:rPr>
            <w:t xml:space="preserve">YAPAY ZEKA ÇALIŞMALARI UYGULAMA VE ARAŞTIRMA MERKEZİ (ArelMED-I) </w:t>
          </w:r>
        </w:p>
        <w:p w:rsidR="00CB12C2" w:rsidRPr="00CB12C2" w:rsidRDefault="00CB12C2" w:rsidP="00CB12C2">
          <w:pPr>
            <w:jc w:val="center"/>
            <w:rPr>
              <w:rFonts w:ascii="Times New Roman" w:hAnsi="Times New Roman" w:cs="Times New Roman"/>
              <w:b/>
              <w:sz w:val="24"/>
            </w:rPr>
          </w:pPr>
          <w:r w:rsidRPr="00CB12C2">
            <w:rPr>
              <w:rFonts w:ascii="Times New Roman" w:hAnsi="Times New Roman" w:cs="Times New Roman"/>
              <w:b/>
              <w:sz w:val="24"/>
            </w:rPr>
            <w:t>ÜÇ BOYUTLU YAZICI KULLANMA TALİMATLARI</w:t>
          </w:r>
        </w:p>
      </w:tc>
      <w:tc>
        <w:tcPr>
          <w:tcW w:w="2516" w:type="dxa"/>
          <w:vAlign w:val="center"/>
        </w:tcPr>
        <w:p w:rsidR="00CB12C2" w:rsidRPr="004767D7" w:rsidRDefault="00CB12C2" w:rsidP="00CB12C2">
          <w:pPr>
            <w:rPr>
              <w:rFonts w:ascii="Times New Roman" w:hAnsi="Times New Roman" w:cs="Times New Roman"/>
              <w:sz w:val="18"/>
              <w:szCs w:val="18"/>
            </w:rPr>
          </w:pPr>
          <w:r w:rsidRPr="004767D7">
            <w:rPr>
              <w:rFonts w:ascii="Times New Roman" w:hAnsi="Times New Roman" w:cs="Times New Roman"/>
              <w:sz w:val="18"/>
              <w:szCs w:val="18"/>
            </w:rPr>
            <w:t xml:space="preserve">Doküman No: </w:t>
          </w:r>
          <w:r w:rsidRPr="00CB12C2">
            <w:rPr>
              <w:rFonts w:ascii="Times New Roman" w:hAnsi="Times New Roman" w:cs="Times New Roman"/>
              <w:sz w:val="18"/>
              <w:szCs w:val="18"/>
            </w:rPr>
            <w:t>TL.YZM.001</w:t>
          </w:r>
        </w:p>
        <w:p w:rsidR="00CB12C2" w:rsidRPr="004767D7" w:rsidRDefault="00CB12C2" w:rsidP="00CB12C2">
          <w:pPr>
            <w:rPr>
              <w:rFonts w:ascii="Times New Roman" w:hAnsi="Times New Roman" w:cs="Times New Roman"/>
              <w:sz w:val="18"/>
              <w:szCs w:val="18"/>
            </w:rPr>
          </w:pPr>
          <w:r w:rsidRPr="004767D7">
            <w:rPr>
              <w:rFonts w:ascii="Times New Roman" w:hAnsi="Times New Roman" w:cs="Times New Roman"/>
              <w:sz w:val="18"/>
              <w:szCs w:val="18"/>
            </w:rPr>
            <w:t>Yayın Tarihi:</w:t>
          </w:r>
          <w:r>
            <w:rPr>
              <w:rFonts w:ascii="Times New Roman" w:hAnsi="Times New Roman" w:cs="Times New Roman"/>
              <w:sz w:val="18"/>
              <w:szCs w:val="18"/>
            </w:rPr>
            <w:t xml:space="preserve"> </w:t>
          </w:r>
          <w:r w:rsidRPr="00DE118A">
            <w:rPr>
              <w:rFonts w:ascii="Times New Roman" w:hAnsi="Times New Roman" w:cs="Times New Roman"/>
              <w:sz w:val="18"/>
              <w:szCs w:val="18"/>
            </w:rPr>
            <w:t>27.11.2023</w:t>
          </w:r>
        </w:p>
        <w:p w:rsidR="00CB12C2" w:rsidRPr="004767D7" w:rsidRDefault="00CB12C2" w:rsidP="00CB12C2">
          <w:pPr>
            <w:rPr>
              <w:rFonts w:ascii="Times New Roman" w:hAnsi="Times New Roman" w:cs="Times New Roman"/>
              <w:sz w:val="18"/>
              <w:szCs w:val="18"/>
            </w:rPr>
          </w:pPr>
          <w:r w:rsidRPr="004767D7">
            <w:rPr>
              <w:rFonts w:ascii="Times New Roman" w:hAnsi="Times New Roman" w:cs="Times New Roman"/>
              <w:sz w:val="18"/>
              <w:szCs w:val="18"/>
            </w:rPr>
            <w:t>Revizyon No:</w:t>
          </w:r>
          <w:r>
            <w:rPr>
              <w:rFonts w:ascii="Times New Roman" w:hAnsi="Times New Roman" w:cs="Times New Roman"/>
              <w:sz w:val="18"/>
              <w:szCs w:val="18"/>
            </w:rPr>
            <w:t xml:space="preserve"> 01</w:t>
          </w:r>
        </w:p>
        <w:p w:rsidR="00CB12C2" w:rsidRDefault="00CB12C2" w:rsidP="00CB12C2">
          <w:pPr>
            <w:pStyle w:val="stBilgi"/>
          </w:pPr>
          <w:r w:rsidRPr="004767D7">
            <w:rPr>
              <w:rFonts w:ascii="Times New Roman" w:hAnsi="Times New Roman" w:cs="Times New Roman"/>
              <w:sz w:val="18"/>
              <w:szCs w:val="18"/>
            </w:rPr>
            <w:t>Revizyon Tarihi</w:t>
          </w:r>
          <w:r w:rsidRPr="003C5838">
            <w:rPr>
              <w:rFonts w:ascii="Times New Roman" w:hAnsi="Times New Roman" w:cs="Times New Roman"/>
              <w:sz w:val="18"/>
              <w:szCs w:val="18"/>
            </w:rPr>
            <w:t>:</w:t>
          </w:r>
          <w:r>
            <w:rPr>
              <w:rFonts w:ascii="Times New Roman" w:hAnsi="Times New Roman" w:cs="Times New Roman"/>
              <w:sz w:val="18"/>
              <w:szCs w:val="18"/>
            </w:rPr>
            <w:t xml:space="preserve"> 24.01.2025</w:t>
          </w:r>
        </w:p>
      </w:tc>
    </w:tr>
  </w:tbl>
  <w:p w:rsidR="00CB12C2" w:rsidRDefault="00CB12C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736A1"/>
    <w:multiLevelType w:val="hybridMultilevel"/>
    <w:tmpl w:val="FC84DA22"/>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0548EB"/>
    <w:multiLevelType w:val="hybridMultilevel"/>
    <w:tmpl w:val="16C60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73D"/>
    <w:rsid w:val="00116F08"/>
    <w:rsid w:val="001D773D"/>
    <w:rsid w:val="00233819"/>
    <w:rsid w:val="002876A2"/>
    <w:rsid w:val="0036335F"/>
    <w:rsid w:val="00373FFB"/>
    <w:rsid w:val="003843EB"/>
    <w:rsid w:val="0072180F"/>
    <w:rsid w:val="007A1005"/>
    <w:rsid w:val="00801E47"/>
    <w:rsid w:val="008A52CE"/>
    <w:rsid w:val="009B3408"/>
    <w:rsid w:val="00B7325C"/>
    <w:rsid w:val="00C74161"/>
    <w:rsid w:val="00CA63BB"/>
    <w:rsid w:val="00CB12C2"/>
    <w:rsid w:val="00DD6EC9"/>
    <w:rsid w:val="00F7027A"/>
    <w:rsid w:val="00F812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8A89"/>
  <w15:chartTrackingRefBased/>
  <w15:docId w15:val="{2F3B32E5-F88C-4705-997E-8D10980CE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D773D"/>
    <w:pPr>
      <w:ind w:left="720"/>
      <w:contextualSpacing/>
    </w:pPr>
  </w:style>
  <w:style w:type="paragraph" w:styleId="stBilgi">
    <w:name w:val="header"/>
    <w:basedOn w:val="Normal"/>
    <w:link w:val="stBilgiChar"/>
    <w:uiPriority w:val="99"/>
    <w:unhideWhenUsed/>
    <w:rsid w:val="00CB12C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B12C2"/>
    <w:rPr>
      <w:noProof/>
    </w:rPr>
  </w:style>
  <w:style w:type="paragraph" w:styleId="AltBilgi">
    <w:name w:val="footer"/>
    <w:basedOn w:val="Normal"/>
    <w:link w:val="AltBilgiChar"/>
    <w:uiPriority w:val="99"/>
    <w:unhideWhenUsed/>
    <w:rsid w:val="00CB12C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B12C2"/>
    <w:rPr>
      <w:noProof/>
    </w:rPr>
  </w:style>
  <w:style w:type="table" w:styleId="TabloKlavuzu">
    <w:name w:val="Table Grid"/>
    <w:basedOn w:val="NormalTablo"/>
    <w:uiPriority w:val="39"/>
    <w:rsid w:val="00CB12C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8517cd64fc487f7220aa3ca1b0df6be4">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3525675bd89af347f05b7728f6fddeb7"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B4E38B-5B71-4875-91D1-0418436E1D69}"/>
</file>

<file path=customXml/itemProps2.xml><?xml version="1.0" encoding="utf-8"?>
<ds:datastoreItem xmlns:ds="http://schemas.openxmlformats.org/officeDocument/2006/customXml" ds:itemID="{477F6F50-2E60-416B-9C48-5F7A42D8927B}"/>
</file>

<file path=customXml/itemProps3.xml><?xml version="1.0" encoding="utf-8"?>
<ds:datastoreItem xmlns:ds="http://schemas.openxmlformats.org/officeDocument/2006/customXml" ds:itemID="{BE17AEAB-EC6A-408E-A154-2AD77BCF8C44}"/>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Defne Gül KAYAOĞLU</dc:creator>
  <cp:keywords/>
  <dc:description/>
  <cp:lastModifiedBy>Beste BEKTAŞ</cp:lastModifiedBy>
  <cp:revision>2</cp:revision>
  <dcterms:created xsi:type="dcterms:W3CDTF">2025-01-24T17:05:00Z</dcterms:created>
  <dcterms:modified xsi:type="dcterms:W3CDTF">2025-01-24T17:05:00Z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