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334"/>
        <w:gridCol w:w="3202"/>
        <w:gridCol w:w="4536"/>
      </w:tblGrid>
      <w:tr w:rsidR="00D35015" w:rsidRPr="00C859CA" w14:paraId="700952A2" w14:textId="77777777" w:rsidTr="007966BC">
        <w:tc>
          <w:tcPr>
            <w:tcW w:w="25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D64A68" w14:textId="77777777" w:rsidR="00E345C2" w:rsidRPr="00C859CA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C859CA">
              <w:rPr>
                <w:rFonts w:ascii="Times New Roman" w:hAnsi="Times New Roman"/>
                <w:b/>
                <w:szCs w:val="22"/>
              </w:rPr>
              <w:t>Toplantının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F13EF8" w14:textId="77777777" w:rsidR="00E345C2" w:rsidRPr="00C859CA" w:rsidRDefault="00E345C2" w:rsidP="007966BC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D35015" w:rsidRPr="00C859CA" w14:paraId="5C1D6FA0" w14:textId="77777777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B406F1" w14:textId="77777777" w:rsidR="00E345C2" w:rsidRPr="00C859CA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C859CA">
              <w:rPr>
                <w:rFonts w:ascii="Times New Roman" w:hAnsi="Times New Roman"/>
                <w:b/>
                <w:szCs w:val="22"/>
              </w:rPr>
              <w:t>Adı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7B0938" w14:textId="77777777" w:rsidR="00E345C2" w:rsidRPr="00C859CA" w:rsidRDefault="005171E6" w:rsidP="007966BC">
            <w:pPr>
              <w:rPr>
                <w:rFonts w:ascii="Times New Roman" w:hAnsi="Times New Roman"/>
                <w:szCs w:val="22"/>
              </w:rPr>
            </w:pPr>
            <w:r w:rsidRPr="00C859CA">
              <w:rPr>
                <w:rFonts w:ascii="Times New Roman" w:hAnsi="Times New Roman"/>
                <w:szCs w:val="22"/>
              </w:rPr>
              <w:t>Kalite Komisyonu Toplantı</w:t>
            </w:r>
            <w:r w:rsidR="000F0219" w:rsidRPr="00C859CA">
              <w:rPr>
                <w:rFonts w:ascii="Times New Roman" w:hAnsi="Times New Roman"/>
                <w:szCs w:val="22"/>
              </w:rPr>
              <w:t>s</w:t>
            </w:r>
            <w:r w:rsidRPr="00C859CA">
              <w:rPr>
                <w:rFonts w:ascii="Times New Roman" w:hAnsi="Times New Roman"/>
                <w:szCs w:val="22"/>
              </w:rPr>
              <w:t>ı</w:t>
            </w:r>
          </w:p>
        </w:tc>
      </w:tr>
      <w:tr w:rsidR="00D35015" w:rsidRPr="00C859CA" w14:paraId="282CBE99" w14:textId="77777777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50357F" w14:textId="77777777" w:rsidR="00E345C2" w:rsidRPr="00C859CA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C859CA">
              <w:rPr>
                <w:rFonts w:ascii="Times New Roman" w:hAnsi="Times New Roman"/>
                <w:b/>
                <w:szCs w:val="22"/>
              </w:rPr>
              <w:t>Tarihi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214A50" w14:textId="29D5861A" w:rsidR="00E345C2" w:rsidRPr="00C859CA" w:rsidRDefault="005B47DD" w:rsidP="007E3D7D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11 MART</w:t>
            </w:r>
            <w:r w:rsidR="006D4B1A">
              <w:rPr>
                <w:rFonts w:ascii="Times New Roman" w:hAnsi="Times New Roman"/>
                <w:szCs w:val="22"/>
              </w:rPr>
              <w:t xml:space="preserve"> 2025</w:t>
            </w:r>
          </w:p>
        </w:tc>
      </w:tr>
      <w:tr w:rsidR="00D35015" w:rsidRPr="00C859CA" w14:paraId="448E1F86" w14:textId="77777777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98BDC3" w14:textId="77777777" w:rsidR="007E3668" w:rsidRPr="00C859CA" w:rsidRDefault="007E3668" w:rsidP="007966BC">
            <w:pPr>
              <w:rPr>
                <w:rFonts w:ascii="Times New Roman" w:hAnsi="Times New Roman"/>
                <w:b/>
                <w:szCs w:val="22"/>
              </w:rPr>
            </w:pPr>
            <w:r w:rsidRPr="00C859CA">
              <w:rPr>
                <w:rFonts w:ascii="Times New Roman" w:hAnsi="Times New Roman"/>
                <w:b/>
                <w:szCs w:val="22"/>
              </w:rPr>
              <w:t>No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B4B4F0" w14:textId="75E19D0B" w:rsidR="007E3668" w:rsidRPr="00C859CA" w:rsidRDefault="006D4B1A" w:rsidP="00F93831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2025</w:t>
            </w:r>
            <w:r w:rsidR="00413862" w:rsidRPr="00C859CA">
              <w:rPr>
                <w:rFonts w:ascii="Times New Roman" w:hAnsi="Times New Roman"/>
                <w:szCs w:val="22"/>
              </w:rPr>
              <w:t>-0</w:t>
            </w:r>
            <w:r w:rsidR="00983CED">
              <w:rPr>
                <w:rFonts w:ascii="Times New Roman" w:hAnsi="Times New Roman"/>
                <w:szCs w:val="22"/>
              </w:rPr>
              <w:t>3</w:t>
            </w:r>
            <w:r w:rsidR="005B47DD">
              <w:rPr>
                <w:rFonts w:ascii="Times New Roman" w:hAnsi="Times New Roman"/>
                <w:szCs w:val="22"/>
              </w:rPr>
              <w:t xml:space="preserve"> </w:t>
            </w:r>
            <w:bookmarkStart w:id="0" w:name="_GoBack"/>
            <w:bookmarkEnd w:id="0"/>
          </w:p>
        </w:tc>
      </w:tr>
      <w:tr w:rsidR="00D35015" w:rsidRPr="00C859CA" w14:paraId="1C98D28C" w14:textId="77777777" w:rsidTr="007E3668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5C2455" w14:textId="77777777" w:rsidR="00E345C2" w:rsidRPr="00C859CA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C859CA">
              <w:rPr>
                <w:rFonts w:ascii="Times New Roman" w:hAnsi="Times New Roman"/>
                <w:b/>
                <w:szCs w:val="22"/>
              </w:rPr>
              <w:t>Yeri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EAA3C0" w14:textId="4F3D8E57" w:rsidR="00E345C2" w:rsidRPr="00C859CA" w:rsidRDefault="006D4B1A" w:rsidP="007966BC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Microsoft </w:t>
            </w:r>
            <w:proofErr w:type="spellStart"/>
            <w:r>
              <w:rPr>
                <w:rFonts w:ascii="Times New Roman" w:hAnsi="Times New Roman"/>
                <w:szCs w:val="22"/>
              </w:rPr>
              <w:t>Teams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Çevrimiçi Toplantı</w:t>
            </w:r>
          </w:p>
        </w:tc>
      </w:tr>
      <w:tr w:rsidR="007E3668" w:rsidRPr="00C859CA" w14:paraId="0D2B799A" w14:textId="77777777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D1F783" w14:textId="77777777" w:rsidR="007E3668" w:rsidRPr="00C859CA" w:rsidRDefault="007E3668" w:rsidP="007966BC">
            <w:pPr>
              <w:rPr>
                <w:rFonts w:ascii="Times New Roman" w:hAnsi="Times New Roman"/>
                <w:b/>
                <w:szCs w:val="22"/>
              </w:rPr>
            </w:pPr>
            <w:r w:rsidRPr="00C859CA">
              <w:rPr>
                <w:rFonts w:ascii="Times New Roman" w:hAnsi="Times New Roman"/>
                <w:b/>
                <w:szCs w:val="22"/>
              </w:rPr>
              <w:t>Raportör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112E56" w14:textId="3ACE3098" w:rsidR="007E3668" w:rsidRPr="00C859CA" w:rsidRDefault="00D03EAA" w:rsidP="007966BC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Uzm. </w:t>
            </w:r>
            <w:r w:rsidR="006D4B1A" w:rsidRPr="006D4B1A">
              <w:rPr>
                <w:rFonts w:ascii="Times New Roman" w:hAnsi="Times New Roman"/>
                <w:szCs w:val="22"/>
              </w:rPr>
              <w:t>Beste BEKTAŞ</w:t>
            </w:r>
            <w:r>
              <w:rPr>
                <w:rFonts w:ascii="Times New Roman" w:hAnsi="Times New Roman"/>
                <w:szCs w:val="22"/>
              </w:rPr>
              <w:t xml:space="preserve"> (Kalite Koordinatörlüğü)</w:t>
            </w:r>
          </w:p>
        </w:tc>
      </w:tr>
    </w:tbl>
    <w:p w14:paraId="57E4D333" w14:textId="77777777" w:rsidR="00E345C2" w:rsidRPr="00C859CA" w:rsidRDefault="00E345C2">
      <w:pPr>
        <w:rPr>
          <w:rFonts w:ascii="Times New Roman" w:hAnsi="Times New Roman"/>
          <w:color w:val="FF0000"/>
          <w:szCs w:val="22"/>
        </w:rPr>
      </w:pPr>
    </w:p>
    <w:p w14:paraId="00872598" w14:textId="77777777" w:rsidR="007E3668" w:rsidRPr="00C859CA" w:rsidRDefault="007E3668" w:rsidP="007E3668">
      <w:pPr>
        <w:rPr>
          <w:rFonts w:ascii="Times New Roman" w:hAnsi="Times New Roman"/>
          <w:b/>
          <w:szCs w:val="22"/>
        </w:rPr>
      </w:pPr>
      <w:r w:rsidRPr="00C859CA">
        <w:rPr>
          <w:rFonts w:ascii="Times New Roman" w:hAnsi="Times New Roman"/>
          <w:b/>
          <w:szCs w:val="22"/>
        </w:rPr>
        <w:t>Gündem: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04"/>
        <w:gridCol w:w="8358"/>
      </w:tblGrid>
      <w:tr w:rsidR="001733D6" w:rsidRPr="00C859CA" w14:paraId="2C616283" w14:textId="77777777" w:rsidTr="001C2958">
        <w:tc>
          <w:tcPr>
            <w:tcW w:w="704" w:type="dxa"/>
            <w:vAlign w:val="center"/>
          </w:tcPr>
          <w:p w14:paraId="5BB9F86E" w14:textId="77777777" w:rsidR="007E3668" w:rsidRPr="00C859CA" w:rsidRDefault="007E3668" w:rsidP="007966BC">
            <w:pPr>
              <w:spacing w:line="360" w:lineRule="auto"/>
              <w:rPr>
                <w:rFonts w:ascii="Times New Roman" w:hAnsi="Times New Roman"/>
                <w:b/>
                <w:szCs w:val="22"/>
              </w:rPr>
            </w:pPr>
            <w:r w:rsidRPr="00C859CA">
              <w:rPr>
                <w:rFonts w:ascii="Times New Roman" w:hAnsi="Times New Roman"/>
                <w:b/>
                <w:szCs w:val="22"/>
              </w:rPr>
              <w:t>Sıra</w:t>
            </w:r>
          </w:p>
        </w:tc>
        <w:tc>
          <w:tcPr>
            <w:tcW w:w="8358" w:type="dxa"/>
            <w:vAlign w:val="center"/>
          </w:tcPr>
          <w:p w14:paraId="087C875B" w14:textId="77777777" w:rsidR="007E3668" w:rsidRPr="00C859CA" w:rsidRDefault="007E3668" w:rsidP="007966BC">
            <w:pPr>
              <w:spacing w:line="360" w:lineRule="auto"/>
              <w:rPr>
                <w:rFonts w:ascii="Times New Roman" w:hAnsi="Times New Roman"/>
                <w:b/>
                <w:szCs w:val="22"/>
              </w:rPr>
            </w:pPr>
            <w:r w:rsidRPr="00C859CA">
              <w:rPr>
                <w:rFonts w:ascii="Times New Roman" w:hAnsi="Times New Roman"/>
                <w:b/>
                <w:szCs w:val="22"/>
              </w:rPr>
              <w:t>Gündem</w:t>
            </w:r>
          </w:p>
        </w:tc>
      </w:tr>
      <w:tr w:rsidR="00AB635D" w:rsidRPr="00C859CA" w14:paraId="43123DE9" w14:textId="77777777" w:rsidTr="001C2958">
        <w:tc>
          <w:tcPr>
            <w:tcW w:w="704" w:type="dxa"/>
            <w:vAlign w:val="center"/>
          </w:tcPr>
          <w:p w14:paraId="2F0CF4C3" w14:textId="77777777" w:rsidR="00AB635D" w:rsidRPr="00C859CA" w:rsidRDefault="00AB635D" w:rsidP="00AB635D">
            <w:pPr>
              <w:jc w:val="center"/>
              <w:rPr>
                <w:rFonts w:ascii="Times New Roman" w:hAnsi="Times New Roman"/>
                <w:szCs w:val="22"/>
              </w:rPr>
            </w:pPr>
            <w:r w:rsidRPr="00C859CA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8358" w:type="dxa"/>
            <w:vAlign w:val="center"/>
          </w:tcPr>
          <w:p w14:paraId="1F16A705" w14:textId="668E2AC8" w:rsidR="00AB635D" w:rsidRPr="00AB635D" w:rsidRDefault="00AB635D" w:rsidP="00AB635D">
            <w:pPr>
              <w:pStyle w:val="NormalWeb"/>
              <w:shd w:val="clear" w:color="auto" w:fill="FFFFFF"/>
              <w:spacing w:after="0"/>
              <w:rPr>
                <w:color w:val="000000"/>
                <w:sz w:val="22"/>
                <w:szCs w:val="22"/>
              </w:rPr>
            </w:pPr>
            <w:r w:rsidRPr="00AB635D">
              <w:rPr>
                <w:color w:val="000000"/>
                <w:sz w:val="22"/>
                <w:szCs w:val="22"/>
              </w:rPr>
              <w:t>Güz dönemi Akademik Danışmanlık Değerlendirme Anketinin uygulanmasının görüşülmesi.</w:t>
            </w:r>
          </w:p>
        </w:tc>
      </w:tr>
      <w:tr w:rsidR="00AB635D" w:rsidRPr="00C859CA" w14:paraId="38CFA0A2" w14:textId="77777777" w:rsidTr="001C2958">
        <w:tc>
          <w:tcPr>
            <w:tcW w:w="704" w:type="dxa"/>
            <w:vAlign w:val="center"/>
          </w:tcPr>
          <w:p w14:paraId="2DDDFE58" w14:textId="77777777" w:rsidR="00AB635D" w:rsidRPr="00C859CA" w:rsidRDefault="00AB635D" w:rsidP="00AB635D">
            <w:pPr>
              <w:jc w:val="center"/>
              <w:rPr>
                <w:rFonts w:ascii="Times New Roman" w:hAnsi="Times New Roman"/>
                <w:szCs w:val="22"/>
              </w:rPr>
            </w:pPr>
            <w:r w:rsidRPr="00C859CA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8358" w:type="dxa"/>
            <w:vAlign w:val="center"/>
          </w:tcPr>
          <w:p w14:paraId="3873429F" w14:textId="689720DB" w:rsidR="00AB635D" w:rsidRPr="00AB635D" w:rsidRDefault="006D03B8" w:rsidP="006D03B8">
            <w:pPr>
              <w:pStyle w:val="NormalWeb"/>
              <w:shd w:val="clear" w:color="auto" w:fill="FFFFFF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</w:t>
            </w:r>
            <w:r w:rsidRPr="006D03B8">
              <w:rPr>
                <w:color w:val="000000"/>
                <w:sz w:val="22"/>
                <w:szCs w:val="22"/>
              </w:rPr>
              <w:t xml:space="preserve">ers </w:t>
            </w:r>
            <w:r w:rsidRPr="006D03B8">
              <w:rPr>
                <w:rFonts w:hint="eastAsia"/>
                <w:color w:val="000000"/>
                <w:sz w:val="22"/>
                <w:szCs w:val="22"/>
              </w:rPr>
              <w:t>öğ</w:t>
            </w:r>
            <w:r w:rsidRPr="006D03B8">
              <w:rPr>
                <w:color w:val="000000"/>
                <w:sz w:val="22"/>
                <w:szCs w:val="22"/>
              </w:rPr>
              <w:t>retim eleman</w:t>
            </w:r>
            <w:r w:rsidRPr="006D03B8">
              <w:rPr>
                <w:rFonts w:hint="eastAsia"/>
                <w:color w:val="000000"/>
                <w:sz w:val="22"/>
                <w:szCs w:val="22"/>
              </w:rPr>
              <w:t>ı</w:t>
            </w:r>
            <w:r w:rsidRPr="006D03B8">
              <w:rPr>
                <w:color w:val="000000"/>
                <w:sz w:val="22"/>
                <w:szCs w:val="22"/>
              </w:rPr>
              <w:t xml:space="preserve"> de</w:t>
            </w:r>
            <w:r w:rsidRPr="006D03B8">
              <w:rPr>
                <w:rFonts w:hint="eastAsia"/>
                <w:color w:val="000000"/>
                <w:sz w:val="22"/>
                <w:szCs w:val="22"/>
              </w:rPr>
              <w:t>ğ</w:t>
            </w:r>
            <w:r w:rsidRPr="006D03B8">
              <w:rPr>
                <w:color w:val="000000"/>
                <w:sz w:val="22"/>
                <w:szCs w:val="22"/>
              </w:rPr>
              <w:t xml:space="preserve">erlendirme anketi </w:t>
            </w:r>
            <w:r>
              <w:rPr>
                <w:color w:val="000000"/>
                <w:sz w:val="22"/>
                <w:szCs w:val="22"/>
              </w:rPr>
              <w:t xml:space="preserve">ile </w:t>
            </w:r>
            <w:r w:rsidRPr="006D03B8">
              <w:rPr>
                <w:color w:val="000000"/>
                <w:sz w:val="22"/>
                <w:szCs w:val="22"/>
              </w:rPr>
              <w:t>akademik dan</w:t>
            </w:r>
            <w:r w:rsidRPr="006D03B8">
              <w:rPr>
                <w:rFonts w:hint="eastAsia"/>
                <w:color w:val="000000"/>
                <w:sz w:val="22"/>
                <w:szCs w:val="22"/>
              </w:rPr>
              <w:t>ış</w:t>
            </w:r>
            <w:r w:rsidRPr="006D03B8">
              <w:rPr>
                <w:color w:val="000000"/>
                <w:sz w:val="22"/>
                <w:szCs w:val="22"/>
              </w:rPr>
              <w:t>man</w:t>
            </w:r>
            <w:r>
              <w:rPr>
                <w:color w:val="000000"/>
                <w:sz w:val="22"/>
                <w:szCs w:val="22"/>
              </w:rPr>
              <w:t>lık</w:t>
            </w:r>
            <w:r w:rsidRPr="006D03B8">
              <w:rPr>
                <w:color w:val="000000"/>
                <w:sz w:val="22"/>
                <w:szCs w:val="22"/>
              </w:rPr>
              <w:t xml:space="preserve"> de</w:t>
            </w:r>
            <w:r w:rsidRPr="006D03B8">
              <w:rPr>
                <w:rFonts w:hint="eastAsia"/>
                <w:color w:val="000000"/>
                <w:sz w:val="22"/>
                <w:szCs w:val="22"/>
              </w:rPr>
              <w:t>ğ</w:t>
            </w:r>
            <w:r w:rsidRPr="006D03B8">
              <w:rPr>
                <w:color w:val="000000"/>
                <w:sz w:val="22"/>
                <w:szCs w:val="22"/>
              </w:rPr>
              <w:t>erlendirme anketi</w:t>
            </w:r>
            <w:r>
              <w:rPr>
                <w:color w:val="000000"/>
                <w:sz w:val="22"/>
                <w:szCs w:val="22"/>
              </w:rPr>
              <w:t xml:space="preserve">nin </w:t>
            </w:r>
            <w:r w:rsidR="00AB635D" w:rsidRPr="00AB635D">
              <w:rPr>
                <w:color w:val="000000"/>
                <w:sz w:val="22"/>
                <w:szCs w:val="22"/>
              </w:rPr>
              <w:t>birlikte yapılması konusunun görüşülmesi.</w:t>
            </w:r>
          </w:p>
        </w:tc>
      </w:tr>
      <w:tr w:rsidR="00AB635D" w:rsidRPr="00C859CA" w14:paraId="5660AEC0" w14:textId="77777777" w:rsidTr="001C2958">
        <w:tc>
          <w:tcPr>
            <w:tcW w:w="704" w:type="dxa"/>
            <w:vAlign w:val="center"/>
          </w:tcPr>
          <w:p w14:paraId="10523CA6" w14:textId="77777777" w:rsidR="00AB635D" w:rsidRPr="00C859CA" w:rsidRDefault="00AB635D" w:rsidP="00AB635D">
            <w:pPr>
              <w:jc w:val="center"/>
              <w:rPr>
                <w:rFonts w:ascii="Times New Roman" w:hAnsi="Times New Roman"/>
                <w:szCs w:val="22"/>
              </w:rPr>
            </w:pPr>
            <w:r w:rsidRPr="00C859CA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8358" w:type="dxa"/>
            <w:vAlign w:val="center"/>
          </w:tcPr>
          <w:p w14:paraId="3DED5EF5" w14:textId="39B4F52E" w:rsidR="00AB635D" w:rsidRPr="00AB635D" w:rsidRDefault="00AB635D" w:rsidP="00AB635D">
            <w:pPr>
              <w:pStyle w:val="NormalWeb"/>
              <w:shd w:val="clear" w:color="auto" w:fill="FFFFFF"/>
              <w:spacing w:after="0"/>
              <w:rPr>
                <w:color w:val="000000"/>
                <w:sz w:val="22"/>
                <w:szCs w:val="22"/>
              </w:rPr>
            </w:pPr>
            <w:r w:rsidRPr="00AB635D">
              <w:rPr>
                <w:color w:val="000000"/>
                <w:sz w:val="22"/>
                <w:szCs w:val="22"/>
              </w:rPr>
              <w:t xml:space="preserve">Üniversitemiz akademik takviminin, </w:t>
            </w:r>
            <w:proofErr w:type="spellStart"/>
            <w:r w:rsidRPr="00AB635D">
              <w:rPr>
                <w:color w:val="000000"/>
                <w:sz w:val="22"/>
                <w:szCs w:val="22"/>
              </w:rPr>
              <w:t>Proliz</w:t>
            </w:r>
            <w:proofErr w:type="spellEnd"/>
            <w:r w:rsidRPr="00AB635D">
              <w:rPr>
                <w:color w:val="000000"/>
                <w:sz w:val="22"/>
                <w:szCs w:val="22"/>
              </w:rPr>
              <w:t xml:space="preserve"> ve </w:t>
            </w:r>
            <w:proofErr w:type="spellStart"/>
            <w:r w:rsidRPr="00AB635D">
              <w:rPr>
                <w:color w:val="000000"/>
                <w:sz w:val="22"/>
                <w:szCs w:val="22"/>
              </w:rPr>
              <w:t>ARELim</w:t>
            </w:r>
            <w:proofErr w:type="spellEnd"/>
            <w:r w:rsidRPr="00AB635D">
              <w:rPr>
                <w:color w:val="000000"/>
                <w:sz w:val="22"/>
                <w:szCs w:val="22"/>
              </w:rPr>
              <w:t xml:space="preserve"> sisteminin </w:t>
            </w:r>
            <w:proofErr w:type="spellStart"/>
            <w:r w:rsidRPr="00AB635D">
              <w:rPr>
                <w:color w:val="000000"/>
                <w:sz w:val="22"/>
                <w:szCs w:val="22"/>
              </w:rPr>
              <w:t>arayüzüne</w:t>
            </w:r>
            <w:proofErr w:type="spellEnd"/>
            <w:r w:rsidRPr="00AB635D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AB635D">
              <w:rPr>
                <w:color w:val="000000"/>
                <w:sz w:val="22"/>
                <w:szCs w:val="22"/>
              </w:rPr>
              <w:t>entegre</w:t>
            </w:r>
            <w:proofErr w:type="gramEnd"/>
            <w:r w:rsidRPr="00AB635D">
              <w:rPr>
                <w:color w:val="000000"/>
                <w:sz w:val="22"/>
                <w:szCs w:val="22"/>
              </w:rPr>
              <w:t xml:space="preserve"> edilerek anketlerin uygulanma tarihlerinin gözden kaçmaması konusunun görüşülmesi.</w:t>
            </w:r>
          </w:p>
        </w:tc>
      </w:tr>
      <w:tr w:rsidR="00AB635D" w:rsidRPr="00C859CA" w14:paraId="04BFB7ED" w14:textId="77777777" w:rsidTr="001C2958">
        <w:tc>
          <w:tcPr>
            <w:tcW w:w="704" w:type="dxa"/>
            <w:vAlign w:val="center"/>
          </w:tcPr>
          <w:p w14:paraId="561CDC1B" w14:textId="77777777" w:rsidR="00AB635D" w:rsidRPr="00C859CA" w:rsidRDefault="00AB635D" w:rsidP="00AB635D">
            <w:pPr>
              <w:jc w:val="center"/>
              <w:rPr>
                <w:rFonts w:ascii="Times New Roman" w:hAnsi="Times New Roman"/>
                <w:szCs w:val="22"/>
              </w:rPr>
            </w:pPr>
            <w:r w:rsidRPr="00C859CA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8358" w:type="dxa"/>
            <w:vAlign w:val="center"/>
          </w:tcPr>
          <w:p w14:paraId="2C34E847" w14:textId="44C1B49D" w:rsidR="00AB635D" w:rsidRPr="00AB635D" w:rsidRDefault="00AB635D" w:rsidP="00AB635D">
            <w:pPr>
              <w:rPr>
                <w:rFonts w:ascii="Times New Roman" w:hAnsi="Times New Roman"/>
                <w:color w:val="000000"/>
                <w:szCs w:val="22"/>
              </w:rPr>
            </w:pPr>
            <w:r w:rsidRPr="00AB635D">
              <w:rPr>
                <w:rFonts w:ascii="Times New Roman" w:hAnsi="Times New Roman"/>
                <w:color w:val="000000"/>
                <w:szCs w:val="22"/>
              </w:rPr>
              <w:t xml:space="preserve">Eğiticinin Eğitimi kapsamında </w:t>
            </w:r>
            <w:proofErr w:type="spellStart"/>
            <w:r w:rsidRPr="00AB635D">
              <w:rPr>
                <w:rFonts w:ascii="Times New Roman" w:hAnsi="Times New Roman"/>
                <w:color w:val="000000"/>
                <w:szCs w:val="22"/>
              </w:rPr>
              <w:t>websitesindeki</w:t>
            </w:r>
            <w:proofErr w:type="spellEnd"/>
            <w:r w:rsidRPr="00AB635D">
              <w:rPr>
                <w:rFonts w:ascii="Times New Roman" w:hAnsi="Times New Roman"/>
                <w:color w:val="000000"/>
                <w:szCs w:val="22"/>
              </w:rPr>
              <w:t xml:space="preserve"> videoların izlenmesini arttırmak için katılım sertifikası uygulaması yapılması görüşüldü. Uzaktan Eğitim Merkezi (</w:t>
            </w:r>
            <w:proofErr w:type="spellStart"/>
            <w:r w:rsidRPr="00AB635D">
              <w:rPr>
                <w:rFonts w:ascii="Times New Roman" w:hAnsi="Times New Roman"/>
                <w:color w:val="000000"/>
                <w:szCs w:val="22"/>
              </w:rPr>
              <w:t>ArelUZEM</w:t>
            </w:r>
            <w:proofErr w:type="spellEnd"/>
            <w:r w:rsidRPr="00AB635D">
              <w:rPr>
                <w:rFonts w:ascii="Times New Roman" w:hAnsi="Times New Roman"/>
                <w:color w:val="000000"/>
                <w:szCs w:val="22"/>
              </w:rPr>
              <w:t>) ve Sürekli Eğitim Merkezi (</w:t>
            </w:r>
            <w:proofErr w:type="spellStart"/>
            <w:r w:rsidRPr="00AB635D">
              <w:rPr>
                <w:rFonts w:ascii="Times New Roman" w:hAnsi="Times New Roman"/>
                <w:color w:val="000000"/>
                <w:szCs w:val="22"/>
              </w:rPr>
              <w:t>ArelSEM</w:t>
            </w:r>
            <w:proofErr w:type="spellEnd"/>
            <w:r w:rsidRPr="00AB635D">
              <w:rPr>
                <w:rFonts w:ascii="Times New Roman" w:hAnsi="Times New Roman"/>
                <w:color w:val="000000"/>
                <w:szCs w:val="22"/>
              </w:rPr>
              <w:t>) ile işbirliği ve destek alınabileceği</w:t>
            </w:r>
            <w:r w:rsidR="006D03B8">
              <w:rPr>
                <w:rFonts w:ascii="Times New Roman" w:hAnsi="Times New Roman"/>
                <w:color w:val="000000"/>
                <w:szCs w:val="22"/>
              </w:rPr>
              <w:t>nin</w:t>
            </w:r>
            <w:r w:rsidRPr="00AB635D">
              <w:rPr>
                <w:rFonts w:ascii="Times New Roman" w:hAnsi="Times New Roman"/>
                <w:color w:val="000000"/>
                <w:szCs w:val="22"/>
              </w:rPr>
              <w:t xml:space="preserve"> görüşülmesi.</w:t>
            </w:r>
          </w:p>
        </w:tc>
      </w:tr>
      <w:tr w:rsidR="00AB635D" w:rsidRPr="00C859CA" w14:paraId="6A5B4FCE" w14:textId="77777777" w:rsidTr="001C2958">
        <w:tc>
          <w:tcPr>
            <w:tcW w:w="704" w:type="dxa"/>
            <w:vAlign w:val="center"/>
          </w:tcPr>
          <w:p w14:paraId="7FF4502E" w14:textId="116F4F74" w:rsidR="00AB635D" w:rsidRPr="00C859CA" w:rsidRDefault="00AB635D" w:rsidP="00AB635D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8358" w:type="dxa"/>
            <w:vAlign w:val="center"/>
          </w:tcPr>
          <w:p w14:paraId="5AB4EFAB" w14:textId="07169A42" w:rsidR="00AB635D" w:rsidRPr="00AB635D" w:rsidRDefault="00AB635D" w:rsidP="00AB635D">
            <w:pPr>
              <w:rPr>
                <w:rFonts w:ascii="Times New Roman" w:hAnsi="Times New Roman"/>
                <w:color w:val="242424"/>
                <w:szCs w:val="22"/>
                <w:shd w:val="clear" w:color="auto" w:fill="FFFFFF"/>
              </w:rPr>
            </w:pPr>
            <w:r w:rsidRPr="00AB635D">
              <w:rPr>
                <w:rFonts w:ascii="Times New Roman" w:hAnsi="Times New Roman"/>
                <w:color w:val="000000"/>
                <w:szCs w:val="22"/>
              </w:rPr>
              <w:t>KİDR 2024 kapsamında Akademik birimlerle her birim özelinde kurumsal akreditasyon süreci hakkında toplantılar yapılması.</w:t>
            </w:r>
          </w:p>
        </w:tc>
      </w:tr>
      <w:tr w:rsidR="00AB635D" w:rsidRPr="00C859CA" w14:paraId="77069F49" w14:textId="77777777" w:rsidTr="001C2958">
        <w:tc>
          <w:tcPr>
            <w:tcW w:w="704" w:type="dxa"/>
            <w:vAlign w:val="center"/>
          </w:tcPr>
          <w:p w14:paraId="7D3DBB8D" w14:textId="2FE0AAEE" w:rsidR="00AB635D" w:rsidRDefault="00AB635D" w:rsidP="00AB635D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8358" w:type="dxa"/>
            <w:vAlign w:val="center"/>
          </w:tcPr>
          <w:p w14:paraId="44511E5D" w14:textId="7C6B5C5E" w:rsidR="00AB635D" w:rsidRPr="00AB635D" w:rsidRDefault="00AB635D" w:rsidP="00AB635D">
            <w:pPr>
              <w:rPr>
                <w:rFonts w:ascii="Times New Roman" w:hAnsi="Times New Roman"/>
                <w:color w:val="242424"/>
                <w:szCs w:val="22"/>
                <w:shd w:val="clear" w:color="auto" w:fill="FFFFFF"/>
              </w:rPr>
            </w:pPr>
            <w:r w:rsidRPr="00AB635D">
              <w:rPr>
                <w:rFonts w:ascii="Times New Roman" w:hAnsi="Times New Roman"/>
                <w:color w:val="000000"/>
                <w:szCs w:val="22"/>
              </w:rPr>
              <w:t>9 Nis</w:t>
            </w:r>
            <w:r>
              <w:rPr>
                <w:rFonts w:ascii="Times New Roman" w:hAnsi="Times New Roman"/>
                <w:color w:val="000000"/>
                <w:szCs w:val="22"/>
              </w:rPr>
              <w:t>an'da gerçekleştirilecek olan Yılın Başarı Ödü</w:t>
            </w:r>
            <w:r w:rsidRPr="00AB635D">
              <w:rPr>
                <w:rFonts w:ascii="Times New Roman" w:hAnsi="Times New Roman"/>
                <w:color w:val="000000"/>
                <w:szCs w:val="22"/>
              </w:rPr>
              <w:t xml:space="preserve">lleri'nde kullanılacak </w:t>
            </w:r>
            <w:proofErr w:type="gramStart"/>
            <w:r w:rsidRPr="00AB635D">
              <w:rPr>
                <w:rFonts w:ascii="Times New Roman" w:hAnsi="Times New Roman"/>
                <w:color w:val="000000"/>
                <w:szCs w:val="22"/>
              </w:rPr>
              <w:t>logoların</w:t>
            </w:r>
            <w:proofErr w:type="gramEnd"/>
            <w:r w:rsidRPr="00AB635D">
              <w:rPr>
                <w:rFonts w:ascii="Times New Roman" w:hAnsi="Times New Roman"/>
                <w:color w:val="000000"/>
                <w:szCs w:val="22"/>
              </w:rPr>
              <w:t xml:space="preserve"> belirlenmesi.</w:t>
            </w:r>
          </w:p>
        </w:tc>
      </w:tr>
      <w:tr w:rsidR="00DB3680" w:rsidRPr="00C859CA" w14:paraId="76030C20" w14:textId="77777777" w:rsidTr="001C2958">
        <w:tc>
          <w:tcPr>
            <w:tcW w:w="704" w:type="dxa"/>
            <w:vAlign w:val="center"/>
          </w:tcPr>
          <w:p w14:paraId="4C2A5881" w14:textId="20CE29E5" w:rsidR="00DB3680" w:rsidRDefault="00DB3680" w:rsidP="00A55907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8358" w:type="dxa"/>
            <w:vAlign w:val="center"/>
          </w:tcPr>
          <w:p w14:paraId="0F922E33" w14:textId="3D0D9E17" w:rsidR="00DB3680" w:rsidRDefault="00875344" w:rsidP="00A55907">
            <w:pPr>
              <w:rPr>
                <w:rFonts w:ascii="Times New Roman" w:hAnsi="Times New Roman"/>
                <w:color w:val="242424"/>
                <w:szCs w:val="22"/>
                <w:shd w:val="clear" w:color="auto" w:fill="FFFFFF"/>
              </w:rPr>
            </w:pPr>
            <w:r w:rsidRPr="00875344">
              <w:rPr>
                <w:rFonts w:ascii="Times New Roman" w:hAnsi="Times New Roman"/>
                <w:color w:val="242424"/>
                <w:szCs w:val="22"/>
                <w:shd w:val="clear" w:color="auto" w:fill="FFFFFF"/>
              </w:rPr>
              <w:t>May</w:t>
            </w:r>
            <w:r w:rsidRPr="00875344">
              <w:rPr>
                <w:rFonts w:ascii="Times New Roman" w:hAnsi="Times New Roman" w:hint="eastAsia"/>
                <w:color w:val="242424"/>
                <w:szCs w:val="22"/>
                <w:shd w:val="clear" w:color="auto" w:fill="FFFFFF"/>
              </w:rPr>
              <w:t>ı</w:t>
            </w:r>
            <w:r w:rsidRPr="00875344">
              <w:rPr>
                <w:rFonts w:ascii="Times New Roman" w:hAnsi="Times New Roman"/>
                <w:color w:val="242424"/>
                <w:szCs w:val="22"/>
                <w:shd w:val="clear" w:color="auto" w:fill="FFFFFF"/>
              </w:rPr>
              <w:t>s ay</w:t>
            </w:r>
            <w:r w:rsidRPr="00875344">
              <w:rPr>
                <w:rFonts w:ascii="Times New Roman" w:hAnsi="Times New Roman" w:hint="eastAsia"/>
                <w:color w:val="242424"/>
                <w:szCs w:val="22"/>
                <w:shd w:val="clear" w:color="auto" w:fill="FFFFFF"/>
              </w:rPr>
              <w:t>ı</w:t>
            </w:r>
            <w:r w:rsidRPr="00875344">
              <w:rPr>
                <w:rFonts w:ascii="Times New Roman" w:hAnsi="Times New Roman"/>
                <w:color w:val="242424"/>
                <w:szCs w:val="22"/>
                <w:shd w:val="clear" w:color="auto" w:fill="FFFFFF"/>
              </w:rPr>
              <w:t>nda ger</w:t>
            </w:r>
            <w:r w:rsidRPr="00875344">
              <w:rPr>
                <w:rFonts w:ascii="Times New Roman" w:hAnsi="Times New Roman" w:hint="eastAsia"/>
                <w:color w:val="242424"/>
                <w:szCs w:val="22"/>
                <w:shd w:val="clear" w:color="auto" w:fill="FFFFFF"/>
              </w:rPr>
              <w:t>ç</w:t>
            </w:r>
            <w:r w:rsidRPr="00875344">
              <w:rPr>
                <w:rFonts w:ascii="Times New Roman" w:hAnsi="Times New Roman"/>
                <w:color w:val="242424"/>
                <w:szCs w:val="22"/>
                <w:shd w:val="clear" w:color="auto" w:fill="FFFFFF"/>
              </w:rPr>
              <w:t>ekle</w:t>
            </w:r>
            <w:r w:rsidRPr="00875344">
              <w:rPr>
                <w:rFonts w:ascii="Times New Roman" w:hAnsi="Times New Roman" w:hint="eastAsia"/>
                <w:color w:val="242424"/>
                <w:szCs w:val="22"/>
                <w:shd w:val="clear" w:color="auto" w:fill="FFFFFF"/>
              </w:rPr>
              <w:t>ş</w:t>
            </w:r>
            <w:r w:rsidRPr="00875344">
              <w:rPr>
                <w:rFonts w:ascii="Times New Roman" w:hAnsi="Times New Roman"/>
                <w:color w:val="242424"/>
                <w:szCs w:val="22"/>
                <w:shd w:val="clear" w:color="auto" w:fill="FFFFFF"/>
              </w:rPr>
              <w:t>tirilecek olan Kurumsal Akreditasyon Program</w:t>
            </w:r>
            <w:r w:rsidRPr="00875344">
              <w:rPr>
                <w:rFonts w:ascii="Times New Roman" w:hAnsi="Times New Roman" w:hint="eastAsia"/>
                <w:color w:val="242424"/>
                <w:szCs w:val="22"/>
                <w:shd w:val="clear" w:color="auto" w:fill="FFFFFF"/>
              </w:rPr>
              <w:t>ı</w:t>
            </w:r>
            <w:r w:rsidRPr="00875344">
              <w:rPr>
                <w:rFonts w:ascii="Times New Roman" w:hAnsi="Times New Roman"/>
                <w:color w:val="242424"/>
                <w:szCs w:val="22"/>
                <w:shd w:val="clear" w:color="auto" w:fill="FFFFFF"/>
              </w:rPr>
              <w:t xml:space="preserve"> kapsam</w:t>
            </w:r>
            <w:r w:rsidRPr="00875344">
              <w:rPr>
                <w:rFonts w:ascii="Times New Roman" w:hAnsi="Times New Roman" w:hint="eastAsia"/>
                <w:color w:val="242424"/>
                <w:szCs w:val="22"/>
                <w:shd w:val="clear" w:color="auto" w:fill="FFFFFF"/>
              </w:rPr>
              <w:t>ı</w:t>
            </w:r>
            <w:r w:rsidRPr="00875344">
              <w:rPr>
                <w:rFonts w:ascii="Times New Roman" w:hAnsi="Times New Roman"/>
                <w:color w:val="242424"/>
                <w:szCs w:val="22"/>
                <w:shd w:val="clear" w:color="auto" w:fill="FFFFFF"/>
              </w:rPr>
              <w:t>nda Prof. Dr. Erg</w:t>
            </w:r>
            <w:r w:rsidRPr="00875344">
              <w:rPr>
                <w:rFonts w:ascii="Times New Roman" w:hAnsi="Times New Roman" w:hint="eastAsia"/>
                <w:color w:val="242424"/>
                <w:szCs w:val="22"/>
                <w:shd w:val="clear" w:color="auto" w:fill="FFFFFF"/>
              </w:rPr>
              <w:t>ü</w:t>
            </w:r>
            <w:r w:rsidRPr="00875344">
              <w:rPr>
                <w:rFonts w:ascii="Times New Roman" w:hAnsi="Times New Roman"/>
                <w:color w:val="242424"/>
                <w:szCs w:val="22"/>
                <w:shd w:val="clear" w:color="auto" w:fill="FFFFFF"/>
              </w:rPr>
              <w:t>l Berber taraf</w:t>
            </w:r>
            <w:r w:rsidRPr="00875344">
              <w:rPr>
                <w:rFonts w:ascii="Times New Roman" w:hAnsi="Times New Roman" w:hint="eastAsia"/>
                <w:color w:val="242424"/>
                <w:szCs w:val="22"/>
                <w:shd w:val="clear" w:color="auto" w:fill="FFFFFF"/>
              </w:rPr>
              <w:t>ı</w:t>
            </w:r>
            <w:r w:rsidRPr="00875344">
              <w:rPr>
                <w:rFonts w:ascii="Times New Roman" w:hAnsi="Times New Roman"/>
                <w:color w:val="242424"/>
                <w:szCs w:val="22"/>
                <w:shd w:val="clear" w:color="auto" w:fill="FFFFFF"/>
              </w:rPr>
              <w:t>ndan haz</w:t>
            </w:r>
            <w:r w:rsidRPr="00875344">
              <w:rPr>
                <w:rFonts w:ascii="Times New Roman" w:hAnsi="Times New Roman" w:hint="eastAsia"/>
                <w:color w:val="242424"/>
                <w:szCs w:val="22"/>
                <w:shd w:val="clear" w:color="auto" w:fill="FFFFFF"/>
              </w:rPr>
              <w:t>ı</w:t>
            </w:r>
            <w:r w:rsidRPr="00875344">
              <w:rPr>
                <w:rFonts w:ascii="Times New Roman" w:hAnsi="Times New Roman"/>
                <w:color w:val="242424"/>
                <w:szCs w:val="22"/>
                <w:shd w:val="clear" w:color="auto" w:fill="FFFFFF"/>
              </w:rPr>
              <w:t>rlanan sunumun g</w:t>
            </w:r>
            <w:r w:rsidRPr="00875344">
              <w:rPr>
                <w:rFonts w:ascii="Times New Roman" w:hAnsi="Times New Roman" w:hint="eastAsia"/>
                <w:color w:val="242424"/>
                <w:szCs w:val="22"/>
                <w:shd w:val="clear" w:color="auto" w:fill="FFFFFF"/>
              </w:rPr>
              <w:t>ö</w:t>
            </w:r>
            <w:r w:rsidRPr="00875344">
              <w:rPr>
                <w:rFonts w:ascii="Times New Roman" w:hAnsi="Times New Roman"/>
                <w:color w:val="242424"/>
                <w:szCs w:val="22"/>
                <w:shd w:val="clear" w:color="auto" w:fill="FFFFFF"/>
              </w:rPr>
              <w:t>r</w:t>
            </w:r>
            <w:r w:rsidRPr="00875344">
              <w:rPr>
                <w:rFonts w:ascii="Times New Roman" w:hAnsi="Times New Roman" w:hint="eastAsia"/>
                <w:color w:val="242424"/>
                <w:szCs w:val="22"/>
                <w:shd w:val="clear" w:color="auto" w:fill="FFFFFF"/>
              </w:rPr>
              <w:t>üşü</w:t>
            </w:r>
            <w:r w:rsidRPr="00875344">
              <w:rPr>
                <w:rFonts w:ascii="Times New Roman" w:hAnsi="Times New Roman"/>
                <w:color w:val="242424"/>
                <w:szCs w:val="22"/>
                <w:shd w:val="clear" w:color="auto" w:fill="FFFFFF"/>
              </w:rPr>
              <w:t>lmesi</w:t>
            </w:r>
          </w:p>
        </w:tc>
      </w:tr>
    </w:tbl>
    <w:p w14:paraId="22000A31" w14:textId="77777777" w:rsidR="001175A3" w:rsidRPr="00C859CA" w:rsidRDefault="001175A3" w:rsidP="007E3668">
      <w:pPr>
        <w:rPr>
          <w:rFonts w:ascii="Times New Roman" w:hAnsi="Times New Roman"/>
          <w:b/>
          <w:szCs w:val="22"/>
        </w:rPr>
      </w:pPr>
    </w:p>
    <w:p w14:paraId="7693B7FD" w14:textId="77777777" w:rsidR="007E3668" w:rsidRPr="00C859CA" w:rsidRDefault="007E3668" w:rsidP="007E3668">
      <w:pPr>
        <w:rPr>
          <w:rFonts w:ascii="Times New Roman" w:hAnsi="Times New Roman"/>
          <w:b/>
          <w:szCs w:val="22"/>
        </w:rPr>
      </w:pPr>
      <w:r w:rsidRPr="00C859CA">
        <w:rPr>
          <w:rFonts w:ascii="Times New Roman" w:hAnsi="Times New Roman"/>
          <w:b/>
          <w:szCs w:val="22"/>
        </w:rPr>
        <w:t>Alınan Kararlar: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43"/>
        <w:gridCol w:w="4612"/>
        <w:gridCol w:w="1970"/>
        <w:gridCol w:w="1837"/>
      </w:tblGrid>
      <w:tr w:rsidR="001733D6" w:rsidRPr="00C859CA" w14:paraId="5901338F" w14:textId="77777777" w:rsidTr="0008414B">
        <w:tc>
          <w:tcPr>
            <w:tcW w:w="643" w:type="dxa"/>
            <w:vAlign w:val="center"/>
          </w:tcPr>
          <w:p w14:paraId="1C065BF9" w14:textId="77777777" w:rsidR="007E3668" w:rsidRPr="00C859CA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C859CA">
              <w:rPr>
                <w:rFonts w:ascii="Times New Roman" w:hAnsi="Times New Roman"/>
                <w:b/>
                <w:szCs w:val="22"/>
              </w:rPr>
              <w:t>Sıra</w:t>
            </w:r>
          </w:p>
        </w:tc>
        <w:tc>
          <w:tcPr>
            <w:tcW w:w="4612" w:type="dxa"/>
            <w:vAlign w:val="center"/>
          </w:tcPr>
          <w:p w14:paraId="3B032B0F" w14:textId="77777777" w:rsidR="007E3668" w:rsidRPr="00C859CA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C859CA">
              <w:rPr>
                <w:rFonts w:ascii="Times New Roman" w:hAnsi="Times New Roman"/>
                <w:b/>
                <w:szCs w:val="22"/>
              </w:rPr>
              <w:t>Alınan Karar</w:t>
            </w:r>
          </w:p>
        </w:tc>
        <w:tc>
          <w:tcPr>
            <w:tcW w:w="1970" w:type="dxa"/>
            <w:vAlign w:val="center"/>
          </w:tcPr>
          <w:p w14:paraId="0397C2DB" w14:textId="77777777" w:rsidR="007E3668" w:rsidRPr="00C859CA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C859CA">
              <w:rPr>
                <w:rFonts w:ascii="Times New Roman" w:hAnsi="Times New Roman"/>
                <w:b/>
                <w:szCs w:val="22"/>
              </w:rPr>
              <w:t>Sorumlu</w:t>
            </w:r>
          </w:p>
        </w:tc>
        <w:tc>
          <w:tcPr>
            <w:tcW w:w="1837" w:type="dxa"/>
            <w:vAlign w:val="center"/>
          </w:tcPr>
          <w:p w14:paraId="701B0E51" w14:textId="77777777" w:rsidR="007E3668" w:rsidRPr="00C859CA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C859CA">
              <w:rPr>
                <w:rFonts w:ascii="Times New Roman" w:hAnsi="Times New Roman"/>
                <w:b/>
                <w:szCs w:val="22"/>
              </w:rPr>
              <w:t>Termin</w:t>
            </w:r>
            <w:proofErr w:type="spellEnd"/>
          </w:p>
        </w:tc>
      </w:tr>
      <w:tr w:rsidR="00A7136F" w:rsidRPr="00C859CA" w14:paraId="57866026" w14:textId="77777777" w:rsidTr="0008414B">
        <w:tc>
          <w:tcPr>
            <w:tcW w:w="643" w:type="dxa"/>
            <w:vAlign w:val="center"/>
          </w:tcPr>
          <w:p w14:paraId="1E23D1CA" w14:textId="77777777" w:rsidR="00A7136F" w:rsidRPr="00C859CA" w:rsidRDefault="00A7136F" w:rsidP="00E91BE7">
            <w:pPr>
              <w:jc w:val="center"/>
              <w:rPr>
                <w:rFonts w:ascii="Times New Roman" w:hAnsi="Times New Roman"/>
                <w:szCs w:val="22"/>
              </w:rPr>
            </w:pPr>
            <w:r w:rsidRPr="00C859CA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4612" w:type="dxa"/>
            <w:vAlign w:val="center"/>
          </w:tcPr>
          <w:p w14:paraId="52D89DA8" w14:textId="3B150300" w:rsidR="0073060D" w:rsidRPr="0022755B" w:rsidRDefault="0022755B" w:rsidP="0022755B">
            <w:pPr>
              <w:rPr>
                <w:rFonts w:ascii="Times New Roman" w:hAnsi="Times New Roman"/>
              </w:rPr>
            </w:pPr>
            <w:r>
              <w:t>Güz dönemi Akademik Danışmanlık Değerlendirme Anketinin uygulanmasının görüşülmesi sonucunda, anketin bahar döneminde uygulanmasına karar verildi.</w:t>
            </w:r>
          </w:p>
        </w:tc>
        <w:tc>
          <w:tcPr>
            <w:tcW w:w="1970" w:type="dxa"/>
            <w:vAlign w:val="center"/>
          </w:tcPr>
          <w:p w14:paraId="5B250E5F" w14:textId="4E2C142F" w:rsidR="00BD0604" w:rsidRPr="009E620F" w:rsidRDefault="00423A54" w:rsidP="007B1862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Bilgi Teknolojileri Ofisi </w:t>
            </w:r>
            <w:r w:rsidR="007B1862">
              <w:rPr>
                <w:rFonts w:ascii="Times New Roman" w:hAnsi="Times New Roman"/>
                <w:szCs w:val="22"/>
              </w:rPr>
              <w:t>/ Öğrenci İşleri Ofisi</w:t>
            </w:r>
          </w:p>
        </w:tc>
        <w:tc>
          <w:tcPr>
            <w:tcW w:w="1837" w:type="dxa"/>
            <w:vAlign w:val="center"/>
          </w:tcPr>
          <w:p w14:paraId="37A53245" w14:textId="4D21B4FD" w:rsidR="00A7136F" w:rsidRPr="009E620F" w:rsidRDefault="001F551F" w:rsidP="00A7136F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Bahar Dönemi</w:t>
            </w:r>
          </w:p>
        </w:tc>
      </w:tr>
      <w:tr w:rsidR="00E1614E" w:rsidRPr="00C859CA" w14:paraId="0D26C93D" w14:textId="77777777" w:rsidTr="006D4B1A">
        <w:tc>
          <w:tcPr>
            <w:tcW w:w="643" w:type="dxa"/>
            <w:vAlign w:val="center"/>
          </w:tcPr>
          <w:p w14:paraId="59237EE6" w14:textId="77777777" w:rsidR="00E1614E" w:rsidRPr="00C859CA" w:rsidRDefault="0073060D" w:rsidP="00E91BE7">
            <w:pPr>
              <w:jc w:val="center"/>
              <w:rPr>
                <w:rFonts w:ascii="Times New Roman" w:hAnsi="Times New Roman"/>
                <w:szCs w:val="22"/>
              </w:rPr>
            </w:pPr>
            <w:r w:rsidRPr="00C859CA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4612" w:type="dxa"/>
            <w:shd w:val="clear" w:color="auto" w:fill="auto"/>
            <w:vAlign w:val="center"/>
          </w:tcPr>
          <w:p w14:paraId="41C82960" w14:textId="5235D516" w:rsidR="00E1614E" w:rsidRPr="0022755B" w:rsidRDefault="00A81F4F" w:rsidP="0022755B">
            <w:pPr>
              <w:rPr>
                <w:rFonts w:ascii="Times New Roman" w:hAnsi="Times New Roman"/>
              </w:rPr>
            </w:pPr>
            <w:r w:rsidRPr="00A81F4F">
              <w:rPr>
                <w:rFonts w:ascii="Times New Roman" w:hAnsi="Times New Roman"/>
              </w:rPr>
              <w:t>Ders Öğretim Elemanı Değerlendirme Anketi</w:t>
            </w:r>
            <w:r>
              <w:t xml:space="preserve"> </w:t>
            </w:r>
            <w:r w:rsidR="0022755B">
              <w:t>ile Akademik Danışmanlık Değerlendirme Anketi'nin birleştirilmesi konusu görüşülmüş olup, iki anketin ayrı ayrı uygulanmasına karar verildi.</w:t>
            </w:r>
          </w:p>
        </w:tc>
        <w:tc>
          <w:tcPr>
            <w:tcW w:w="1970" w:type="dxa"/>
            <w:vAlign w:val="center"/>
          </w:tcPr>
          <w:p w14:paraId="36E83053" w14:textId="73012062" w:rsidR="00E1614E" w:rsidRPr="009E620F" w:rsidRDefault="007B1862" w:rsidP="007B1862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Bilgi Teknolojileri Ofisi / Öğrenci İşleri Ofisi</w:t>
            </w:r>
          </w:p>
        </w:tc>
        <w:tc>
          <w:tcPr>
            <w:tcW w:w="1837" w:type="dxa"/>
            <w:vAlign w:val="center"/>
          </w:tcPr>
          <w:p w14:paraId="0492C1F0" w14:textId="77777777" w:rsidR="00E1614E" w:rsidRPr="00C859CA" w:rsidRDefault="00E1614E" w:rsidP="00A7136F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  <w:tr w:rsidR="009B00C0" w:rsidRPr="00C859CA" w14:paraId="75BF1476" w14:textId="77777777" w:rsidTr="0008414B">
        <w:tc>
          <w:tcPr>
            <w:tcW w:w="643" w:type="dxa"/>
            <w:vAlign w:val="center"/>
          </w:tcPr>
          <w:p w14:paraId="572E17C6" w14:textId="44C9F4E1" w:rsidR="009B00C0" w:rsidRPr="00C859CA" w:rsidRDefault="009B00C0" w:rsidP="00E91BE7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4612" w:type="dxa"/>
            <w:vAlign w:val="center"/>
          </w:tcPr>
          <w:p w14:paraId="1E52D9BA" w14:textId="4BCD4154" w:rsidR="009B00C0" w:rsidRPr="0022755B" w:rsidRDefault="0022755B" w:rsidP="0022755B">
            <w:pPr>
              <w:rPr>
                <w:rFonts w:ascii="Times New Roman" w:hAnsi="Times New Roman"/>
              </w:rPr>
            </w:pPr>
            <w:r>
              <w:t xml:space="preserve">Üniversitemiz akademik takviminin, </w:t>
            </w:r>
            <w:proofErr w:type="spellStart"/>
            <w:r>
              <w:t>Proliz</w:t>
            </w:r>
            <w:proofErr w:type="spellEnd"/>
            <w:r>
              <w:t xml:space="preserve"> ve </w:t>
            </w:r>
            <w:proofErr w:type="spellStart"/>
            <w:r>
              <w:t>ARELim</w:t>
            </w:r>
            <w:proofErr w:type="spellEnd"/>
            <w:r>
              <w:t xml:space="preserve"> sisteminin </w:t>
            </w:r>
            <w:proofErr w:type="spellStart"/>
            <w:r>
              <w:t>arayüzüne</w:t>
            </w:r>
            <w:proofErr w:type="spellEnd"/>
            <w:r>
              <w:t xml:space="preserve"> </w:t>
            </w:r>
            <w:proofErr w:type="gramStart"/>
            <w:r>
              <w:t>entegre</w:t>
            </w:r>
            <w:proofErr w:type="gramEnd"/>
            <w:r>
              <w:t xml:space="preserve"> edilerek anketlerin uygulanma tarihlerinin otomatik hale getirilmesi konusu görüşülmüş olup, entegrasyon çalışmalarının başlatılmasına karar verildi.</w:t>
            </w:r>
          </w:p>
        </w:tc>
        <w:tc>
          <w:tcPr>
            <w:tcW w:w="1970" w:type="dxa"/>
            <w:vAlign w:val="center"/>
          </w:tcPr>
          <w:p w14:paraId="6B778364" w14:textId="400B374D" w:rsidR="009B00C0" w:rsidRPr="009E620F" w:rsidRDefault="007B1862" w:rsidP="007B1862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Bilgi Teknolojileri Ofisi / Öğrenci İşleri Ofisi</w:t>
            </w:r>
          </w:p>
        </w:tc>
        <w:tc>
          <w:tcPr>
            <w:tcW w:w="1837" w:type="dxa"/>
            <w:vAlign w:val="center"/>
          </w:tcPr>
          <w:p w14:paraId="62F896D3" w14:textId="77777777" w:rsidR="009B00C0" w:rsidRPr="00C859CA" w:rsidRDefault="009B00C0" w:rsidP="00A7136F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  <w:tr w:rsidR="009B00C0" w:rsidRPr="00C859CA" w14:paraId="0BF52B5C" w14:textId="77777777" w:rsidTr="0008414B">
        <w:tc>
          <w:tcPr>
            <w:tcW w:w="643" w:type="dxa"/>
            <w:vAlign w:val="center"/>
          </w:tcPr>
          <w:p w14:paraId="0DA33CA4" w14:textId="4771C497" w:rsidR="009B00C0" w:rsidRDefault="009B00C0" w:rsidP="00E91BE7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4612" w:type="dxa"/>
            <w:vAlign w:val="center"/>
          </w:tcPr>
          <w:p w14:paraId="4A5A1334" w14:textId="1AD51645" w:rsidR="009B00C0" w:rsidRPr="0022755B" w:rsidRDefault="0022755B" w:rsidP="0022755B">
            <w:pPr>
              <w:rPr>
                <w:rFonts w:ascii="Times New Roman" w:hAnsi="Times New Roman"/>
              </w:rPr>
            </w:pPr>
            <w:r>
              <w:t xml:space="preserve">Eğiticinin Eğitimi kapsamında yayınlanan videoların izlenmesini arttırmak amacıyla, videolar sonunda katılım sertifikası verilmesi konusu görüşülmüş olup, bu sürecin </w:t>
            </w:r>
            <w:proofErr w:type="spellStart"/>
            <w:r>
              <w:t>ArelSEM</w:t>
            </w:r>
            <w:proofErr w:type="spellEnd"/>
            <w:r>
              <w:t xml:space="preserve"> ve </w:t>
            </w:r>
            <w:proofErr w:type="spellStart"/>
            <w:r>
              <w:t>ArelUZEM</w:t>
            </w:r>
            <w:proofErr w:type="spellEnd"/>
            <w:r>
              <w:t xml:space="preserve"> tarafından desteklenmesine karar verildi.</w:t>
            </w:r>
          </w:p>
        </w:tc>
        <w:tc>
          <w:tcPr>
            <w:tcW w:w="1970" w:type="dxa"/>
            <w:vAlign w:val="center"/>
          </w:tcPr>
          <w:p w14:paraId="7C9F917F" w14:textId="38A9C0D6" w:rsidR="009B00C0" w:rsidRPr="007650D8" w:rsidRDefault="007B1862" w:rsidP="00A7136F">
            <w:pPr>
              <w:rPr>
                <w:rFonts w:ascii="Times New Roman" w:hAnsi="Times New Roman"/>
                <w:szCs w:val="22"/>
                <w:highlight w:val="yellow"/>
              </w:rPr>
            </w:pPr>
            <w:proofErr w:type="spellStart"/>
            <w:r>
              <w:t>ArelSEM</w:t>
            </w:r>
            <w:proofErr w:type="spellEnd"/>
            <w:r>
              <w:t xml:space="preserve"> ve </w:t>
            </w:r>
            <w:proofErr w:type="spellStart"/>
            <w:r>
              <w:t>ArelUZEM</w:t>
            </w:r>
            <w:proofErr w:type="spellEnd"/>
          </w:p>
        </w:tc>
        <w:tc>
          <w:tcPr>
            <w:tcW w:w="1837" w:type="dxa"/>
            <w:vAlign w:val="center"/>
          </w:tcPr>
          <w:p w14:paraId="109DACA7" w14:textId="60106072" w:rsidR="009B00C0" w:rsidRPr="007650D8" w:rsidRDefault="009B00C0" w:rsidP="00A7136F">
            <w:pPr>
              <w:rPr>
                <w:rFonts w:ascii="Times New Roman" w:hAnsi="Times New Roman"/>
                <w:szCs w:val="22"/>
                <w:highlight w:val="yellow"/>
              </w:rPr>
            </w:pPr>
          </w:p>
        </w:tc>
      </w:tr>
      <w:tr w:rsidR="004631C5" w:rsidRPr="00C859CA" w14:paraId="765F95E3" w14:textId="77777777" w:rsidTr="0008414B">
        <w:tc>
          <w:tcPr>
            <w:tcW w:w="643" w:type="dxa"/>
            <w:vAlign w:val="center"/>
          </w:tcPr>
          <w:p w14:paraId="42C5D09C" w14:textId="5DBC871E" w:rsidR="004631C5" w:rsidRDefault="004631C5" w:rsidP="00E91BE7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5</w:t>
            </w:r>
          </w:p>
        </w:tc>
        <w:tc>
          <w:tcPr>
            <w:tcW w:w="4612" w:type="dxa"/>
            <w:vAlign w:val="center"/>
          </w:tcPr>
          <w:p w14:paraId="39E0BDD9" w14:textId="516F194D" w:rsidR="004631C5" w:rsidRPr="0022755B" w:rsidRDefault="0022755B" w:rsidP="0022755B">
            <w:pPr>
              <w:rPr>
                <w:rFonts w:ascii="Times New Roman" w:hAnsi="Times New Roman"/>
              </w:rPr>
            </w:pPr>
            <w:r>
              <w:t>KİDR 2024 kapsamında akademik birimlerle her birim özelinde kurumsal akreditasyon süreci hakkında toplantılar yapılması konusu görüşülmüş olup, toplantıların planlanarak ilgili birimlere duyurulmasına karar verildi.</w:t>
            </w:r>
          </w:p>
        </w:tc>
        <w:tc>
          <w:tcPr>
            <w:tcW w:w="1970" w:type="dxa"/>
            <w:vAlign w:val="center"/>
          </w:tcPr>
          <w:p w14:paraId="7DE00B1D" w14:textId="51A3EED7" w:rsidR="004631C5" w:rsidRPr="009E620F" w:rsidRDefault="00423A54" w:rsidP="00A7136F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Prof. Dr. Ergül Berber</w:t>
            </w:r>
          </w:p>
        </w:tc>
        <w:tc>
          <w:tcPr>
            <w:tcW w:w="1837" w:type="dxa"/>
            <w:vAlign w:val="center"/>
          </w:tcPr>
          <w:p w14:paraId="17175D36" w14:textId="77777777" w:rsidR="004631C5" w:rsidRPr="0054038F" w:rsidRDefault="004631C5" w:rsidP="00A7136F">
            <w:pPr>
              <w:rPr>
                <w:rFonts w:ascii="Times New Roman" w:hAnsi="Times New Roman"/>
                <w:szCs w:val="22"/>
              </w:rPr>
            </w:pPr>
          </w:p>
        </w:tc>
      </w:tr>
      <w:tr w:rsidR="004631C5" w:rsidRPr="00C859CA" w14:paraId="5879C70E" w14:textId="77777777" w:rsidTr="006D4B1A">
        <w:tc>
          <w:tcPr>
            <w:tcW w:w="643" w:type="dxa"/>
            <w:tcBorders>
              <w:bottom w:val="single" w:sz="4" w:space="0" w:color="auto"/>
            </w:tcBorders>
            <w:vAlign w:val="center"/>
          </w:tcPr>
          <w:p w14:paraId="3F34BB76" w14:textId="5A64DD60" w:rsidR="004631C5" w:rsidRDefault="004631C5" w:rsidP="00E91BE7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46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086ABE" w14:textId="2A3304F5" w:rsidR="004631C5" w:rsidRPr="0022755B" w:rsidRDefault="0022755B" w:rsidP="0022755B">
            <w:pPr>
              <w:rPr>
                <w:rFonts w:ascii="Times New Roman" w:hAnsi="Times New Roman"/>
              </w:rPr>
            </w:pPr>
            <w:r>
              <w:t xml:space="preserve">9 Nisan'da gerçekleştirilecek </w:t>
            </w:r>
            <w:r>
              <w:rPr>
                <w:rFonts w:ascii="Times New Roman" w:hAnsi="Times New Roman"/>
                <w:color w:val="000000"/>
                <w:szCs w:val="22"/>
              </w:rPr>
              <w:t>Yılın Başarı Ödü</w:t>
            </w:r>
            <w:r w:rsidRPr="00AB635D">
              <w:rPr>
                <w:rFonts w:ascii="Times New Roman" w:hAnsi="Times New Roman"/>
                <w:color w:val="000000"/>
                <w:szCs w:val="22"/>
              </w:rPr>
              <w:t>lleri</w:t>
            </w:r>
            <w:r>
              <w:t xml:space="preserve"> için kullanılacak </w:t>
            </w:r>
            <w:proofErr w:type="gramStart"/>
            <w:r>
              <w:t>logoların</w:t>
            </w:r>
            <w:proofErr w:type="gramEnd"/>
            <w:r>
              <w:t xml:space="preserve"> belirlenmesi konusu görüşülmüş olup, taslak logoların son</w:t>
            </w:r>
            <w:r w:rsidR="00423A54">
              <w:t xml:space="preserve"> halinin </w:t>
            </w:r>
            <w:r>
              <w:t>onaylanmasına karar verildi.</w:t>
            </w:r>
          </w:p>
        </w:tc>
        <w:tc>
          <w:tcPr>
            <w:tcW w:w="1970" w:type="dxa"/>
            <w:tcBorders>
              <w:bottom w:val="single" w:sz="4" w:space="0" w:color="auto"/>
            </w:tcBorders>
            <w:vAlign w:val="center"/>
          </w:tcPr>
          <w:p w14:paraId="0EF3E2CD" w14:textId="26FD7BB5" w:rsidR="004631C5" w:rsidRPr="009E620F" w:rsidRDefault="00423A54" w:rsidP="00A7136F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Prof. Dr. Ergül Berber</w:t>
            </w:r>
          </w:p>
        </w:tc>
        <w:tc>
          <w:tcPr>
            <w:tcW w:w="1837" w:type="dxa"/>
            <w:tcBorders>
              <w:bottom w:val="single" w:sz="4" w:space="0" w:color="auto"/>
            </w:tcBorders>
            <w:vAlign w:val="center"/>
          </w:tcPr>
          <w:p w14:paraId="3D509BE7" w14:textId="5F572AA3" w:rsidR="004631C5" w:rsidRPr="0054038F" w:rsidRDefault="004631C5" w:rsidP="00A7136F">
            <w:pPr>
              <w:rPr>
                <w:rFonts w:ascii="Times New Roman" w:hAnsi="Times New Roman"/>
                <w:szCs w:val="22"/>
              </w:rPr>
            </w:pPr>
          </w:p>
        </w:tc>
      </w:tr>
      <w:tr w:rsidR="00875344" w:rsidRPr="00C859CA" w14:paraId="527552B2" w14:textId="77777777" w:rsidTr="0000175D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214C4" w14:textId="45D089AE" w:rsidR="00875344" w:rsidRDefault="00875344" w:rsidP="00875344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39FBC" w14:textId="0E9E9F62" w:rsidR="00875344" w:rsidRPr="006D4B1A" w:rsidRDefault="00875344" w:rsidP="00875344">
            <w:pPr>
              <w:jc w:val="both"/>
              <w:rPr>
                <w:rFonts w:ascii="Times New Roman" w:hAnsi="Times New Roman"/>
                <w:color w:val="242424"/>
                <w:szCs w:val="22"/>
                <w:shd w:val="clear" w:color="auto" w:fill="FFFFFF"/>
              </w:rPr>
            </w:pPr>
            <w:r w:rsidRPr="00713442">
              <w:t>Prof. Dr. Erg</w:t>
            </w:r>
            <w:r w:rsidRPr="00713442">
              <w:rPr>
                <w:rFonts w:hint="eastAsia"/>
              </w:rPr>
              <w:t>ü</w:t>
            </w:r>
            <w:r w:rsidRPr="00713442">
              <w:t>l Berber taraf</w:t>
            </w:r>
            <w:r w:rsidRPr="00713442">
              <w:rPr>
                <w:rFonts w:hint="eastAsia"/>
              </w:rPr>
              <w:t>ı</w:t>
            </w:r>
            <w:r w:rsidRPr="00713442">
              <w:t>ndan haz</w:t>
            </w:r>
            <w:r w:rsidRPr="00713442">
              <w:rPr>
                <w:rFonts w:hint="eastAsia"/>
              </w:rPr>
              <w:t>ı</w:t>
            </w:r>
            <w:r w:rsidRPr="00713442">
              <w:t>rlanan Kurumsal Akreditasyon Program</w:t>
            </w:r>
            <w:r w:rsidRPr="00713442">
              <w:rPr>
                <w:rFonts w:hint="eastAsia"/>
              </w:rPr>
              <w:t>ı</w:t>
            </w:r>
            <w:r w:rsidRPr="00713442">
              <w:t xml:space="preserve"> sunumuna ili</w:t>
            </w:r>
            <w:r w:rsidRPr="00713442">
              <w:rPr>
                <w:rFonts w:hint="eastAsia"/>
              </w:rPr>
              <w:t>ş</w:t>
            </w:r>
            <w:r w:rsidRPr="00713442">
              <w:t>kin Kalite Komisyonunun g</w:t>
            </w:r>
            <w:r w:rsidRPr="00713442">
              <w:rPr>
                <w:rFonts w:hint="eastAsia"/>
              </w:rPr>
              <w:t>ö</w:t>
            </w:r>
            <w:r w:rsidRPr="00713442">
              <w:t>r</w:t>
            </w:r>
            <w:r w:rsidRPr="00713442">
              <w:rPr>
                <w:rFonts w:hint="eastAsia"/>
              </w:rPr>
              <w:t>üş</w:t>
            </w:r>
            <w:r w:rsidRPr="00713442">
              <w:t>leri al</w:t>
            </w:r>
            <w:r w:rsidRPr="00713442">
              <w:rPr>
                <w:rFonts w:hint="eastAsia"/>
              </w:rPr>
              <w:t>ı</w:t>
            </w:r>
            <w:r w:rsidRPr="00713442">
              <w:t>nm</w:t>
            </w:r>
            <w:r w:rsidRPr="00713442">
              <w:rPr>
                <w:rFonts w:hint="eastAsia"/>
              </w:rPr>
              <w:t>ış</w:t>
            </w:r>
            <w:r w:rsidRPr="00713442">
              <w:t>t</w:t>
            </w:r>
            <w:r w:rsidRPr="00713442">
              <w:rPr>
                <w:rFonts w:hint="eastAsia"/>
              </w:rPr>
              <w:t>ı</w:t>
            </w:r>
            <w:r w:rsidRPr="00713442">
              <w:t>r. May</w:t>
            </w:r>
            <w:r w:rsidRPr="00713442">
              <w:rPr>
                <w:rFonts w:hint="eastAsia"/>
              </w:rPr>
              <w:t>ı</w:t>
            </w:r>
            <w:r w:rsidRPr="00713442">
              <w:t>s ay</w:t>
            </w:r>
            <w:r w:rsidRPr="00713442">
              <w:rPr>
                <w:rFonts w:hint="eastAsia"/>
              </w:rPr>
              <w:t>ı</w:t>
            </w:r>
            <w:r w:rsidRPr="00713442">
              <w:t>nda ger</w:t>
            </w:r>
            <w:r w:rsidRPr="00713442">
              <w:rPr>
                <w:rFonts w:hint="eastAsia"/>
              </w:rPr>
              <w:t>ç</w:t>
            </w:r>
            <w:r w:rsidRPr="00713442">
              <w:t>ekle</w:t>
            </w:r>
            <w:r w:rsidRPr="00713442">
              <w:rPr>
                <w:rFonts w:hint="eastAsia"/>
              </w:rPr>
              <w:t>ş</w:t>
            </w:r>
            <w:r w:rsidRPr="00713442">
              <w:t>tirilecek olan Kurumsal Akreditasyon Program</w:t>
            </w:r>
            <w:r w:rsidRPr="00713442">
              <w:rPr>
                <w:rFonts w:hint="eastAsia"/>
              </w:rPr>
              <w:t>ı</w:t>
            </w:r>
            <w:r w:rsidRPr="00713442">
              <w:t xml:space="preserve"> hakk</w:t>
            </w:r>
            <w:r w:rsidRPr="00713442">
              <w:rPr>
                <w:rFonts w:hint="eastAsia"/>
              </w:rPr>
              <w:t>ı</w:t>
            </w:r>
            <w:r w:rsidRPr="00713442">
              <w:t>nda birim y</w:t>
            </w:r>
            <w:r w:rsidRPr="00713442">
              <w:rPr>
                <w:rFonts w:hint="eastAsia"/>
              </w:rPr>
              <w:t>ö</w:t>
            </w:r>
            <w:r w:rsidRPr="00713442">
              <w:t>neticilerine ve idari birim kalite temsilcilerine bilgilendirme yap</w:t>
            </w:r>
            <w:r w:rsidRPr="00713442">
              <w:rPr>
                <w:rFonts w:hint="eastAsia"/>
              </w:rPr>
              <w:t>ı</w:t>
            </w:r>
            <w:r w:rsidRPr="00713442">
              <w:t>lmas</w:t>
            </w:r>
            <w:r w:rsidRPr="00713442">
              <w:rPr>
                <w:rFonts w:hint="eastAsia"/>
              </w:rPr>
              <w:t>ı</w:t>
            </w:r>
            <w:r w:rsidRPr="00713442">
              <w:t xml:space="preserve"> amac</w:t>
            </w:r>
            <w:r w:rsidRPr="00713442">
              <w:rPr>
                <w:rFonts w:hint="eastAsia"/>
              </w:rPr>
              <w:t>ı</w:t>
            </w:r>
            <w:r w:rsidRPr="00713442">
              <w:t>yla 25 Mart 2025 tarihinde saat 13.00</w:t>
            </w:r>
            <w:r w:rsidRPr="00713442">
              <w:rPr>
                <w:rFonts w:hint="eastAsia"/>
              </w:rPr>
              <w:t>’</w:t>
            </w:r>
            <w:r w:rsidRPr="00713442">
              <w:t>te Mini Konferans Salonunda toplant</w:t>
            </w:r>
            <w:r w:rsidRPr="00713442">
              <w:rPr>
                <w:rFonts w:hint="eastAsia"/>
              </w:rPr>
              <w:t>ı</w:t>
            </w:r>
            <w:r w:rsidRPr="00713442">
              <w:t xml:space="preserve"> yap</w:t>
            </w:r>
            <w:r w:rsidRPr="00713442">
              <w:rPr>
                <w:rFonts w:hint="eastAsia"/>
              </w:rPr>
              <w:t>ı</w:t>
            </w:r>
            <w:r w:rsidRPr="00713442">
              <w:t>lmas</w:t>
            </w:r>
            <w:r w:rsidRPr="00713442">
              <w:rPr>
                <w:rFonts w:hint="eastAsia"/>
              </w:rPr>
              <w:t>ı</w:t>
            </w:r>
            <w:r w:rsidRPr="00713442">
              <w:t>na karar verildi.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C4CB" w14:textId="765525B3" w:rsidR="00875344" w:rsidRDefault="00875344" w:rsidP="00875344">
            <w:pPr>
              <w:rPr>
                <w:rFonts w:ascii="Times New Roman" w:hAnsi="Times New Roman"/>
                <w:szCs w:val="22"/>
              </w:rPr>
            </w:pPr>
            <w:r w:rsidRPr="00713442">
              <w:t>Prof. Dr. Erg</w:t>
            </w:r>
            <w:r w:rsidRPr="00713442">
              <w:rPr>
                <w:rFonts w:hint="eastAsia"/>
              </w:rPr>
              <w:t>ü</w:t>
            </w:r>
            <w:r w:rsidRPr="00713442">
              <w:t>l Berber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5CE4" w14:textId="3B943F96" w:rsidR="00875344" w:rsidRPr="0054038F" w:rsidRDefault="00875344" w:rsidP="00875344">
            <w:pPr>
              <w:rPr>
                <w:rFonts w:ascii="Times New Roman" w:hAnsi="Times New Roman"/>
                <w:szCs w:val="22"/>
              </w:rPr>
            </w:pPr>
            <w:r w:rsidRPr="00713442">
              <w:t>25 Mart 2025</w:t>
            </w:r>
          </w:p>
        </w:tc>
      </w:tr>
    </w:tbl>
    <w:p w14:paraId="409AF71B" w14:textId="77777777" w:rsidR="00A06836" w:rsidRPr="00C859CA" w:rsidRDefault="00A06836" w:rsidP="007E3668">
      <w:pPr>
        <w:rPr>
          <w:rFonts w:ascii="Times New Roman" w:hAnsi="Times New Roman"/>
          <w:b/>
          <w:color w:val="FF0000"/>
          <w:szCs w:val="22"/>
        </w:rPr>
      </w:pPr>
    </w:p>
    <w:p w14:paraId="14069D0E" w14:textId="34636AF8" w:rsidR="007E3668" w:rsidRDefault="007E3668" w:rsidP="007E3668">
      <w:pPr>
        <w:rPr>
          <w:rFonts w:ascii="Times New Roman" w:hAnsi="Times New Roman"/>
          <w:b/>
          <w:szCs w:val="22"/>
        </w:rPr>
      </w:pPr>
      <w:r w:rsidRPr="00C859CA">
        <w:rPr>
          <w:rFonts w:ascii="Times New Roman" w:hAnsi="Times New Roman"/>
          <w:b/>
          <w:szCs w:val="22"/>
        </w:rPr>
        <w:t>Katılımcılar:</w:t>
      </w:r>
    </w:p>
    <w:p w14:paraId="650B6B7B" w14:textId="649DA767" w:rsidR="00714128" w:rsidRDefault="00714128" w:rsidP="007E3668">
      <w:pPr>
        <w:rPr>
          <w:rFonts w:ascii="Times New Roman" w:hAnsi="Times New Roman"/>
          <w:b/>
          <w:szCs w:val="22"/>
        </w:rPr>
      </w:pPr>
    </w:p>
    <w:tbl>
      <w:tblPr>
        <w:tblStyle w:val="TabloKlavuzu"/>
        <w:tblW w:w="10200" w:type="dxa"/>
        <w:tblLook w:val="04A0" w:firstRow="1" w:lastRow="0" w:firstColumn="1" w:lastColumn="0" w:noHBand="0" w:noVBand="1"/>
      </w:tblPr>
      <w:tblGrid>
        <w:gridCol w:w="2830"/>
        <w:gridCol w:w="2268"/>
        <w:gridCol w:w="2835"/>
        <w:gridCol w:w="2267"/>
      </w:tblGrid>
      <w:tr w:rsidR="00714128" w:rsidRPr="00C24D5A" w14:paraId="31D746FB" w14:textId="77777777" w:rsidTr="00367A24">
        <w:trPr>
          <w:trHeight w:val="444"/>
        </w:trPr>
        <w:tc>
          <w:tcPr>
            <w:tcW w:w="2830" w:type="dxa"/>
            <w:vAlign w:val="center"/>
            <w:hideMark/>
          </w:tcPr>
          <w:p w14:paraId="49A9CCB3" w14:textId="77777777" w:rsidR="00714128" w:rsidRPr="00C24D5A" w:rsidRDefault="00714128" w:rsidP="00367A24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Adı Soyadı</w:t>
            </w:r>
          </w:p>
        </w:tc>
        <w:tc>
          <w:tcPr>
            <w:tcW w:w="2268" w:type="dxa"/>
            <w:vAlign w:val="center"/>
            <w:hideMark/>
          </w:tcPr>
          <w:p w14:paraId="121EDA41" w14:textId="77777777" w:rsidR="00714128" w:rsidRPr="00C24D5A" w:rsidRDefault="00714128" w:rsidP="00367A24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Görevi</w:t>
            </w:r>
          </w:p>
        </w:tc>
        <w:tc>
          <w:tcPr>
            <w:tcW w:w="2835" w:type="dxa"/>
            <w:vAlign w:val="center"/>
            <w:hideMark/>
          </w:tcPr>
          <w:p w14:paraId="44A7A051" w14:textId="77777777" w:rsidR="00714128" w:rsidRPr="00C24D5A" w:rsidRDefault="00714128" w:rsidP="00367A24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Birimi</w:t>
            </w:r>
          </w:p>
        </w:tc>
        <w:tc>
          <w:tcPr>
            <w:tcW w:w="2267" w:type="dxa"/>
            <w:vAlign w:val="center"/>
            <w:hideMark/>
          </w:tcPr>
          <w:p w14:paraId="6DBE1FCF" w14:textId="77777777" w:rsidR="00714128" w:rsidRPr="00C24D5A" w:rsidRDefault="00714128" w:rsidP="00367A24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İmza</w:t>
            </w:r>
          </w:p>
        </w:tc>
      </w:tr>
      <w:tr w:rsidR="00714128" w:rsidRPr="00C24D5A" w14:paraId="1840A924" w14:textId="77777777" w:rsidTr="00367A24">
        <w:trPr>
          <w:trHeight w:val="444"/>
        </w:trPr>
        <w:tc>
          <w:tcPr>
            <w:tcW w:w="2830" w:type="dxa"/>
            <w:vAlign w:val="center"/>
            <w:hideMark/>
          </w:tcPr>
          <w:p w14:paraId="2ACACB8C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Ersin GÖSE</w:t>
            </w:r>
          </w:p>
        </w:tc>
        <w:tc>
          <w:tcPr>
            <w:tcW w:w="2268" w:type="dxa"/>
            <w:vAlign w:val="center"/>
            <w:hideMark/>
          </w:tcPr>
          <w:p w14:paraId="40EF94D3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</w:t>
            </w:r>
          </w:p>
        </w:tc>
        <w:tc>
          <w:tcPr>
            <w:tcW w:w="2835" w:type="dxa"/>
            <w:vAlign w:val="center"/>
            <w:hideMark/>
          </w:tcPr>
          <w:p w14:paraId="422D29C2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Rektörlük</w:t>
            </w:r>
          </w:p>
        </w:tc>
        <w:tc>
          <w:tcPr>
            <w:tcW w:w="2267" w:type="dxa"/>
            <w:vAlign w:val="center"/>
            <w:hideMark/>
          </w:tcPr>
          <w:p w14:paraId="59A7DFC7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714128" w:rsidRPr="00C24D5A" w14:paraId="5D02355A" w14:textId="77777777" w:rsidTr="00367A24">
        <w:trPr>
          <w:trHeight w:val="444"/>
        </w:trPr>
        <w:tc>
          <w:tcPr>
            <w:tcW w:w="2830" w:type="dxa"/>
            <w:vAlign w:val="center"/>
            <w:hideMark/>
          </w:tcPr>
          <w:p w14:paraId="03A58760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Ergül BERBER</w:t>
            </w:r>
          </w:p>
        </w:tc>
        <w:tc>
          <w:tcPr>
            <w:tcW w:w="2268" w:type="dxa"/>
            <w:vAlign w:val="center"/>
            <w:hideMark/>
          </w:tcPr>
          <w:p w14:paraId="00471152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 Yrd./Kalite Koordinatörü</w:t>
            </w:r>
          </w:p>
        </w:tc>
        <w:tc>
          <w:tcPr>
            <w:tcW w:w="2835" w:type="dxa"/>
            <w:vAlign w:val="center"/>
            <w:hideMark/>
          </w:tcPr>
          <w:p w14:paraId="4170270B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Rektörlük</w:t>
            </w:r>
          </w:p>
        </w:tc>
        <w:tc>
          <w:tcPr>
            <w:tcW w:w="2267" w:type="dxa"/>
            <w:vAlign w:val="center"/>
            <w:hideMark/>
          </w:tcPr>
          <w:p w14:paraId="0696A9F1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714128" w:rsidRPr="00C24D5A" w14:paraId="0C3EC355" w14:textId="77777777" w:rsidTr="00367A24">
        <w:trPr>
          <w:trHeight w:val="444"/>
        </w:trPr>
        <w:tc>
          <w:tcPr>
            <w:tcW w:w="2830" w:type="dxa"/>
            <w:vAlign w:val="center"/>
            <w:hideMark/>
          </w:tcPr>
          <w:p w14:paraId="38C59D61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Zeynep HATİPOĞLU</w:t>
            </w:r>
          </w:p>
        </w:tc>
        <w:tc>
          <w:tcPr>
            <w:tcW w:w="2268" w:type="dxa"/>
            <w:vAlign w:val="center"/>
            <w:hideMark/>
          </w:tcPr>
          <w:p w14:paraId="10336A5B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Genel Sekreter</w:t>
            </w:r>
          </w:p>
        </w:tc>
        <w:tc>
          <w:tcPr>
            <w:tcW w:w="2835" w:type="dxa"/>
            <w:vAlign w:val="center"/>
            <w:hideMark/>
          </w:tcPr>
          <w:p w14:paraId="1F83EFEA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Rektörlük</w:t>
            </w:r>
          </w:p>
        </w:tc>
        <w:tc>
          <w:tcPr>
            <w:tcW w:w="2267" w:type="dxa"/>
            <w:vAlign w:val="center"/>
            <w:hideMark/>
          </w:tcPr>
          <w:p w14:paraId="2397A918" w14:textId="77777777" w:rsidR="00714128" w:rsidRPr="00C24D5A" w:rsidRDefault="00714128" w:rsidP="00367A24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714128" w:rsidRPr="00C24D5A" w14:paraId="502DF7A7" w14:textId="77777777" w:rsidTr="00367A24">
        <w:trPr>
          <w:trHeight w:val="444"/>
        </w:trPr>
        <w:tc>
          <w:tcPr>
            <w:tcW w:w="2830" w:type="dxa"/>
            <w:vAlign w:val="center"/>
            <w:hideMark/>
          </w:tcPr>
          <w:p w14:paraId="5ED83D8A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Zeliha YAZICI</w:t>
            </w:r>
          </w:p>
        </w:tc>
        <w:tc>
          <w:tcPr>
            <w:tcW w:w="2268" w:type="dxa"/>
            <w:vAlign w:val="center"/>
            <w:hideMark/>
          </w:tcPr>
          <w:p w14:paraId="28BDB0AD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14:paraId="102F92A6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TIP</w:t>
            </w:r>
          </w:p>
        </w:tc>
        <w:tc>
          <w:tcPr>
            <w:tcW w:w="2267" w:type="dxa"/>
            <w:vAlign w:val="center"/>
            <w:hideMark/>
          </w:tcPr>
          <w:p w14:paraId="0C19ADD2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714128" w:rsidRPr="00C24D5A" w14:paraId="66C691D4" w14:textId="77777777" w:rsidTr="00367A24">
        <w:trPr>
          <w:trHeight w:val="444"/>
        </w:trPr>
        <w:tc>
          <w:tcPr>
            <w:tcW w:w="2830" w:type="dxa"/>
            <w:vAlign w:val="center"/>
            <w:hideMark/>
          </w:tcPr>
          <w:p w14:paraId="0E829B83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Seher CESUR KILIÇASLAN</w:t>
            </w:r>
          </w:p>
        </w:tc>
        <w:tc>
          <w:tcPr>
            <w:tcW w:w="2268" w:type="dxa"/>
            <w:vAlign w:val="center"/>
            <w:hideMark/>
          </w:tcPr>
          <w:p w14:paraId="43949BE6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14:paraId="372D9FF2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SBF</w:t>
            </w:r>
          </w:p>
        </w:tc>
        <w:tc>
          <w:tcPr>
            <w:tcW w:w="2267" w:type="dxa"/>
            <w:vAlign w:val="center"/>
            <w:hideMark/>
          </w:tcPr>
          <w:p w14:paraId="6C5DD523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714128" w:rsidRPr="00C24D5A" w14:paraId="757D1E4D" w14:textId="77777777" w:rsidTr="00367A24">
        <w:trPr>
          <w:trHeight w:val="444"/>
        </w:trPr>
        <w:tc>
          <w:tcPr>
            <w:tcW w:w="2830" w:type="dxa"/>
            <w:vAlign w:val="center"/>
            <w:hideMark/>
          </w:tcPr>
          <w:p w14:paraId="6AD5646E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Esra AYDIN GÖKTEPE</w:t>
            </w:r>
          </w:p>
        </w:tc>
        <w:tc>
          <w:tcPr>
            <w:tcW w:w="2268" w:type="dxa"/>
            <w:vAlign w:val="center"/>
            <w:hideMark/>
          </w:tcPr>
          <w:p w14:paraId="177AB7D0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14:paraId="59EA771C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İİBF</w:t>
            </w:r>
          </w:p>
        </w:tc>
        <w:tc>
          <w:tcPr>
            <w:tcW w:w="2267" w:type="dxa"/>
            <w:vAlign w:val="center"/>
            <w:hideMark/>
          </w:tcPr>
          <w:p w14:paraId="12E85121" w14:textId="77777777" w:rsidR="00714128" w:rsidRPr="00C24D5A" w:rsidRDefault="00714128" w:rsidP="00367A24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714128" w:rsidRPr="00C24D5A" w14:paraId="6EB4BC63" w14:textId="77777777" w:rsidTr="00367A24">
        <w:trPr>
          <w:trHeight w:val="444"/>
        </w:trPr>
        <w:tc>
          <w:tcPr>
            <w:tcW w:w="2830" w:type="dxa"/>
            <w:vAlign w:val="center"/>
            <w:hideMark/>
          </w:tcPr>
          <w:p w14:paraId="5C005C78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Ürün ŞEN SÖNMEZ</w:t>
            </w:r>
          </w:p>
        </w:tc>
        <w:tc>
          <w:tcPr>
            <w:tcW w:w="2268" w:type="dxa"/>
            <w:vAlign w:val="center"/>
            <w:hideMark/>
          </w:tcPr>
          <w:p w14:paraId="14E84209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14:paraId="2D3A0FF7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FEF</w:t>
            </w:r>
          </w:p>
        </w:tc>
        <w:tc>
          <w:tcPr>
            <w:tcW w:w="2267" w:type="dxa"/>
            <w:vAlign w:val="center"/>
            <w:hideMark/>
          </w:tcPr>
          <w:p w14:paraId="27832F27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714128" w:rsidRPr="00C24D5A" w14:paraId="021C11D3" w14:textId="77777777" w:rsidTr="00367A24">
        <w:trPr>
          <w:trHeight w:val="444"/>
        </w:trPr>
        <w:tc>
          <w:tcPr>
            <w:tcW w:w="2830" w:type="dxa"/>
            <w:vAlign w:val="center"/>
            <w:hideMark/>
          </w:tcPr>
          <w:p w14:paraId="26AC1E46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Begüm Aylin ÖNDER</w:t>
            </w:r>
          </w:p>
        </w:tc>
        <w:tc>
          <w:tcPr>
            <w:tcW w:w="2268" w:type="dxa"/>
            <w:vAlign w:val="center"/>
            <w:hideMark/>
          </w:tcPr>
          <w:p w14:paraId="34122418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14:paraId="36FF7D31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İLF</w:t>
            </w:r>
          </w:p>
        </w:tc>
        <w:tc>
          <w:tcPr>
            <w:tcW w:w="2267" w:type="dxa"/>
            <w:vAlign w:val="center"/>
            <w:hideMark/>
          </w:tcPr>
          <w:p w14:paraId="02729DCA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714128" w:rsidRPr="00C24D5A" w14:paraId="527800A2" w14:textId="77777777" w:rsidTr="00367A24">
        <w:trPr>
          <w:trHeight w:val="444"/>
        </w:trPr>
        <w:tc>
          <w:tcPr>
            <w:tcW w:w="2830" w:type="dxa"/>
            <w:vAlign w:val="center"/>
            <w:hideMark/>
          </w:tcPr>
          <w:p w14:paraId="09E46B0E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Dr.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Öğr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 Üyesi Serdar MENEKAY</w:t>
            </w:r>
          </w:p>
        </w:tc>
        <w:tc>
          <w:tcPr>
            <w:tcW w:w="2268" w:type="dxa"/>
            <w:vAlign w:val="center"/>
            <w:hideMark/>
          </w:tcPr>
          <w:p w14:paraId="1AEBA052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14:paraId="5C722A65" w14:textId="476A7EAF" w:rsidR="00714128" w:rsidRPr="00C24D5A" w:rsidRDefault="00714128" w:rsidP="00714128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M</w:t>
            </w:r>
            <w:r>
              <w:rPr>
                <w:rFonts w:ascii="Times New Roman" w:hAnsi="Times New Roman"/>
                <w:color w:val="000000"/>
                <w:szCs w:val="22"/>
                <w:lang w:eastAsia="en-US"/>
              </w:rPr>
              <w:t>ÜHF</w:t>
            </w:r>
          </w:p>
        </w:tc>
        <w:tc>
          <w:tcPr>
            <w:tcW w:w="2267" w:type="dxa"/>
            <w:vAlign w:val="center"/>
            <w:hideMark/>
          </w:tcPr>
          <w:p w14:paraId="22D14CB2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714128" w:rsidRPr="00C24D5A" w14:paraId="500A80CB" w14:textId="77777777" w:rsidTr="00367A24">
        <w:trPr>
          <w:trHeight w:val="444"/>
        </w:trPr>
        <w:tc>
          <w:tcPr>
            <w:tcW w:w="2830" w:type="dxa"/>
            <w:vAlign w:val="center"/>
            <w:hideMark/>
          </w:tcPr>
          <w:p w14:paraId="60BD3AFD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  <w:lang w:eastAsia="en-US"/>
              </w:rPr>
              <w:t xml:space="preserve">Dr. </w:t>
            </w:r>
            <w:proofErr w:type="spellStart"/>
            <w:r w:rsidRPr="00C24D5A">
              <w:rPr>
                <w:rFonts w:ascii="Times New Roman" w:hAnsi="Times New Roman"/>
                <w:color w:val="000000"/>
                <w:lang w:eastAsia="en-US"/>
              </w:rPr>
              <w:t>Öğr</w:t>
            </w:r>
            <w:proofErr w:type="spellEnd"/>
            <w:r w:rsidRPr="00C24D5A">
              <w:rPr>
                <w:rFonts w:ascii="Times New Roman" w:hAnsi="Times New Roman"/>
                <w:color w:val="000000"/>
                <w:lang w:eastAsia="en-US"/>
              </w:rPr>
              <w:t>. Üyesi Özlem YALÇINÇIRAY</w:t>
            </w:r>
          </w:p>
        </w:tc>
        <w:tc>
          <w:tcPr>
            <w:tcW w:w="2268" w:type="dxa"/>
            <w:vAlign w:val="center"/>
            <w:hideMark/>
          </w:tcPr>
          <w:p w14:paraId="568CEA94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14:paraId="77101477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GSF</w:t>
            </w:r>
          </w:p>
        </w:tc>
        <w:tc>
          <w:tcPr>
            <w:tcW w:w="2267" w:type="dxa"/>
            <w:vAlign w:val="center"/>
            <w:hideMark/>
          </w:tcPr>
          <w:p w14:paraId="3EEE1E3B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714128" w:rsidRPr="00C24D5A" w14:paraId="6F6AB2B4" w14:textId="77777777" w:rsidTr="00367A24">
        <w:trPr>
          <w:trHeight w:val="444"/>
        </w:trPr>
        <w:tc>
          <w:tcPr>
            <w:tcW w:w="2830" w:type="dxa"/>
            <w:vAlign w:val="center"/>
          </w:tcPr>
          <w:p w14:paraId="35DA7374" w14:textId="398F0EA8" w:rsidR="00714128" w:rsidRPr="00C24D5A" w:rsidRDefault="00714128" w:rsidP="00714128">
            <w:pPr>
              <w:rPr>
                <w:rFonts w:ascii="Times New Roman" w:hAnsi="Times New Roman"/>
                <w:color w:val="000000"/>
                <w:lang w:eastAsia="en-US"/>
              </w:rPr>
            </w:pPr>
            <w:r w:rsidRPr="005175CA">
              <w:rPr>
                <w:rFonts w:ascii="Times New Roman" w:hAnsi="Times New Roman"/>
                <w:lang w:eastAsia="en-US"/>
              </w:rPr>
              <w:t>Ar</w:t>
            </w:r>
            <w:r w:rsidRPr="005175CA">
              <w:rPr>
                <w:rFonts w:ascii="Times New Roman" w:hAnsi="Times New Roman" w:hint="eastAsia"/>
                <w:lang w:eastAsia="en-US"/>
              </w:rPr>
              <w:t>ş</w:t>
            </w:r>
            <w:r w:rsidRPr="005175CA">
              <w:rPr>
                <w:rFonts w:ascii="Times New Roman" w:hAnsi="Times New Roman"/>
                <w:lang w:eastAsia="en-US"/>
              </w:rPr>
              <w:t>. G</w:t>
            </w:r>
            <w:r w:rsidRPr="005175CA">
              <w:rPr>
                <w:rFonts w:ascii="Times New Roman" w:hAnsi="Times New Roman" w:hint="eastAsia"/>
                <w:lang w:eastAsia="en-US"/>
              </w:rPr>
              <w:t>ö</w:t>
            </w:r>
            <w:r w:rsidRPr="005175CA">
              <w:rPr>
                <w:rFonts w:ascii="Times New Roman" w:hAnsi="Times New Roman"/>
                <w:lang w:eastAsia="en-US"/>
              </w:rPr>
              <w:t xml:space="preserve">r. Melda </w:t>
            </w:r>
            <w:r w:rsidRPr="005175CA">
              <w:rPr>
                <w:rFonts w:ascii="Times New Roman" w:hAnsi="Times New Roman" w:hint="eastAsia"/>
                <w:lang w:eastAsia="en-US"/>
              </w:rPr>
              <w:t>Ö</w:t>
            </w:r>
            <w:r w:rsidRPr="005175CA">
              <w:rPr>
                <w:rFonts w:ascii="Times New Roman" w:hAnsi="Times New Roman"/>
                <w:lang w:eastAsia="en-US"/>
              </w:rPr>
              <w:t>ZDEM</w:t>
            </w:r>
            <w:r w:rsidRPr="005175CA">
              <w:rPr>
                <w:rFonts w:ascii="Times New Roman" w:hAnsi="Times New Roman" w:hint="eastAsia"/>
                <w:lang w:eastAsia="en-US"/>
              </w:rPr>
              <w:t>İ</w:t>
            </w:r>
            <w:r w:rsidRPr="005175CA">
              <w:rPr>
                <w:rFonts w:ascii="Times New Roman" w:hAnsi="Times New Roman"/>
                <w:lang w:eastAsia="en-US"/>
              </w:rPr>
              <w:t>R</w:t>
            </w:r>
          </w:p>
        </w:tc>
        <w:tc>
          <w:tcPr>
            <w:tcW w:w="2268" w:type="dxa"/>
            <w:vAlign w:val="center"/>
          </w:tcPr>
          <w:p w14:paraId="188C030F" w14:textId="40321095" w:rsidR="00714128" w:rsidRPr="00C24D5A" w:rsidRDefault="00714128" w:rsidP="00714128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</w:tcPr>
          <w:p w14:paraId="4E5E08BA" w14:textId="5BB2FDE4" w:rsidR="00714128" w:rsidRPr="00C24D5A" w:rsidRDefault="00714128" w:rsidP="00714128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Mimarlık Fakültesi</w:t>
            </w:r>
          </w:p>
        </w:tc>
        <w:tc>
          <w:tcPr>
            <w:tcW w:w="2267" w:type="dxa"/>
            <w:vAlign w:val="center"/>
          </w:tcPr>
          <w:p w14:paraId="08819CD8" w14:textId="77777777" w:rsidR="00714128" w:rsidRPr="00C24D5A" w:rsidRDefault="00714128" w:rsidP="00714128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</w:p>
        </w:tc>
      </w:tr>
      <w:tr w:rsidR="00714128" w:rsidRPr="00C24D5A" w14:paraId="7DFF0C56" w14:textId="77777777" w:rsidTr="00367A24">
        <w:trPr>
          <w:trHeight w:val="444"/>
        </w:trPr>
        <w:tc>
          <w:tcPr>
            <w:tcW w:w="2830" w:type="dxa"/>
            <w:vAlign w:val="center"/>
            <w:hideMark/>
          </w:tcPr>
          <w:p w14:paraId="3DFBD0E6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7B60CE">
              <w:rPr>
                <w:rFonts w:ascii="Times New Roman" w:eastAsiaTheme="minorHAnsi" w:hAnsi="Times New Roman"/>
                <w:lang w:eastAsia="en-US"/>
              </w:rPr>
              <w:t>Öğr</w:t>
            </w:r>
            <w:proofErr w:type="spellEnd"/>
            <w:r w:rsidRPr="007B60CE">
              <w:rPr>
                <w:rFonts w:ascii="Times New Roman" w:eastAsiaTheme="minorHAnsi" w:hAnsi="Times New Roman"/>
                <w:lang w:eastAsia="en-US"/>
              </w:rPr>
              <w:t>. Gör. Hüsniye YETİK</w:t>
            </w:r>
          </w:p>
        </w:tc>
        <w:tc>
          <w:tcPr>
            <w:tcW w:w="2268" w:type="dxa"/>
            <w:vAlign w:val="center"/>
            <w:hideMark/>
          </w:tcPr>
          <w:p w14:paraId="0089E9A4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14:paraId="45D4E323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YADYO</w:t>
            </w:r>
          </w:p>
        </w:tc>
        <w:tc>
          <w:tcPr>
            <w:tcW w:w="2267" w:type="dxa"/>
            <w:vAlign w:val="center"/>
            <w:hideMark/>
          </w:tcPr>
          <w:p w14:paraId="131A9627" w14:textId="77777777" w:rsidR="00714128" w:rsidRPr="00C24D5A" w:rsidRDefault="00714128" w:rsidP="00367A24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714128" w:rsidRPr="00C24D5A" w14:paraId="75B2D789" w14:textId="77777777" w:rsidTr="00367A24">
        <w:trPr>
          <w:trHeight w:val="444"/>
        </w:trPr>
        <w:tc>
          <w:tcPr>
            <w:tcW w:w="2830" w:type="dxa"/>
            <w:vAlign w:val="center"/>
            <w:hideMark/>
          </w:tcPr>
          <w:p w14:paraId="3C894BF5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hAnsi="Times New Roman"/>
                <w:color w:val="000000"/>
                <w:lang w:eastAsia="en-US"/>
              </w:rPr>
              <w:t xml:space="preserve">Dr. </w:t>
            </w:r>
            <w:proofErr w:type="spellStart"/>
            <w:r w:rsidRPr="007B60CE">
              <w:rPr>
                <w:rFonts w:ascii="Times New Roman" w:hAnsi="Times New Roman"/>
                <w:color w:val="000000"/>
                <w:lang w:eastAsia="en-US"/>
              </w:rPr>
              <w:t>Öğr</w:t>
            </w:r>
            <w:proofErr w:type="spellEnd"/>
            <w:r w:rsidRPr="007B60CE">
              <w:rPr>
                <w:rFonts w:ascii="Times New Roman" w:hAnsi="Times New Roman"/>
                <w:color w:val="000000"/>
                <w:lang w:eastAsia="en-US"/>
              </w:rPr>
              <w:t>. Üyesi Fatih ERTÜRK</w:t>
            </w:r>
          </w:p>
        </w:tc>
        <w:tc>
          <w:tcPr>
            <w:tcW w:w="2268" w:type="dxa"/>
            <w:vAlign w:val="center"/>
            <w:hideMark/>
          </w:tcPr>
          <w:p w14:paraId="7A33D4A3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14:paraId="31715ADD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MYO</w:t>
            </w:r>
          </w:p>
        </w:tc>
        <w:tc>
          <w:tcPr>
            <w:tcW w:w="2267" w:type="dxa"/>
            <w:vAlign w:val="center"/>
            <w:hideMark/>
          </w:tcPr>
          <w:p w14:paraId="64B7AE9E" w14:textId="77777777" w:rsidR="00714128" w:rsidRPr="00C24D5A" w:rsidRDefault="00714128" w:rsidP="00367A24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714128" w:rsidRPr="00C24D5A" w14:paraId="7AC5FED6" w14:textId="77777777" w:rsidTr="00367A24">
        <w:trPr>
          <w:trHeight w:val="444"/>
        </w:trPr>
        <w:tc>
          <w:tcPr>
            <w:tcW w:w="2830" w:type="dxa"/>
            <w:vAlign w:val="center"/>
            <w:hideMark/>
          </w:tcPr>
          <w:p w14:paraId="69039170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</w:rPr>
              <w:t>Mehmet Ali ERSU</w:t>
            </w:r>
          </w:p>
        </w:tc>
        <w:tc>
          <w:tcPr>
            <w:tcW w:w="2268" w:type="dxa"/>
            <w:vAlign w:val="center"/>
            <w:hideMark/>
          </w:tcPr>
          <w:p w14:paraId="48EF5A77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14:paraId="216E6CD6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</w:rPr>
              <w:t>Stratejik Planlama Ve İş Geliştirme Ofisi</w:t>
            </w:r>
          </w:p>
        </w:tc>
        <w:tc>
          <w:tcPr>
            <w:tcW w:w="2267" w:type="dxa"/>
            <w:vAlign w:val="center"/>
            <w:hideMark/>
          </w:tcPr>
          <w:p w14:paraId="24520CE9" w14:textId="77777777" w:rsidR="00714128" w:rsidRPr="00C24D5A" w:rsidRDefault="00714128" w:rsidP="00367A24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714128" w:rsidRPr="00C24D5A" w14:paraId="1EDC0F04" w14:textId="77777777" w:rsidTr="00367A24">
        <w:trPr>
          <w:trHeight w:val="444"/>
        </w:trPr>
        <w:tc>
          <w:tcPr>
            <w:tcW w:w="2830" w:type="dxa"/>
            <w:vAlign w:val="center"/>
            <w:hideMark/>
          </w:tcPr>
          <w:p w14:paraId="18CE60CA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hAnsi="Times New Roman"/>
                <w:color w:val="000000"/>
                <w:lang w:eastAsia="en-US"/>
              </w:rPr>
              <w:lastRenderedPageBreak/>
              <w:t>Hasan Hüseyin ÖKSÜZ</w:t>
            </w:r>
          </w:p>
        </w:tc>
        <w:tc>
          <w:tcPr>
            <w:tcW w:w="2268" w:type="dxa"/>
            <w:vAlign w:val="center"/>
            <w:hideMark/>
          </w:tcPr>
          <w:p w14:paraId="4063E167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14:paraId="52CAF2DA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Öğrenci İşleri/LEE</w:t>
            </w:r>
          </w:p>
        </w:tc>
        <w:tc>
          <w:tcPr>
            <w:tcW w:w="2267" w:type="dxa"/>
            <w:vAlign w:val="center"/>
            <w:hideMark/>
          </w:tcPr>
          <w:p w14:paraId="4ED36525" w14:textId="77777777" w:rsidR="00714128" w:rsidRPr="00C24D5A" w:rsidRDefault="00714128" w:rsidP="00367A24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714128" w:rsidRPr="00C24D5A" w14:paraId="0DAA1BBD" w14:textId="77777777" w:rsidTr="00367A24">
        <w:trPr>
          <w:trHeight w:val="444"/>
        </w:trPr>
        <w:tc>
          <w:tcPr>
            <w:tcW w:w="2830" w:type="dxa"/>
            <w:vAlign w:val="center"/>
            <w:hideMark/>
          </w:tcPr>
          <w:p w14:paraId="7B38C65F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  <w:lang w:eastAsia="en-US"/>
              </w:rPr>
              <w:t>Hikmet ERMAN</w:t>
            </w:r>
          </w:p>
        </w:tc>
        <w:tc>
          <w:tcPr>
            <w:tcW w:w="2268" w:type="dxa"/>
            <w:vAlign w:val="center"/>
            <w:hideMark/>
          </w:tcPr>
          <w:p w14:paraId="4C1F1403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14:paraId="5F4F8756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Öğrenci Dekanlığı</w:t>
            </w:r>
          </w:p>
        </w:tc>
        <w:tc>
          <w:tcPr>
            <w:tcW w:w="2267" w:type="dxa"/>
            <w:vAlign w:val="center"/>
            <w:hideMark/>
          </w:tcPr>
          <w:p w14:paraId="0907DCB1" w14:textId="77777777" w:rsidR="00714128" w:rsidRPr="00C24D5A" w:rsidRDefault="00714128" w:rsidP="00367A24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714128" w:rsidRPr="00C24D5A" w14:paraId="465A0CC6" w14:textId="77777777" w:rsidTr="00367A24">
        <w:trPr>
          <w:trHeight w:val="444"/>
        </w:trPr>
        <w:tc>
          <w:tcPr>
            <w:tcW w:w="2830" w:type="dxa"/>
            <w:vAlign w:val="center"/>
            <w:hideMark/>
          </w:tcPr>
          <w:p w14:paraId="51F6E64B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hAnsi="Times New Roman"/>
                <w:color w:val="000000"/>
                <w:lang w:eastAsia="en-US"/>
              </w:rPr>
              <w:t>Osman ÇİLOĞLU</w:t>
            </w:r>
          </w:p>
        </w:tc>
        <w:tc>
          <w:tcPr>
            <w:tcW w:w="2268" w:type="dxa"/>
            <w:vAlign w:val="center"/>
            <w:hideMark/>
          </w:tcPr>
          <w:p w14:paraId="07EDB3C6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14:paraId="45167551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Bütçe Müdürlüğü</w:t>
            </w:r>
          </w:p>
        </w:tc>
        <w:tc>
          <w:tcPr>
            <w:tcW w:w="2267" w:type="dxa"/>
            <w:vAlign w:val="center"/>
            <w:hideMark/>
          </w:tcPr>
          <w:p w14:paraId="099F7BB9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714128" w:rsidRPr="00C24D5A" w14:paraId="2392F782" w14:textId="77777777" w:rsidTr="00367A24">
        <w:trPr>
          <w:trHeight w:val="564"/>
        </w:trPr>
        <w:tc>
          <w:tcPr>
            <w:tcW w:w="2830" w:type="dxa"/>
            <w:vAlign w:val="center"/>
            <w:hideMark/>
          </w:tcPr>
          <w:p w14:paraId="07A8D3FC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  <w:lang w:eastAsia="en-US"/>
              </w:rPr>
              <w:t>Öykü BOZANTA</w:t>
            </w:r>
          </w:p>
        </w:tc>
        <w:tc>
          <w:tcPr>
            <w:tcW w:w="2268" w:type="dxa"/>
            <w:vAlign w:val="center"/>
            <w:hideMark/>
          </w:tcPr>
          <w:p w14:paraId="72D92C08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14:paraId="107B25AC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Uluslararası Tanıtım Ve Öğrenci Temini Müdürlüğü</w:t>
            </w:r>
          </w:p>
        </w:tc>
        <w:tc>
          <w:tcPr>
            <w:tcW w:w="2267" w:type="dxa"/>
            <w:vAlign w:val="center"/>
            <w:hideMark/>
          </w:tcPr>
          <w:p w14:paraId="5F60E736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714128" w:rsidRPr="00C24D5A" w14:paraId="4AF5326B" w14:textId="77777777" w:rsidTr="00367A24">
        <w:trPr>
          <w:trHeight w:val="444"/>
        </w:trPr>
        <w:tc>
          <w:tcPr>
            <w:tcW w:w="2830" w:type="dxa"/>
            <w:vAlign w:val="center"/>
            <w:hideMark/>
          </w:tcPr>
          <w:p w14:paraId="582DF77D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  <w:lang w:eastAsia="en-US"/>
              </w:rPr>
              <w:t>Ceren Öykü</w:t>
            </w:r>
            <w:r w:rsidRPr="007B60CE">
              <w:rPr>
                <w:rFonts w:ascii="Times New Roman" w:hAnsi="Times New Roman"/>
                <w:color w:val="000000"/>
                <w:lang w:eastAsia="en-US"/>
              </w:rPr>
              <w:t xml:space="preserve"> ÇELİK</w:t>
            </w:r>
          </w:p>
        </w:tc>
        <w:tc>
          <w:tcPr>
            <w:tcW w:w="2268" w:type="dxa"/>
            <w:vAlign w:val="center"/>
            <w:hideMark/>
          </w:tcPr>
          <w:p w14:paraId="767C5843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Öğrenci Temsilcisi</w:t>
            </w:r>
          </w:p>
        </w:tc>
        <w:tc>
          <w:tcPr>
            <w:tcW w:w="2835" w:type="dxa"/>
            <w:vAlign w:val="center"/>
            <w:hideMark/>
          </w:tcPr>
          <w:p w14:paraId="1B530B16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Arel Genç Kalite Topluluğu</w:t>
            </w:r>
            <w:r>
              <w:rPr>
                <w:rFonts w:ascii="Times New Roman" w:hAnsi="Times New Roman"/>
                <w:color w:val="000000"/>
                <w:szCs w:val="22"/>
                <w:lang w:eastAsia="en-US"/>
              </w:rPr>
              <w:t xml:space="preserve"> Kulübü</w:t>
            </w:r>
          </w:p>
        </w:tc>
        <w:tc>
          <w:tcPr>
            <w:tcW w:w="2267" w:type="dxa"/>
            <w:vAlign w:val="center"/>
            <w:hideMark/>
          </w:tcPr>
          <w:p w14:paraId="5BDD1180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714128" w:rsidRPr="00C24D5A" w14:paraId="261AE912" w14:textId="77777777" w:rsidTr="00367A24">
        <w:trPr>
          <w:trHeight w:val="444"/>
        </w:trPr>
        <w:tc>
          <w:tcPr>
            <w:tcW w:w="2830" w:type="dxa"/>
            <w:vAlign w:val="center"/>
          </w:tcPr>
          <w:p w14:paraId="3B9C0152" w14:textId="77777777" w:rsidR="00714128" w:rsidRPr="007B60CE" w:rsidRDefault="00714128" w:rsidP="00367A24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İclal Alioğlu Sağanak</w:t>
            </w:r>
          </w:p>
        </w:tc>
        <w:tc>
          <w:tcPr>
            <w:tcW w:w="2268" w:type="dxa"/>
            <w:vAlign w:val="center"/>
          </w:tcPr>
          <w:p w14:paraId="6AEB8772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</w:tcPr>
          <w:p w14:paraId="68B80664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</w:rPr>
              <w:t>Kariyer Planlama, Uygulama Ve Araştırma Merkezi Müdürlüğü (</w:t>
            </w:r>
            <w:proofErr w:type="spellStart"/>
            <w:r w:rsidRPr="00C24D5A">
              <w:rPr>
                <w:rFonts w:ascii="Times New Roman" w:hAnsi="Times New Roman"/>
                <w:color w:val="000000"/>
                <w:szCs w:val="22"/>
              </w:rPr>
              <w:t>ArelKAM</w:t>
            </w:r>
            <w:proofErr w:type="spellEnd"/>
            <w:r w:rsidRPr="00C24D5A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2267" w:type="dxa"/>
            <w:vAlign w:val="center"/>
          </w:tcPr>
          <w:p w14:paraId="76DA0C68" w14:textId="77777777" w:rsidR="00714128" w:rsidRPr="00C24D5A" w:rsidRDefault="00714128" w:rsidP="00367A24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714128" w:rsidRPr="00C24D5A" w14:paraId="70B8C2A1" w14:textId="77777777" w:rsidTr="00367A24">
        <w:trPr>
          <w:trHeight w:val="444"/>
        </w:trPr>
        <w:tc>
          <w:tcPr>
            <w:tcW w:w="2830" w:type="dxa"/>
            <w:vAlign w:val="center"/>
          </w:tcPr>
          <w:p w14:paraId="20C815A8" w14:textId="0FD8CC19" w:rsidR="00714128" w:rsidRPr="00C24D5A" w:rsidRDefault="00714128" w:rsidP="00714128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Öznur Gün</w:t>
            </w:r>
          </w:p>
        </w:tc>
        <w:tc>
          <w:tcPr>
            <w:tcW w:w="2268" w:type="dxa"/>
            <w:vAlign w:val="center"/>
          </w:tcPr>
          <w:p w14:paraId="36F3888E" w14:textId="77777777" w:rsidR="00714128" w:rsidRPr="00C24D5A" w:rsidRDefault="00714128" w:rsidP="00714128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37CA74BF" w14:textId="0B1A9E85" w:rsidR="00714128" w:rsidRPr="00C24D5A" w:rsidRDefault="00714128" w:rsidP="00714128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lang w:eastAsia="en-US"/>
              </w:rPr>
              <w:t>BTO</w:t>
            </w:r>
          </w:p>
        </w:tc>
        <w:tc>
          <w:tcPr>
            <w:tcW w:w="2267" w:type="dxa"/>
            <w:vAlign w:val="center"/>
          </w:tcPr>
          <w:p w14:paraId="6CED8FF6" w14:textId="77777777" w:rsidR="00714128" w:rsidRPr="00C24D5A" w:rsidRDefault="00714128" w:rsidP="00714128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</w:tr>
    </w:tbl>
    <w:p w14:paraId="0F2C0F89" w14:textId="68B0B00C" w:rsidR="00714128" w:rsidRDefault="00714128" w:rsidP="007E3668">
      <w:pPr>
        <w:rPr>
          <w:rFonts w:ascii="Times New Roman" w:hAnsi="Times New Roman"/>
          <w:b/>
          <w:szCs w:val="22"/>
        </w:rPr>
      </w:pPr>
    </w:p>
    <w:p w14:paraId="5D5EBB10" w14:textId="726D0C30" w:rsidR="00714128" w:rsidRDefault="00714128" w:rsidP="007E3668">
      <w:pPr>
        <w:rPr>
          <w:rFonts w:ascii="Times New Roman" w:hAnsi="Times New Roman"/>
          <w:b/>
          <w:szCs w:val="22"/>
        </w:rPr>
      </w:pPr>
    </w:p>
    <w:p w14:paraId="5C796F38" w14:textId="5BD3412F" w:rsidR="00714128" w:rsidRDefault="00714128" w:rsidP="007E3668">
      <w:pPr>
        <w:rPr>
          <w:rFonts w:ascii="Times New Roman" w:hAnsi="Times New Roman"/>
          <w:b/>
          <w:szCs w:val="22"/>
        </w:rPr>
      </w:pPr>
    </w:p>
    <w:p w14:paraId="5278A188" w14:textId="3438C70C" w:rsidR="00714128" w:rsidRDefault="00714128" w:rsidP="007E3668">
      <w:pPr>
        <w:rPr>
          <w:rFonts w:ascii="Times New Roman" w:hAnsi="Times New Roman"/>
          <w:b/>
          <w:szCs w:val="22"/>
        </w:rPr>
      </w:pPr>
    </w:p>
    <w:p w14:paraId="0138E97D" w14:textId="61B9E3CF" w:rsidR="00714128" w:rsidRDefault="00714128" w:rsidP="007E3668">
      <w:pPr>
        <w:rPr>
          <w:rFonts w:ascii="Times New Roman" w:hAnsi="Times New Roman"/>
          <w:b/>
          <w:szCs w:val="22"/>
        </w:rPr>
      </w:pPr>
    </w:p>
    <w:p w14:paraId="33656D58" w14:textId="77777777" w:rsidR="00714128" w:rsidRPr="00C859CA" w:rsidRDefault="00714128" w:rsidP="007E3668">
      <w:pPr>
        <w:rPr>
          <w:rFonts w:ascii="Times New Roman" w:hAnsi="Times New Roman"/>
          <w:b/>
          <w:szCs w:val="22"/>
        </w:rPr>
      </w:pPr>
    </w:p>
    <w:p w14:paraId="182C99D4" w14:textId="3ED59D14" w:rsidR="00EE2FFD" w:rsidRDefault="00EE2FFD" w:rsidP="00DA7981">
      <w:pPr>
        <w:jc w:val="right"/>
        <w:rPr>
          <w:rFonts w:ascii="Times New Roman" w:hAnsi="Times New Roman"/>
          <w:color w:val="FF0000"/>
          <w:szCs w:val="22"/>
        </w:rPr>
      </w:pPr>
    </w:p>
    <w:p w14:paraId="23F7D957" w14:textId="77777777" w:rsidR="0054038F" w:rsidRPr="00C859CA" w:rsidRDefault="0054038F" w:rsidP="00DA7981">
      <w:pPr>
        <w:jc w:val="right"/>
        <w:rPr>
          <w:rFonts w:ascii="Times New Roman" w:hAnsi="Times New Roman"/>
          <w:color w:val="FF0000"/>
          <w:szCs w:val="22"/>
        </w:rPr>
      </w:pPr>
    </w:p>
    <w:sectPr w:rsidR="0054038F" w:rsidRPr="00C859CA" w:rsidSect="005E3AD1">
      <w:headerReference w:type="default" r:id="rId8"/>
      <w:footerReference w:type="default" r:id="rId9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A9A9B1" w14:textId="77777777" w:rsidR="00056A24" w:rsidRDefault="00056A24" w:rsidP="007B1F55">
      <w:r>
        <w:separator/>
      </w:r>
    </w:p>
  </w:endnote>
  <w:endnote w:type="continuationSeparator" w:id="0">
    <w:p w14:paraId="6FE606EA" w14:textId="77777777" w:rsidR="00056A24" w:rsidRDefault="00056A24" w:rsidP="007B1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2858171"/>
      <w:docPartObj>
        <w:docPartGallery w:val="Page Numbers (Bottom of Page)"/>
        <w:docPartUnique/>
      </w:docPartObj>
    </w:sdtPr>
    <w:sdtEndPr/>
    <w:sdtContent>
      <w:p w14:paraId="0366C80A" w14:textId="3701B631" w:rsidR="007B1F55" w:rsidRDefault="007B1F55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3831">
          <w:rPr>
            <w:noProof/>
          </w:rPr>
          <w:t>3</w:t>
        </w:r>
        <w:r>
          <w:fldChar w:fldCharType="end"/>
        </w:r>
        <w:r w:rsidR="00EE2FFD">
          <w:t>/</w:t>
        </w:r>
        <w:r w:rsidR="00DA7981">
          <w:t>2</w:t>
        </w:r>
      </w:p>
    </w:sdtContent>
  </w:sdt>
  <w:p w14:paraId="1914D411" w14:textId="77777777" w:rsidR="007B1F55" w:rsidRDefault="007B1F5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FE6BBD" w14:textId="77777777" w:rsidR="00056A24" w:rsidRDefault="00056A24" w:rsidP="007B1F55">
      <w:r>
        <w:separator/>
      </w:r>
    </w:p>
  </w:footnote>
  <w:footnote w:type="continuationSeparator" w:id="0">
    <w:p w14:paraId="6C13C510" w14:textId="77777777" w:rsidR="00056A24" w:rsidRDefault="00056A24" w:rsidP="007B1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782" w:type="dxa"/>
      <w:jc w:val="center"/>
      <w:tblLook w:val="04A0" w:firstRow="1" w:lastRow="0" w:firstColumn="1" w:lastColumn="0" w:noHBand="0" w:noVBand="1"/>
    </w:tblPr>
    <w:tblGrid>
      <w:gridCol w:w="2263"/>
      <w:gridCol w:w="4826"/>
      <w:gridCol w:w="2693"/>
    </w:tblGrid>
    <w:tr w:rsidR="00F96996" w:rsidRPr="00F96996" w14:paraId="229D8665" w14:textId="77777777" w:rsidTr="00F96996">
      <w:trPr>
        <w:jc w:val="center"/>
      </w:trPr>
      <w:tc>
        <w:tcPr>
          <w:tcW w:w="2263" w:type="dxa"/>
        </w:tcPr>
        <w:p w14:paraId="72BE1C60" w14:textId="77777777" w:rsidR="00F96996" w:rsidRPr="00F96996" w:rsidRDefault="00F96996" w:rsidP="00F96996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F96996">
            <w:rPr>
              <w:rFonts w:ascii="Times New Roman" w:hAnsi="Times New Roman"/>
              <w:sz w:val="24"/>
              <w:szCs w:val="24"/>
            </w:rPr>
            <w:object w:dxaOrig="1596" w:dyaOrig="1308" w14:anchorId="50D1F01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6pt;height:66pt">
                <v:imagedata r:id="rId1" o:title=""/>
              </v:shape>
              <o:OLEObject Type="Embed" ProgID="Visio.Drawing.15" ShapeID="_x0000_i1025" DrawAspect="Content" ObjectID="_1835003074" r:id="rId2"/>
            </w:object>
          </w:r>
        </w:p>
      </w:tc>
      <w:tc>
        <w:tcPr>
          <w:tcW w:w="4826" w:type="dxa"/>
          <w:vAlign w:val="center"/>
        </w:tcPr>
        <w:p w14:paraId="0253789A" w14:textId="77777777" w:rsidR="00F96996" w:rsidRPr="00F96996" w:rsidRDefault="00F96996" w:rsidP="00F96996">
          <w:pPr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F96996">
            <w:rPr>
              <w:rFonts w:ascii="Times New Roman" w:hAnsi="Times New Roman"/>
              <w:b/>
              <w:sz w:val="24"/>
              <w:szCs w:val="24"/>
            </w:rPr>
            <w:t>İSTANBUL AREL ÜNİVERSİTESİ TOPLANTI TUTANAĞI</w:t>
          </w:r>
        </w:p>
      </w:tc>
      <w:tc>
        <w:tcPr>
          <w:tcW w:w="2693" w:type="dxa"/>
          <w:vAlign w:val="center"/>
        </w:tcPr>
        <w:p w14:paraId="57466ACF" w14:textId="77777777"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Doküman No:</w:t>
          </w:r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 xml:space="preserve"> </w:t>
          </w:r>
          <w:proofErr w:type="gramStart"/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>FR.KYS</w:t>
          </w:r>
          <w:proofErr w:type="gramEnd"/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>.002</w:t>
          </w:r>
        </w:p>
        <w:p w14:paraId="437C7040" w14:textId="77777777"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Yayın Tarihi:</w:t>
          </w:r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 xml:space="preserve"> 01.07.2022</w:t>
          </w:r>
        </w:p>
        <w:p w14:paraId="17EB2B0F" w14:textId="5D91C2CC"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Revizyon No:</w:t>
          </w:r>
          <w:r w:rsidR="005B47DD">
            <w:rPr>
              <w:rFonts w:ascii="Times New Roman" w:hAnsi="Times New Roman"/>
              <w:b/>
              <w:sz w:val="18"/>
              <w:szCs w:val="18"/>
              <w:lang w:eastAsia="x-none"/>
            </w:rPr>
            <w:t xml:space="preserve"> </w:t>
          </w:r>
          <w:r w:rsidRPr="005B47DD">
            <w:rPr>
              <w:rFonts w:ascii="Times New Roman" w:hAnsi="Times New Roman"/>
              <w:sz w:val="18"/>
              <w:szCs w:val="18"/>
              <w:lang w:eastAsia="x-none"/>
            </w:rPr>
            <w:t>00</w:t>
          </w:r>
        </w:p>
        <w:p w14:paraId="33DF8FD4" w14:textId="77777777"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4"/>
              <w:szCs w:val="24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Revizyon Tarihi:</w:t>
          </w:r>
          <w:r w:rsidRPr="00F96996">
            <w:rPr>
              <w:rFonts w:ascii="Times New Roman" w:hAnsi="Times New Roman"/>
              <w:b/>
              <w:sz w:val="24"/>
              <w:szCs w:val="24"/>
              <w:lang w:eastAsia="x-none"/>
            </w:rPr>
            <w:t xml:space="preserve"> </w:t>
          </w:r>
        </w:p>
      </w:tc>
    </w:tr>
  </w:tbl>
  <w:p w14:paraId="10398405" w14:textId="77777777" w:rsidR="00F96996" w:rsidRDefault="00F96996">
    <w:pPr>
      <w:pStyle w:val="stBilgi"/>
    </w:pPr>
  </w:p>
  <w:p w14:paraId="098A778E" w14:textId="77777777" w:rsidR="002A6D9D" w:rsidRDefault="002A6D9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D163C"/>
    <w:multiLevelType w:val="hybridMultilevel"/>
    <w:tmpl w:val="734C872C"/>
    <w:lvl w:ilvl="0" w:tplc="041F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" w15:restartNumberingAfterBreak="0">
    <w:nsid w:val="553344AC"/>
    <w:multiLevelType w:val="hybridMultilevel"/>
    <w:tmpl w:val="13DA0028"/>
    <w:lvl w:ilvl="0" w:tplc="F4121C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FB30E6"/>
    <w:multiLevelType w:val="hybridMultilevel"/>
    <w:tmpl w:val="9A6251F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5C2"/>
    <w:rsid w:val="00004E05"/>
    <w:rsid w:val="00010D64"/>
    <w:rsid w:val="00013190"/>
    <w:rsid w:val="000250D1"/>
    <w:rsid w:val="00045ADC"/>
    <w:rsid w:val="00056A24"/>
    <w:rsid w:val="00080D1C"/>
    <w:rsid w:val="0008414B"/>
    <w:rsid w:val="000A7AAE"/>
    <w:rsid w:val="000B61D6"/>
    <w:rsid w:val="000D7170"/>
    <w:rsid w:val="000F0219"/>
    <w:rsid w:val="000F7F33"/>
    <w:rsid w:val="00103052"/>
    <w:rsid w:val="00116EC0"/>
    <w:rsid w:val="001175A3"/>
    <w:rsid w:val="00122CB5"/>
    <w:rsid w:val="001547DE"/>
    <w:rsid w:val="001733D6"/>
    <w:rsid w:val="0018716F"/>
    <w:rsid w:val="001904FF"/>
    <w:rsid w:val="001A4711"/>
    <w:rsid w:val="001C2958"/>
    <w:rsid w:val="001F551F"/>
    <w:rsid w:val="002059CE"/>
    <w:rsid w:val="0022071B"/>
    <w:rsid w:val="00223C00"/>
    <w:rsid w:val="0022755B"/>
    <w:rsid w:val="00241BC5"/>
    <w:rsid w:val="00274F57"/>
    <w:rsid w:val="002A3F07"/>
    <w:rsid w:val="002A6D9D"/>
    <w:rsid w:val="002C35BF"/>
    <w:rsid w:val="002E53E0"/>
    <w:rsid w:val="002E5ADB"/>
    <w:rsid w:val="002E624B"/>
    <w:rsid w:val="002E7FF9"/>
    <w:rsid w:val="002F16EB"/>
    <w:rsid w:val="00307037"/>
    <w:rsid w:val="00317AEC"/>
    <w:rsid w:val="00331F8E"/>
    <w:rsid w:val="00332710"/>
    <w:rsid w:val="0033739F"/>
    <w:rsid w:val="00341E03"/>
    <w:rsid w:val="0039278B"/>
    <w:rsid w:val="00397F8E"/>
    <w:rsid w:val="003B1970"/>
    <w:rsid w:val="0040667F"/>
    <w:rsid w:val="00407BA9"/>
    <w:rsid w:val="00413862"/>
    <w:rsid w:val="00417560"/>
    <w:rsid w:val="00423A54"/>
    <w:rsid w:val="004476E2"/>
    <w:rsid w:val="004577EA"/>
    <w:rsid w:val="00461B65"/>
    <w:rsid w:val="004631C5"/>
    <w:rsid w:val="00464614"/>
    <w:rsid w:val="0047628D"/>
    <w:rsid w:val="0047644C"/>
    <w:rsid w:val="0049017B"/>
    <w:rsid w:val="004929F0"/>
    <w:rsid w:val="004C543F"/>
    <w:rsid w:val="0051623E"/>
    <w:rsid w:val="005171E6"/>
    <w:rsid w:val="005175CA"/>
    <w:rsid w:val="0053031B"/>
    <w:rsid w:val="00533622"/>
    <w:rsid w:val="0054038F"/>
    <w:rsid w:val="00543137"/>
    <w:rsid w:val="00554136"/>
    <w:rsid w:val="00567C81"/>
    <w:rsid w:val="005771C8"/>
    <w:rsid w:val="00577DF4"/>
    <w:rsid w:val="00583A8F"/>
    <w:rsid w:val="00596B97"/>
    <w:rsid w:val="005B4395"/>
    <w:rsid w:val="005B47DD"/>
    <w:rsid w:val="005E3AD1"/>
    <w:rsid w:val="005F7D2F"/>
    <w:rsid w:val="00600546"/>
    <w:rsid w:val="006035DA"/>
    <w:rsid w:val="0061180F"/>
    <w:rsid w:val="00626FCE"/>
    <w:rsid w:val="006429BB"/>
    <w:rsid w:val="00661ECD"/>
    <w:rsid w:val="00690AB0"/>
    <w:rsid w:val="006A0E29"/>
    <w:rsid w:val="006A3C48"/>
    <w:rsid w:val="006B2FC6"/>
    <w:rsid w:val="006C41FF"/>
    <w:rsid w:val="006D03B8"/>
    <w:rsid w:val="006D4B1A"/>
    <w:rsid w:val="006E3363"/>
    <w:rsid w:val="006F184D"/>
    <w:rsid w:val="00714128"/>
    <w:rsid w:val="00716ED3"/>
    <w:rsid w:val="0073060D"/>
    <w:rsid w:val="007570A3"/>
    <w:rsid w:val="007650D8"/>
    <w:rsid w:val="0079796F"/>
    <w:rsid w:val="007B1862"/>
    <w:rsid w:val="007B1F55"/>
    <w:rsid w:val="007B7B47"/>
    <w:rsid w:val="007E3668"/>
    <w:rsid w:val="007E39A2"/>
    <w:rsid w:val="007E3D7D"/>
    <w:rsid w:val="007E6C9D"/>
    <w:rsid w:val="007E785B"/>
    <w:rsid w:val="007F59A7"/>
    <w:rsid w:val="0080047B"/>
    <w:rsid w:val="0081717B"/>
    <w:rsid w:val="00860701"/>
    <w:rsid w:val="00875344"/>
    <w:rsid w:val="0088596C"/>
    <w:rsid w:val="008B3C90"/>
    <w:rsid w:val="008B5968"/>
    <w:rsid w:val="008F35F7"/>
    <w:rsid w:val="00930E56"/>
    <w:rsid w:val="00937D72"/>
    <w:rsid w:val="00945E3E"/>
    <w:rsid w:val="00946890"/>
    <w:rsid w:val="00960FDB"/>
    <w:rsid w:val="00983CED"/>
    <w:rsid w:val="00993ECE"/>
    <w:rsid w:val="00995D8C"/>
    <w:rsid w:val="009A0E0C"/>
    <w:rsid w:val="009B00C0"/>
    <w:rsid w:val="009E620F"/>
    <w:rsid w:val="00A06836"/>
    <w:rsid w:val="00A10CB3"/>
    <w:rsid w:val="00A16DB7"/>
    <w:rsid w:val="00A5225C"/>
    <w:rsid w:val="00A55907"/>
    <w:rsid w:val="00A61E94"/>
    <w:rsid w:val="00A7136F"/>
    <w:rsid w:val="00A765B1"/>
    <w:rsid w:val="00A81F4F"/>
    <w:rsid w:val="00A87F1C"/>
    <w:rsid w:val="00A9456B"/>
    <w:rsid w:val="00AB635D"/>
    <w:rsid w:val="00AC065D"/>
    <w:rsid w:val="00AD7FBC"/>
    <w:rsid w:val="00AE05C9"/>
    <w:rsid w:val="00AF7B78"/>
    <w:rsid w:val="00B60E02"/>
    <w:rsid w:val="00B6402C"/>
    <w:rsid w:val="00B64A4B"/>
    <w:rsid w:val="00B7228C"/>
    <w:rsid w:val="00B92146"/>
    <w:rsid w:val="00B936FA"/>
    <w:rsid w:val="00BC2D52"/>
    <w:rsid w:val="00BD0604"/>
    <w:rsid w:val="00BE12C6"/>
    <w:rsid w:val="00C14C40"/>
    <w:rsid w:val="00C156E3"/>
    <w:rsid w:val="00C405AE"/>
    <w:rsid w:val="00C44CDB"/>
    <w:rsid w:val="00C451FF"/>
    <w:rsid w:val="00C5021F"/>
    <w:rsid w:val="00C51F30"/>
    <w:rsid w:val="00C523F1"/>
    <w:rsid w:val="00C5307E"/>
    <w:rsid w:val="00C66B59"/>
    <w:rsid w:val="00C700D3"/>
    <w:rsid w:val="00C718A6"/>
    <w:rsid w:val="00C8103D"/>
    <w:rsid w:val="00C859CA"/>
    <w:rsid w:val="00C921B4"/>
    <w:rsid w:val="00CD36E5"/>
    <w:rsid w:val="00D03EAA"/>
    <w:rsid w:val="00D35015"/>
    <w:rsid w:val="00D56AAA"/>
    <w:rsid w:val="00D70479"/>
    <w:rsid w:val="00D77CFB"/>
    <w:rsid w:val="00D858B4"/>
    <w:rsid w:val="00DA7981"/>
    <w:rsid w:val="00DA7C37"/>
    <w:rsid w:val="00DB3680"/>
    <w:rsid w:val="00DD658C"/>
    <w:rsid w:val="00DD74FB"/>
    <w:rsid w:val="00DE3582"/>
    <w:rsid w:val="00DF5FB9"/>
    <w:rsid w:val="00E1614E"/>
    <w:rsid w:val="00E345C2"/>
    <w:rsid w:val="00E457CF"/>
    <w:rsid w:val="00E91BE7"/>
    <w:rsid w:val="00E938BC"/>
    <w:rsid w:val="00EA7FCA"/>
    <w:rsid w:val="00EC7652"/>
    <w:rsid w:val="00EE2FFD"/>
    <w:rsid w:val="00EF40A7"/>
    <w:rsid w:val="00F1427F"/>
    <w:rsid w:val="00F370BE"/>
    <w:rsid w:val="00F42D47"/>
    <w:rsid w:val="00F60365"/>
    <w:rsid w:val="00F93831"/>
    <w:rsid w:val="00F96996"/>
    <w:rsid w:val="00FA4101"/>
    <w:rsid w:val="00FD7237"/>
    <w:rsid w:val="00FE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148C76"/>
  <w15:chartTrackingRefBased/>
  <w15:docId w15:val="{AC7764C0-E463-4E52-B9AC-7E1AD1D41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5C2"/>
    <w:pPr>
      <w:spacing w:after="0" w:line="240" w:lineRule="auto"/>
    </w:pPr>
    <w:rPr>
      <w:rFonts w:ascii="Zapf_Humanist" w:eastAsia="Times New Roman" w:hAnsi="Zapf_Humanist" w:cs="Times New Roman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E34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1A4711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7B1F5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B1F55"/>
    <w:rPr>
      <w:rFonts w:ascii="Zapf_Humanist" w:eastAsia="Times New Roman" w:hAnsi="Zapf_Humanist" w:cs="Times New Roman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B1F5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B1F55"/>
    <w:rPr>
      <w:rFonts w:ascii="Zapf_Humanist" w:eastAsia="Times New Roman" w:hAnsi="Zapf_Humanist" w:cs="Times New Roman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F603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CD36E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65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7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package" Target="embeddings/Microsoft_Visio_Drawing.vsdx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6B937-3E72-42EF-95E4-90CFD7614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1315</TotalTime>
  <Pages>3</Pages>
  <Words>627</Words>
  <Characters>3579</Characters>
  <Application>Microsoft Office Word</Application>
  <DocSecurity>0</DocSecurity>
  <Lines>29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Ergül BERBER</dc:creator>
  <cp:keywords/>
  <dc:description/>
  <cp:lastModifiedBy>Beste BEKTAŞ</cp:lastModifiedBy>
  <cp:revision>41</cp:revision>
  <dcterms:created xsi:type="dcterms:W3CDTF">2025-03-02T13:56:00Z</dcterms:created>
  <dcterms:modified xsi:type="dcterms:W3CDTF">2026-03-14T11:18:00Z</dcterms:modified>
</cp:coreProperties>
</file>