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34"/>
        <w:gridCol w:w="3202"/>
        <w:gridCol w:w="4536"/>
      </w:tblGrid>
      <w:tr w:rsidR="00D35015" w:rsidRPr="00C44CDB" w:rsidTr="007966BC">
        <w:tc>
          <w:tcPr>
            <w:tcW w:w="25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Toplantının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345C2" w:rsidRPr="00C44CDB" w:rsidRDefault="00E345C2" w:rsidP="007966BC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Adı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5171E6" w:rsidP="007966BC">
            <w:pPr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Kalite Komisyonu Toplantı</w:t>
            </w:r>
            <w:r w:rsidR="000F0219" w:rsidRPr="00C44CDB">
              <w:rPr>
                <w:rFonts w:ascii="Times New Roman" w:hAnsi="Times New Roman"/>
                <w:szCs w:val="22"/>
              </w:rPr>
              <w:t>s</w:t>
            </w:r>
            <w:r w:rsidRPr="00C44CDB">
              <w:rPr>
                <w:rFonts w:ascii="Times New Roman" w:hAnsi="Times New Roman"/>
                <w:szCs w:val="22"/>
              </w:rPr>
              <w:t>ı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Tarihi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480BAC" w:rsidP="00054046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18 </w:t>
            </w:r>
            <w:r w:rsidR="00A40169">
              <w:rPr>
                <w:rFonts w:ascii="Times New Roman" w:hAnsi="Times New Roman"/>
                <w:szCs w:val="22"/>
              </w:rPr>
              <w:t>HAZİRAN</w:t>
            </w:r>
            <w:r w:rsidR="00413862" w:rsidRPr="00C44CDB">
              <w:rPr>
                <w:rFonts w:ascii="Times New Roman" w:hAnsi="Times New Roman"/>
                <w:szCs w:val="22"/>
              </w:rPr>
              <w:t xml:space="preserve"> 202</w:t>
            </w:r>
            <w:r w:rsidR="00054046"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No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413862" w:rsidP="00A40169">
            <w:pPr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202</w:t>
            </w:r>
            <w:r w:rsidR="00A40169">
              <w:rPr>
                <w:rFonts w:ascii="Times New Roman" w:hAnsi="Times New Roman"/>
                <w:szCs w:val="22"/>
              </w:rPr>
              <w:t>5</w:t>
            </w:r>
            <w:r w:rsidRPr="00C44CDB">
              <w:rPr>
                <w:rFonts w:ascii="Times New Roman" w:hAnsi="Times New Roman"/>
                <w:szCs w:val="22"/>
              </w:rPr>
              <w:t>-0</w:t>
            </w:r>
            <w:r w:rsidR="00A40169">
              <w:rPr>
                <w:rFonts w:ascii="Times New Roman" w:hAnsi="Times New Roman"/>
                <w:szCs w:val="22"/>
              </w:rPr>
              <w:t>6</w:t>
            </w:r>
          </w:p>
        </w:tc>
      </w:tr>
      <w:tr w:rsidR="00480BAC" w:rsidRPr="00C44CDB" w:rsidTr="007E3668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80BAC" w:rsidRPr="00C44CDB" w:rsidRDefault="00480BAC" w:rsidP="00480BA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Yeri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80BAC" w:rsidRPr="00C859CA" w:rsidRDefault="00480BAC" w:rsidP="00480BAC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Microsoft </w:t>
            </w:r>
            <w:proofErr w:type="spellStart"/>
            <w:r>
              <w:rPr>
                <w:rFonts w:ascii="Times New Roman" w:hAnsi="Times New Roman"/>
                <w:szCs w:val="22"/>
              </w:rPr>
              <w:t>Teams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Çevrimiçi Toplantı</w:t>
            </w:r>
          </w:p>
        </w:tc>
      </w:tr>
      <w:tr w:rsidR="007E3668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Raportör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C13FB1" w:rsidP="007966BC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Beyza KURU (Kalite Koordinatörlüğü KZÖ)</w:t>
            </w:r>
          </w:p>
        </w:tc>
      </w:tr>
    </w:tbl>
    <w:p w:rsidR="00E345C2" w:rsidRPr="00C44CDB" w:rsidRDefault="00E345C2">
      <w:pPr>
        <w:rPr>
          <w:rFonts w:ascii="Times New Roman" w:hAnsi="Times New Roman"/>
          <w:color w:val="FF0000"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Gündem: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1733D6" w:rsidRPr="00C44CDB" w:rsidTr="002640F2">
        <w:tc>
          <w:tcPr>
            <w:tcW w:w="704" w:type="dxa"/>
            <w:vAlign w:val="center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8358" w:type="dxa"/>
            <w:vAlign w:val="center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Gündem</w:t>
            </w:r>
          </w:p>
        </w:tc>
      </w:tr>
      <w:tr w:rsidR="00413862" w:rsidRPr="00C44CDB" w:rsidTr="002640F2">
        <w:tc>
          <w:tcPr>
            <w:tcW w:w="704" w:type="dxa"/>
            <w:vAlign w:val="center"/>
          </w:tcPr>
          <w:p w:rsidR="00413862" w:rsidRPr="00C44CDB" w:rsidRDefault="001661A8" w:rsidP="0041386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358" w:type="dxa"/>
            <w:vAlign w:val="center"/>
          </w:tcPr>
          <w:p w:rsidR="00413862" w:rsidRPr="000E4F35" w:rsidRDefault="00C13FB1" w:rsidP="00480BAC">
            <w:pPr>
              <w:pStyle w:val="NormalWeb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 w:rsidRPr="000E4F35">
              <w:rPr>
                <w:sz w:val="22"/>
                <w:szCs w:val="22"/>
              </w:rPr>
              <w:t>Akademik,</w:t>
            </w:r>
            <w:r w:rsidR="00480BAC" w:rsidRPr="000E4F35">
              <w:rPr>
                <w:sz w:val="22"/>
                <w:szCs w:val="22"/>
              </w:rPr>
              <w:t xml:space="preserve"> idari birimler</w:t>
            </w:r>
            <w:r w:rsidRPr="000E4F35">
              <w:rPr>
                <w:sz w:val="22"/>
                <w:szCs w:val="22"/>
              </w:rPr>
              <w:t xml:space="preserve"> ve</w:t>
            </w:r>
            <w:r w:rsidR="00480BAC" w:rsidRPr="000E4F35">
              <w:rPr>
                <w:sz w:val="22"/>
                <w:szCs w:val="22"/>
              </w:rPr>
              <w:t xml:space="preserve"> Uygulama ve Ara</w:t>
            </w:r>
            <w:r w:rsidR="00480BAC" w:rsidRPr="000E4F35">
              <w:rPr>
                <w:rFonts w:hint="eastAsia"/>
                <w:sz w:val="22"/>
                <w:szCs w:val="22"/>
              </w:rPr>
              <w:t>ş</w:t>
            </w:r>
            <w:r w:rsidR="00480BAC" w:rsidRPr="000E4F35">
              <w:rPr>
                <w:sz w:val="22"/>
                <w:szCs w:val="22"/>
              </w:rPr>
              <w:t>t</w:t>
            </w:r>
            <w:r w:rsidR="00480BAC" w:rsidRPr="000E4F35">
              <w:rPr>
                <w:rFonts w:hint="eastAsia"/>
                <w:sz w:val="22"/>
                <w:szCs w:val="22"/>
              </w:rPr>
              <w:t>ı</w:t>
            </w:r>
            <w:r w:rsidR="00480BAC" w:rsidRPr="000E4F35">
              <w:rPr>
                <w:sz w:val="22"/>
                <w:szCs w:val="22"/>
              </w:rPr>
              <w:t>rma Merkezlerinin y</w:t>
            </w:r>
            <w:r w:rsidR="00480BAC" w:rsidRPr="000E4F35">
              <w:rPr>
                <w:rFonts w:hint="eastAsia"/>
                <w:sz w:val="22"/>
                <w:szCs w:val="22"/>
              </w:rPr>
              <w:t>ı</w:t>
            </w:r>
            <w:r w:rsidR="00480BAC" w:rsidRPr="000E4F35">
              <w:rPr>
                <w:sz w:val="22"/>
                <w:szCs w:val="22"/>
              </w:rPr>
              <w:t>ll</w:t>
            </w:r>
            <w:r w:rsidR="00480BAC" w:rsidRPr="000E4F35">
              <w:rPr>
                <w:rFonts w:hint="eastAsia"/>
                <w:sz w:val="22"/>
                <w:szCs w:val="22"/>
              </w:rPr>
              <w:t>ı</w:t>
            </w:r>
            <w:r w:rsidR="00480BAC" w:rsidRPr="000E4F35">
              <w:rPr>
                <w:sz w:val="22"/>
                <w:szCs w:val="22"/>
              </w:rPr>
              <w:t>k faaliyet raporlar</w:t>
            </w:r>
            <w:r w:rsidR="00480BAC" w:rsidRPr="000E4F35">
              <w:rPr>
                <w:rFonts w:hint="eastAsia"/>
                <w:sz w:val="22"/>
                <w:szCs w:val="22"/>
              </w:rPr>
              <w:t>ı</w:t>
            </w:r>
            <w:r w:rsidR="00480BAC" w:rsidRPr="000E4F35">
              <w:rPr>
                <w:sz w:val="22"/>
                <w:szCs w:val="22"/>
              </w:rPr>
              <w:t>n</w:t>
            </w:r>
            <w:r w:rsidR="00480BAC" w:rsidRPr="000E4F35">
              <w:rPr>
                <w:rFonts w:hint="eastAsia"/>
                <w:sz w:val="22"/>
                <w:szCs w:val="22"/>
              </w:rPr>
              <w:t>ı</w:t>
            </w:r>
            <w:r w:rsidR="00480BAC" w:rsidRPr="000E4F35">
              <w:rPr>
                <w:sz w:val="22"/>
                <w:szCs w:val="22"/>
              </w:rPr>
              <w:t xml:space="preserve">n Stratejik Planlama ve </w:t>
            </w:r>
            <w:r w:rsidR="00480BAC" w:rsidRPr="000E4F35">
              <w:rPr>
                <w:rFonts w:hint="eastAsia"/>
                <w:sz w:val="22"/>
                <w:szCs w:val="22"/>
              </w:rPr>
              <w:t>İş</w:t>
            </w:r>
            <w:r w:rsidR="00480BAC" w:rsidRPr="000E4F35">
              <w:rPr>
                <w:sz w:val="22"/>
                <w:szCs w:val="22"/>
              </w:rPr>
              <w:t xml:space="preserve"> Geli</w:t>
            </w:r>
            <w:r w:rsidR="00480BAC" w:rsidRPr="000E4F35">
              <w:rPr>
                <w:rFonts w:hint="eastAsia"/>
                <w:sz w:val="22"/>
                <w:szCs w:val="22"/>
              </w:rPr>
              <w:t>ş</w:t>
            </w:r>
            <w:r w:rsidR="00480BAC" w:rsidRPr="000E4F35">
              <w:rPr>
                <w:sz w:val="22"/>
                <w:szCs w:val="22"/>
              </w:rPr>
              <w:t>tirme Ofisine raporlanmas</w:t>
            </w:r>
            <w:r w:rsidR="00480BAC" w:rsidRPr="000E4F35">
              <w:rPr>
                <w:rFonts w:hint="eastAsia"/>
                <w:sz w:val="22"/>
                <w:szCs w:val="22"/>
              </w:rPr>
              <w:t>ı</w:t>
            </w:r>
            <w:r w:rsidR="00480BAC" w:rsidRPr="000E4F35">
              <w:rPr>
                <w:sz w:val="22"/>
                <w:szCs w:val="22"/>
              </w:rPr>
              <w:t>n</w:t>
            </w:r>
            <w:r w:rsidR="00480BAC" w:rsidRPr="000E4F35">
              <w:rPr>
                <w:rFonts w:hint="eastAsia"/>
                <w:sz w:val="22"/>
                <w:szCs w:val="22"/>
              </w:rPr>
              <w:t>ı</w:t>
            </w:r>
            <w:r w:rsidR="00480BAC" w:rsidRPr="000E4F35">
              <w:rPr>
                <w:sz w:val="22"/>
                <w:szCs w:val="22"/>
              </w:rPr>
              <w:t>n g</w:t>
            </w:r>
            <w:r w:rsidR="00480BAC" w:rsidRPr="000E4F35">
              <w:rPr>
                <w:rFonts w:hint="eastAsia"/>
                <w:sz w:val="22"/>
                <w:szCs w:val="22"/>
              </w:rPr>
              <w:t>ö</w:t>
            </w:r>
            <w:r w:rsidR="00480BAC" w:rsidRPr="000E4F35">
              <w:rPr>
                <w:sz w:val="22"/>
                <w:szCs w:val="22"/>
              </w:rPr>
              <w:t>r</w:t>
            </w:r>
            <w:r w:rsidR="00480BAC" w:rsidRPr="000E4F35">
              <w:rPr>
                <w:rFonts w:hint="eastAsia"/>
                <w:sz w:val="22"/>
                <w:szCs w:val="22"/>
              </w:rPr>
              <w:t>üşü</w:t>
            </w:r>
            <w:r w:rsidR="00480BAC" w:rsidRPr="000E4F35">
              <w:rPr>
                <w:sz w:val="22"/>
                <w:szCs w:val="22"/>
              </w:rPr>
              <w:t>lmesi</w:t>
            </w:r>
          </w:p>
        </w:tc>
      </w:tr>
      <w:tr w:rsidR="00FD7237" w:rsidRPr="00C44CDB" w:rsidTr="002640F2">
        <w:tc>
          <w:tcPr>
            <w:tcW w:w="704" w:type="dxa"/>
            <w:vAlign w:val="center"/>
          </w:tcPr>
          <w:p w:rsidR="00FD7237" w:rsidRPr="00C44CDB" w:rsidRDefault="001661A8" w:rsidP="00A55907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8358" w:type="dxa"/>
            <w:vAlign w:val="center"/>
          </w:tcPr>
          <w:p w:rsidR="00FD7237" w:rsidRPr="000E4F35" w:rsidRDefault="00A40169" w:rsidP="001661A8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gramStart"/>
            <w:r w:rsidRPr="000E4F35">
              <w:rPr>
                <w:rFonts w:ascii="Times New Roman" w:hAnsi="Times New Roman"/>
                <w:color w:val="000000"/>
                <w:szCs w:val="22"/>
              </w:rPr>
              <w:t>AT.KYS</w:t>
            </w:r>
            <w:proofErr w:type="gramEnd"/>
            <w:r w:rsidRPr="000E4F35">
              <w:rPr>
                <w:rFonts w:ascii="Times New Roman" w:hAnsi="Times New Roman"/>
                <w:color w:val="000000"/>
                <w:szCs w:val="22"/>
              </w:rPr>
              <w:t>.044.SPOR MERKEZ</w:t>
            </w:r>
            <w:r w:rsidRPr="000E4F35">
              <w:rPr>
                <w:rFonts w:ascii="Times New Roman" w:hAnsi="Times New Roman" w:hint="eastAsia"/>
                <w:color w:val="000000"/>
                <w:szCs w:val="22"/>
              </w:rPr>
              <w:t>İ</w:t>
            </w:r>
            <w:r w:rsidRPr="000E4F35">
              <w:rPr>
                <w:rFonts w:ascii="Times New Roman" w:hAnsi="Times New Roman"/>
                <w:color w:val="000000"/>
                <w:szCs w:val="22"/>
              </w:rPr>
              <w:t xml:space="preserve"> MEMNUN</w:t>
            </w:r>
            <w:r w:rsidRPr="000E4F35">
              <w:rPr>
                <w:rFonts w:ascii="Times New Roman" w:hAnsi="Times New Roman" w:hint="eastAsia"/>
                <w:color w:val="000000"/>
                <w:szCs w:val="22"/>
              </w:rPr>
              <w:t>İ</w:t>
            </w:r>
            <w:r w:rsidRPr="000E4F35">
              <w:rPr>
                <w:rFonts w:ascii="Times New Roman" w:hAnsi="Times New Roman"/>
                <w:color w:val="000000"/>
                <w:szCs w:val="22"/>
              </w:rPr>
              <w:t xml:space="preserve">YET </w:t>
            </w:r>
            <w:proofErr w:type="spellStart"/>
            <w:r w:rsidRPr="000E4F35">
              <w:rPr>
                <w:rFonts w:ascii="Times New Roman" w:hAnsi="Times New Roman"/>
                <w:color w:val="000000"/>
                <w:szCs w:val="22"/>
              </w:rPr>
              <w:t>ANKET</w:t>
            </w:r>
            <w:r w:rsidRPr="000E4F35">
              <w:rPr>
                <w:rFonts w:ascii="Times New Roman" w:hAnsi="Times New Roman" w:hint="eastAsia"/>
                <w:color w:val="000000"/>
                <w:szCs w:val="22"/>
              </w:rPr>
              <w:t>İ</w:t>
            </w:r>
            <w:r w:rsidR="001661A8" w:rsidRPr="000E4F35">
              <w:rPr>
                <w:rFonts w:ascii="Times New Roman" w:hAnsi="Times New Roman"/>
                <w:color w:val="000000"/>
                <w:szCs w:val="22"/>
              </w:rPr>
              <w:t>’nin</w:t>
            </w:r>
            <w:proofErr w:type="spellEnd"/>
            <w:r w:rsidR="001661A8" w:rsidRPr="000E4F35">
              <w:rPr>
                <w:rFonts w:ascii="Times New Roman" w:hAnsi="Times New Roman"/>
                <w:color w:val="000000"/>
                <w:szCs w:val="22"/>
              </w:rPr>
              <w:t xml:space="preserve"> revize edilen </w:t>
            </w:r>
            <w:r w:rsidR="00480BAC" w:rsidRPr="000E4F35">
              <w:rPr>
                <w:rFonts w:ascii="Times New Roman" w:hAnsi="Times New Roman"/>
                <w:color w:val="000000"/>
                <w:szCs w:val="22"/>
              </w:rPr>
              <w:t>sorular</w:t>
            </w:r>
            <w:r w:rsidR="00480BAC" w:rsidRPr="000E4F35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="00480BAC" w:rsidRPr="000E4F35">
              <w:rPr>
                <w:rFonts w:ascii="Times New Roman" w:hAnsi="Times New Roman"/>
                <w:color w:val="000000"/>
                <w:szCs w:val="22"/>
              </w:rPr>
              <w:t>n</w:t>
            </w:r>
            <w:r w:rsidR="00480BAC" w:rsidRPr="000E4F35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="00480BAC" w:rsidRPr="000E4F35">
              <w:rPr>
                <w:rFonts w:ascii="Times New Roman" w:hAnsi="Times New Roman"/>
                <w:color w:val="000000"/>
                <w:szCs w:val="22"/>
              </w:rPr>
              <w:t xml:space="preserve">n </w:t>
            </w:r>
            <w:r w:rsidR="001661A8" w:rsidRPr="000E4F35">
              <w:rPr>
                <w:rFonts w:ascii="Times New Roman" w:hAnsi="Times New Roman"/>
                <w:color w:val="000000"/>
                <w:szCs w:val="22"/>
              </w:rPr>
              <w:t>görüşülmesi</w:t>
            </w:r>
          </w:p>
        </w:tc>
      </w:tr>
      <w:tr w:rsidR="002648CC" w:rsidRPr="00C44CDB" w:rsidTr="002640F2">
        <w:tc>
          <w:tcPr>
            <w:tcW w:w="704" w:type="dxa"/>
            <w:shd w:val="clear" w:color="auto" w:fill="auto"/>
            <w:vAlign w:val="center"/>
          </w:tcPr>
          <w:p w:rsidR="002648CC" w:rsidRPr="00C44CDB" w:rsidRDefault="001661A8" w:rsidP="00A55907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8358" w:type="dxa"/>
            <w:shd w:val="clear" w:color="auto" w:fill="auto"/>
            <w:vAlign w:val="center"/>
          </w:tcPr>
          <w:p w:rsidR="002648CC" w:rsidRPr="000E4F35" w:rsidRDefault="001661A8" w:rsidP="001661A8">
            <w:pPr>
              <w:rPr>
                <w:rFonts w:ascii="Times New Roman" w:hAnsi="Times New Roman"/>
                <w:color w:val="000000"/>
                <w:szCs w:val="22"/>
              </w:rPr>
            </w:pPr>
            <w:r w:rsidRPr="000E4F35">
              <w:rPr>
                <w:rFonts w:ascii="Times New Roman" w:hAnsi="Times New Roman"/>
                <w:color w:val="000000"/>
                <w:szCs w:val="22"/>
              </w:rPr>
              <w:t>Y</w:t>
            </w:r>
            <w:r w:rsidRPr="000E4F35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0E4F35">
              <w:rPr>
                <w:rFonts w:ascii="Times New Roman" w:hAnsi="Times New Roman"/>
                <w:color w:val="000000"/>
                <w:szCs w:val="22"/>
              </w:rPr>
              <w:t>KAK Ara De</w:t>
            </w:r>
            <w:r w:rsidRPr="000E4F35">
              <w:rPr>
                <w:rFonts w:ascii="Times New Roman" w:hAnsi="Times New Roman" w:hint="eastAsia"/>
                <w:color w:val="000000"/>
                <w:szCs w:val="22"/>
              </w:rPr>
              <w:t>ğ</w:t>
            </w:r>
            <w:r w:rsidRPr="000E4F35">
              <w:rPr>
                <w:rFonts w:ascii="Times New Roman" w:hAnsi="Times New Roman"/>
                <w:color w:val="000000"/>
                <w:szCs w:val="22"/>
              </w:rPr>
              <w:t>erlendirme Raporunun de</w:t>
            </w:r>
            <w:r w:rsidRPr="000E4F35">
              <w:rPr>
                <w:rFonts w:ascii="Times New Roman" w:hAnsi="Times New Roman" w:hint="eastAsia"/>
                <w:color w:val="000000"/>
                <w:szCs w:val="22"/>
              </w:rPr>
              <w:t>ğ</w:t>
            </w:r>
            <w:r w:rsidRPr="000E4F35">
              <w:rPr>
                <w:rFonts w:ascii="Times New Roman" w:hAnsi="Times New Roman"/>
                <w:color w:val="000000"/>
                <w:szCs w:val="22"/>
              </w:rPr>
              <w:t>erlendirilmesi</w:t>
            </w:r>
          </w:p>
        </w:tc>
      </w:tr>
    </w:tbl>
    <w:p w:rsidR="001175A3" w:rsidRPr="00C44CDB" w:rsidRDefault="001175A3" w:rsidP="007E3668">
      <w:pPr>
        <w:rPr>
          <w:rFonts w:ascii="Times New Roman" w:hAnsi="Times New Roman"/>
          <w:b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Alınan Kararlar: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40"/>
        <w:gridCol w:w="4376"/>
        <w:gridCol w:w="2282"/>
        <w:gridCol w:w="1764"/>
      </w:tblGrid>
      <w:tr w:rsidR="001733D6" w:rsidRPr="00C44CDB" w:rsidTr="0008414B">
        <w:tc>
          <w:tcPr>
            <w:tcW w:w="643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4612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Alınan Karar</w:t>
            </w:r>
          </w:p>
        </w:tc>
        <w:tc>
          <w:tcPr>
            <w:tcW w:w="1970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Sorumlu</w:t>
            </w:r>
          </w:p>
        </w:tc>
        <w:tc>
          <w:tcPr>
            <w:tcW w:w="1837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C44CDB">
              <w:rPr>
                <w:rFonts w:ascii="Times New Roman" w:hAnsi="Times New Roman"/>
                <w:b/>
                <w:szCs w:val="22"/>
              </w:rPr>
              <w:t>Termin</w:t>
            </w:r>
            <w:proofErr w:type="spellEnd"/>
          </w:p>
        </w:tc>
      </w:tr>
      <w:tr w:rsidR="00A7136F" w:rsidRPr="00C44CDB" w:rsidTr="0008414B">
        <w:tc>
          <w:tcPr>
            <w:tcW w:w="643" w:type="dxa"/>
            <w:vAlign w:val="center"/>
          </w:tcPr>
          <w:p w:rsidR="00A7136F" w:rsidRPr="00C44CDB" w:rsidRDefault="00A7136F" w:rsidP="00E91BE7">
            <w:pPr>
              <w:jc w:val="center"/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612" w:type="dxa"/>
            <w:vAlign w:val="center"/>
          </w:tcPr>
          <w:p w:rsidR="0073060D" w:rsidRPr="00D602EC" w:rsidRDefault="001661A8" w:rsidP="00573B19">
            <w:pPr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t>Yıllık faaliyet raporlarında kullanılacak verilerin Stratejik Planlama ve İş Geliştirme Ofisine doğru ve eksiksiz şekilde iletilmesi sürecine ilişkin birimlerle gerekli çalışmaların yürütülmesine karar verildi.</w:t>
            </w:r>
            <w:r w:rsidR="00C13FB1">
              <w:t xml:space="preserve"> (Stratejik Plan Takvimi doğrultusunda)</w:t>
            </w:r>
          </w:p>
        </w:tc>
        <w:tc>
          <w:tcPr>
            <w:tcW w:w="1970" w:type="dxa"/>
            <w:vAlign w:val="center"/>
          </w:tcPr>
          <w:p w:rsidR="00A7136F" w:rsidRPr="00573B19" w:rsidRDefault="00C13FB1" w:rsidP="00A7136F">
            <w:pPr>
              <w:rPr>
                <w:rFonts w:ascii="Times New Roman" w:hAnsi="Times New Roman"/>
                <w:szCs w:val="22"/>
              </w:rPr>
            </w:pPr>
            <w:r>
              <w:t>Stratejik Planlama ve İş Geliştirme Ofisi</w:t>
            </w:r>
          </w:p>
        </w:tc>
        <w:tc>
          <w:tcPr>
            <w:tcW w:w="1837" w:type="dxa"/>
            <w:vAlign w:val="center"/>
          </w:tcPr>
          <w:p w:rsidR="00A7136F" w:rsidRPr="00573B19" w:rsidRDefault="00A7136F" w:rsidP="00A7136F">
            <w:pPr>
              <w:rPr>
                <w:rFonts w:ascii="Times New Roman" w:hAnsi="Times New Roman"/>
                <w:szCs w:val="22"/>
              </w:rPr>
            </w:pPr>
          </w:p>
        </w:tc>
      </w:tr>
      <w:tr w:rsidR="00E1614E" w:rsidRPr="00C44CDB" w:rsidTr="0008414B">
        <w:tc>
          <w:tcPr>
            <w:tcW w:w="643" w:type="dxa"/>
            <w:vAlign w:val="center"/>
          </w:tcPr>
          <w:p w:rsidR="00E1614E" w:rsidRPr="00C44CDB" w:rsidRDefault="0073060D" w:rsidP="00E91BE7">
            <w:pPr>
              <w:jc w:val="center"/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4612" w:type="dxa"/>
            <w:vAlign w:val="center"/>
          </w:tcPr>
          <w:p w:rsidR="00E1614E" w:rsidRPr="00C44CDB" w:rsidRDefault="00C1456A" w:rsidP="00C13FB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t>Spor Merkezi Memnuniyet Anketi’nin revize edilen soruları Kalite Komisyonunda değerlendir</w:t>
            </w:r>
            <w:r w:rsidR="00C13FB1">
              <w:t>ilmiştir. S</w:t>
            </w:r>
            <w:r>
              <w:t xml:space="preserve">por merkezini kullanan </w:t>
            </w:r>
            <w:r w:rsidR="00C13FB1">
              <w:t xml:space="preserve">paydaşlarımız için oluşturulan anket havuzunun BTO tarafından kontrol edilmesinin ardından anketin </w:t>
            </w:r>
            <w:proofErr w:type="spellStart"/>
            <w:r w:rsidR="00C13FB1">
              <w:t>ARELim</w:t>
            </w:r>
            <w:proofErr w:type="spellEnd"/>
            <w:r>
              <w:t xml:space="preserve"> Anket Sistemi üzerinden uygulamaya alınmasına karar verildi.</w:t>
            </w:r>
          </w:p>
        </w:tc>
        <w:tc>
          <w:tcPr>
            <w:tcW w:w="1970" w:type="dxa"/>
            <w:vAlign w:val="center"/>
          </w:tcPr>
          <w:p w:rsidR="00C1456A" w:rsidRDefault="00C1456A" w:rsidP="00A713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Kalite Koordinatörlüğü</w:t>
            </w:r>
          </w:p>
          <w:p w:rsidR="00E1614E" w:rsidRPr="000C47DD" w:rsidRDefault="00C1456A" w:rsidP="00A713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SKS/BTO</w:t>
            </w:r>
          </w:p>
        </w:tc>
        <w:tc>
          <w:tcPr>
            <w:tcW w:w="1837" w:type="dxa"/>
            <w:vAlign w:val="center"/>
          </w:tcPr>
          <w:p w:rsidR="00E1614E" w:rsidRPr="00037974" w:rsidRDefault="00C1456A" w:rsidP="00A7136F">
            <w:pPr>
              <w:rPr>
                <w:rFonts w:ascii="Times New Roman" w:hAnsi="Times New Roman"/>
                <w:szCs w:val="22"/>
              </w:rPr>
            </w:pPr>
            <w:r w:rsidRPr="00C1456A">
              <w:rPr>
                <w:rFonts w:ascii="Times New Roman" w:hAnsi="Times New Roman"/>
                <w:szCs w:val="22"/>
              </w:rPr>
              <w:t>Haziran 2025</w:t>
            </w:r>
          </w:p>
        </w:tc>
      </w:tr>
      <w:tr w:rsidR="0079796F" w:rsidRPr="00C44CDB" w:rsidTr="0008414B">
        <w:tc>
          <w:tcPr>
            <w:tcW w:w="643" w:type="dxa"/>
            <w:vAlign w:val="center"/>
          </w:tcPr>
          <w:p w:rsidR="0079796F" w:rsidRPr="00C44CDB" w:rsidRDefault="0079796F" w:rsidP="00B6402C">
            <w:pPr>
              <w:jc w:val="center"/>
              <w:rPr>
                <w:rFonts w:ascii="Times New Roman" w:hAnsi="Times New Roman"/>
                <w:szCs w:val="22"/>
              </w:rPr>
            </w:pPr>
          </w:p>
          <w:p w:rsidR="0079796F" w:rsidRPr="00C44CDB" w:rsidRDefault="00B63D6A" w:rsidP="00B6402C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4612" w:type="dxa"/>
            <w:vAlign w:val="center"/>
          </w:tcPr>
          <w:p w:rsidR="0079796F" w:rsidRPr="00C44CDB" w:rsidRDefault="00C1456A" w:rsidP="000E4F35">
            <w:pPr>
              <w:rPr>
                <w:rFonts w:ascii="Times New Roman" w:hAnsi="Times New Roman"/>
                <w:color w:val="000000"/>
                <w:szCs w:val="22"/>
              </w:rPr>
            </w:pPr>
            <w:r w:rsidRPr="00C1456A">
              <w:rPr>
                <w:rFonts w:ascii="Times New Roman" w:hAnsi="Times New Roman"/>
                <w:color w:val="000000"/>
                <w:szCs w:val="22"/>
              </w:rPr>
              <w:t>Y</w:t>
            </w:r>
            <w:r w:rsidRPr="00C1456A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C1456A">
              <w:rPr>
                <w:rFonts w:ascii="Times New Roman" w:hAnsi="Times New Roman"/>
                <w:color w:val="000000"/>
                <w:szCs w:val="22"/>
              </w:rPr>
              <w:t>KAK Ara De</w:t>
            </w:r>
            <w:r w:rsidRPr="00C1456A">
              <w:rPr>
                <w:rFonts w:ascii="Times New Roman" w:hAnsi="Times New Roman" w:hint="eastAsia"/>
                <w:color w:val="000000"/>
                <w:szCs w:val="22"/>
              </w:rPr>
              <w:t>ğ</w:t>
            </w:r>
            <w:r w:rsidRPr="00C1456A">
              <w:rPr>
                <w:rFonts w:ascii="Times New Roman" w:hAnsi="Times New Roman"/>
                <w:color w:val="000000"/>
                <w:szCs w:val="22"/>
              </w:rPr>
              <w:t>erlendirme Raporu</w:t>
            </w:r>
            <w:r w:rsidR="000E4F35">
              <w:rPr>
                <w:rFonts w:ascii="Times New Roman" w:hAnsi="Times New Roman"/>
                <w:color w:val="000000"/>
                <w:szCs w:val="22"/>
              </w:rPr>
              <w:t xml:space="preserve">nda yer alan İstanbul Arel Üniversitesi’nin güçlü ve gelişmeye açık yönleri Kalite Komisyonu tarafından </w:t>
            </w:r>
            <w:r w:rsidRPr="00C1456A">
              <w:rPr>
                <w:rFonts w:ascii="Times New Roman" w:hAnsi="Times New Roman"/>
                <w:color w:val="000000"/>
                <w:szCs w:val="22"/>
              </w:rPr>
              <w:t>de</w:t>
            </w:r>
            <w:r w:rsidRPr="00C1456A">
              <w:rPr>
                <w:rFonts w:ascii="Times New Roman" w:hAnsi="Times New Roman" w:hint="eastAsia"/>
                <w:color w:val="000000"/>
                <w:szCs w:val="22"/>
              </w:rPr>
              <w:t>ğ</w:t>
            </w:r>
            <w:r w:rsidRPr="00C1456A">
              <w:rPr>
                <w:rFonts w:ascii="Times New Roman" w:hAnsi="Times New Roman"/>
                <w:color w:val="000000"/>
                <w:szCs w:val="22"/>
              </w:rPr>
              <w:t>erlendirilmi</w:t>
            </w:r>
            <w:r w:rsidRPr="00C1456A">
              <w:rPr>
                <w:rFonts w:ascii="Times New Roman" w:hAnsi="Times New Roman" w:hint="eastAsia"/>
                <w:color w:val="000000"/>
                <w:szCs w:val="22"/>
              </w:rPr>
              <w:t>ş</w:t>
            </w:r>
            <w:r w:rsidR="000E4F35">
              <w:rPr>
                <w:rFonts w:ascii="Times New Roman" w:hAnsi="Times New Roman"/>
                <w:color w:val="000000"/>
                <w:szCs w:val="22"/>
              </w:rPr>
              <w:t xml:space="preserve">tir. </w:t>
            </w:r>
            <w:r w:rsidRPr="00C1456A">
              <w:rPr>
                <w:rFonts w:ascii="Times New Roman" w:hAnsi="Times New Roman"/>
                <w:color w:val="000000"/>
                <w:szCs w:val="22"/>
              </w:rPr>
              <w:t>Temmuz ay</w:t>
            </w:r>
            <w:r w:rsidRPr="00C1456A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C1456A">
              <w:rPr>
                <w:rFonts w:ascii="Times New Roman" w:hAnsi="Times New Roman"/>
                <w:color w:val="000000"/>
                <w:szCs w:val="22"/>
              </w:rPr>
              <w:t>nda rapor ile ilgili rekt</w:t>
            </w:r>
            <w:r w:rsidRPr="00C1456A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C1456A">
              <w:rPr>
                <w:rFonts w:ascii="Times New Roman" w:hAnsi="Times New Roman"/>
                <w:color w:val="000000"/>
                <w:szCs w:val="22"/>
              </w:rPr>
              <w:t>rl</w:t>
            </w:r>
            <w:r w:rsidRPr="00C1456A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C1456A">
              <w:rPr>
                <w:rFonts w:ascii="Times New Roman" w:hAnsi="Times New Roman"/>
                <w:color w:val="000000"/>
                <w:szCs w:val="22"/>
              </w:rPr>
              <w:t>k toplant</w:t>
            </w:r>
            <w:r w:rsidRPr="00C1456A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C1456A">
              <w:rPr>
                <w:rFonts w:ascii="Times New Roman" w:hAnsi="Times New Roman"/>
                <w:color w:val="000000"/>
                <w:szCs w:val="22"/>
              </w:rPr>
              <w:t>s</w:t>
            </w:r>
            <w:r w:rsidRPr="00C1456A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C1456A">
              <w:rPr>
                <w:rFonts w:ascii="Times New Roman" w:hAnsi="Times New Roman"/>
                <w:color w:val="000000"/>
                <w:szCs w:val="22"/>
              </w:rPr>
              <w:t xml:space="preserve"> d</w:t>
            </w:r>
            <w:r w:rsidRPr="00C1456A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C1456A">
              <w:rPr>
                <w:rFonts w:ascii="Times New Roman" w:hAnsi="Times New Roman"/>
                <w:color w:val="000000"/>
                <w:szCs w:val="22"/>
              </w:rPr>
              <w:t>zenlenmesine oybirli</w:t>
            </w:r>
            <w:r w:rsidRPr="00C1456A">
              <w:rPr>
                <w:rFonts w:ascii="Times New Roman" w:hAnsi="Times New Roman" w:hint="eastAsia"/>
                <w:color w:val="000000"/>
                <w:szCs w:val="22"/>
              </w:rPr>
              <w:t>ğ</w:t>
            </w:r>
            <w:r w:rsidRPr="00C1456A">
              <w:rPr>
                <w:rFonts w:ascii="Times New Roman" w:hAnsi="Times New Roman"/>
                <w:color w:val="000000"/>
                <w:szCs w:val="22"/>
              </w:rPr>
              <w:t>i ile karar</w:t>
            </w:r>
            <w:r>
              <w:rPr>
                <w:rFonts w:ascii="Times New Roman" w:hAnsi="Times New Roman"/>
                <w:color w:val="000000"/>
                <w:szCs w:val="22"/>
              </w:rPr>
              <w:t xml:space="preserve"> verildi.</w:t>
            </w:r>
          </w:p>
        </w:tc>
        <w:tc>
          <w:tcPr>
            <w:tcW w:w="1970" w:type="dxa"/>
            <w:vAlign w:val="center"/>
          </w:tcPr>
          <w:p w:rsidR="0079796F" w:rsidRPr="00037974" w:rsidRDefault="00C1456A" w:rsidP="00B6402C">
            <w:pPr>
              <w:rPr>
                <w:rFonts w:ascii="Times New Roman" w:hAnsi="Times New Roman"/>
                <w:szCs w:val="22"/>
              </w:rPr>
            </w:pPr>
            <w:r w:rsidRPr="00C1456A">
              <w:rPr>
                <w:rFonts w:ascii="Times New Roman" w:hAnsi="Times New Roman"/>
                <w:szCs w:val="22"/>
              </w:rPr>
              <w:t>Kalite Koordinat</w:t>
            </w:r>
            <w:r w:rsidRPr="00C1456A">
              <w:rPr>
                <w:rFonts w:ascii="Times New Roman" w:hAnsi="Times New Roman" w:hint="eastAsia"/>
                <w:szCs w:val="22"/>
              </w:rPr>
              <w:t>ö</w:t>
            </w:r>
            <w:r w:rsidRPr="00C1456A">
              <w:rPr>
                <w:rFonts w:ascii="Times New Roman" w:hAnsi="Times New Roman"/>
                <w:szCs w:val="22"/>
              </w:rPr>
              <w:t>rl</w:t>
            </w:r>
            <w:r w:rsidRPr="00C1456A">
              <w:rPr>
                <w:rFonts w:ascii="Times New Roman" w:hAnsi="Times New Roman" w:hint="eastAsia"/>
                <w:szCs w:val="22"/>
              </w:rPr>
              <w:t>üğü</w:t>
            </w:r>
            <w:r w:rsidR="00C13FB1">
              <w:rPr>
                <w:rFonts w:ascii="Times New Roman" w:hAnsi="Times New Roman"/>
                <w:szCs w:val="22"/>
              </w:rPr>
              <w:t>/Kalite Komisyonu</w:t>
            </w:r>
          </w:p>
        </w:tc>
        <w:tc>
          <w:tcPr>
            <w:tcW w:w="1837" w:type="dxa"/>
            <w:vAlign w:val="center"/>
          </w:tcPr>
          <w:p w:rsidR="0079796F" w:rsidRPr="00037974" w:rsidRDefault="00C1456A" w:rsidP="00B6402C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Temmuz 2025</w:t>
            </w:r>
          </w:p>
        </w:tc>
      </w:tr>
    </w:tbl>
    <w:p w:rsidR="00A06836" w:rsidRPr="00C44CDB" w:rsidRDefault="00A06836" w:rsidP="007E3668">
      <w:pPr>
        <w:rPr>
          <w:rFonts w:ascii="Times New Roman" w:hAnsi="Times New Roman"/>
          <w:b/>
          <w:color w:val="FF0000"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Katılımcılar:</w:t>
      </w:r>
    </w:p>
    <w:p w:rsidR="00EE2FFD" w:rsidRDefault="00EE2FFD" w:rsidP="00DA7981">
      <w:pPr>
        <w:jc w:val="right"/>
        <w:rPr>
          <w:rFonts w:ascii="Times New Roman" w:hAnsi="Times New Roman"/>
          <w:color w:val="FF0000"/>
          <w:szCs w:val="22"/>
        </w:rPr>
      </w:pPr>
    </w:p>
    <w:tbl>
      <w:tblPr>
        <w:tblStyle w:val="TabloKlavuzu"/>
        <w:tblW w:w="10200" w:type="dxa"/>
        <w:tblLook w:val="04A0" w:firstRow="1" w:lastRow="0" w:firstColumn="1" w:lastColumn="0" w:noHBand="0" w:noVBand="1"/>
      </w:tblPr>
      <w:tblGrid>
        <w:gridCol w:w="2830"/>
        <w:gridCol w:w="2268"/>
        <w:gridCol w:w="2835"/>
        <w:gridCol w:w="2267"/>
      </w:tblGrid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Adı Soyadı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Görevi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Birimi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İmza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Ersin GÖSE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Ergül BERBER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 Yrd./Kalite Koordinatörü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Zeynep HATİPOĞLU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Genel Sekreter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lastRenderedPageBreak/>
              <w:t>Prof. Dr. Zeliha YAZICI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TIP</w:t>
            </w:r>
            <w:bookmarkStart w:id="0" w:name="_GoBack"/>
            <w:bookmarkEnd w:id="0"/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Seher CESUR KILIÇASLAN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SBF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Esra AYDIN GÖKTEPE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İİBF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Ürün ŞEN SÖNMEZ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FEF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Dr.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Öğr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 Üyesi Serdar MENEKAY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>ÜHF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 xml:space="preserve">Dr. </w:t>
            </w:r>
            <w:proofErr w:type="spellStart"/>
            <w:r w:rsidRPr="00C24D5A">
              <w:rPr>
                <w:rFonts w:ascii="Times New Roman" w:hAnsi="Times New Roman"/>
                <w:color w:val="000000"/>
                <w:lang w:eastAsia="en-US"/>
              </w:rPr>
              <w:t>Öğr</w:t>
            </w:r>
            <w:proofErr w:type="spellEnd"/>
            <w:r w:rsidRPr="00C24D5A">
              <w:rPr>
                <w:rFonts w:ascii="Times New Roman" w:hAnsi="Times New Roman"/>
                <w:color w:val="000000"/>
                <w:lang w:eastAsia="en-US"/>
              </w:rPr>
              <w:t>. Üyesi Özlem YALÇINÇIRAY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GSF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lang w:eastAsia="en-US"/>
              </w:rPr>
            </w:pPr>
            <w:r w:rsidRPr="005175CA">
              <w:rPr>
                <w:rFonts w:ascii="Times New Roman" w:hAnsi="Times New Roman"/>
                <w:lang w:eastAsia="en-US"/>
              </w:rPr>
              <w:t>Ar</w:t>
            </w:r>
            <w:r w:rsidRPr="005175CA">
              <w:rPr>
                <w:rFonts w:ascii="Times New Roman" w:hAnsi="Times New Roman" w:hint="eastAsia"/>
                <w:lang w:eastAsia="en-US"/>
              </w:rPr>
              <w:t>ş</w:t>
            </w:r>
            <w:r w:rsidRPr="005175CA">
              <w:rPr>
                <w:rFonts w:ascii="Times New Roman" w:hAnsi="Times New Roman"/>
                <w:lang w:eastAsia="en-US"/>
              </w:rPr>
              <w:t>. G</w:t>
            </w:r>
            <w:r w:rsidRPr="005175CA">
              <w:rPr>
                <w:rFonts w:ascii="Times New Roman" w:hAnsi="Times New Roman" w:hint="eastAsia"/>
                <w:lang w:eastAsia="en-US"/>
              </w:rPr>
              <w:t>ö</w:t>
            </w:r>
            <w:r w:rsidRPr="005175CA">
              <w:rPr>
                <w:rFonts w:ascii="Times New Roman" w:hAnsi="Times New Roman"/>
                <w:lang w:eastAsia="en-US"/>
              </w:rPr>
              <w:t xml:space="preserve">r. Melda </w:t>
            </w:r>
            <w:r w:rsidRPr="005175CA">
              <w:rPr>
                <w:rFonts w:ascii="Times New Roman" w:hAnsi="Times New Roman" w:hint="eastAsia"/>
                <w:lang w:eastAsia="en-US"/>
              </w:rPr>
              <w:t>Ö</w:t>
            </w:r>
            <w:r w:rsidRPr="005175CA">
              <w:rPr>
                <w:rFonts w:ascii="Times New Roman" w:hAnsi="Times New Roman"/>
                <w:lang w:eastAsia="en-US"/>
              </w:rPr>
              <w:t>ZDEM</w:t>
            </w:r>
            <w:r w:rsidRPr="005175CA">
              <w:rPr>
                <w:rFonts w:ascii="Times New Roman" w:hAnsi="Times New Roman" w:hint="eastAsia"/>
                <w:lang w:eastAsia="en-US"/>
              </w:rPr>
              <w:t>İ</w:t>
            </w:r>
            <w:r w:rsidRPr="005175CA">
              <w:rPr>
                <w:rFonts w:ascii="Times New Roman" w:hAnsi="Times New Roman"/>
                <w:lang w:eastAsia="en-US"/>
              </w:rPr>
              <w:t>R</w:t>
            </w:r>
          </w:p>
        </w:tc>
        <w:tc>
          <w:tcPr>
            <w:tcW w:w="2268" w:type="dxa"/>
            <w:vAlign w:val="center"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Mimarlık Fakültesi</w:t>
            </w:r>
          </w:p>
        </w:tc>
        <w:tc>
          <w:tcPr>
            <w:tcW w:w="2267" w:type="dxa"/>
            <w:vAlign w:val="center"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7B60CE">
              <w:rPr>
                <w:rFonts w:ascii="Times New Roman" w:eastAsiaTheme="minorHAnsi" w:hAnsi="Times New Roman"/>
                <w:lang w:eastAsia="en-US"/>
              </w:rPr>
              <w:t>Öğr</w:t>
            </w:r>
            <w:proofErr w:type="spellEnd"/>
            <w:r w:rsidRPr="007B60CE">
              <w:rPr>
                <w:rFonts w:ascii="Times New Roman" w:eastAsiaTheme="minorHAnsi" w:hAnsi="Times New Roman"/>
                <w:lang w:eastAsia="en-US"/>
              </w:rPr>
              <w:t>. Gör. Hüsniye YETİK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YADYO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 xml:space="preserve">Dr. </w:t>
            </w:r>
            <w:proofErr w:type="spellStart"/>
            <w:r w:rsidRPr="007B60CE">
              <w:rPr>
                <w:rFonts w:ascii="Times New Roman" w:hAnsi="Times New Roman"/>
                <w:color w:val="000000"/>
                <w:lang w:eastAsia="en-US"/>
              </w:rPr>
              <w:t>Öğr</w:t>
            </w:r>
            <w:proofErr w:type="spellEnd"/>
            <w:r w:rsidRPr="007B60CE">
              <w:rPr>
                <w:rFonts w:ascii="Times New Roman" w:hAnsi="Times New Roman"/>
                <w:color w:val="000000"/>
                <w:lang w:eastAsia="en-US"/>
              </w:rPr>
              <w:t>. Üyesi Fatih ERTÜRK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MYO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</w:rPr>
              <w:t>Mehmet Ali ERSU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Stratejik Planlama Ve İş Geliştirme Ofisi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Hasan Hüseyin ÖKSÜZ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İşleri/LEE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Hikmet ERMAN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Dekanlığı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Osman ÇİLOĞLU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Bütçe Müdürlüğü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Ceren Öykü</w:t>
            </w:r>
            <w:r w:rsidRPr="007B60CE">
              <w:rPr>
                <w:rFonts w:ascii="Times New Roman" w:hAnsi="Times New Roman"/>
                <w:color w:val="000000"/>
                <w:lang w:eastAsia="en-US"/>
              </w:rPr>
              <w:t xml:space="preserve"> ÇELİK</w:t>
            </w:r>
          </w:p>
        </w:tc>
        <w:tc>
          <w:tcPr>
            <w:tcW w:w="2268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Temsilcisi</w:t>
            </w:r>
          </w:p>
        </w:tc>
        <w:tc>
          <w:tcPr>
            <w:tcW w:w="2835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Arel Genç Kalite Topluluğu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 xml:space="preserve"> Kulübü</w:t>
            </w:r>
          </w:p>
        </w:tc>
        <w:tc>
          <w:tcPr>
            <w:tcW w:w="2267" w:type="dxa"/>
            <w:vAlign w:val="center"/>
            <w:hideMark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</w:tcPr>
          <w:p w:rsidR="00C1456A" w:rsidRPr="007B60CE" w:rsidRDefault="00C1456A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İclal Alioğlu Sağanak</w:t>
            </w:r>
          </w:p>
        </w:tc>
        <w:tc>
          <w:tcPr>
            <w:tcW w:w="2268" w:type="dxa"/>
            <w:vAlign w:val="center"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Kariyer Planlama, Uygulama Ve Araştırma Merkezi Müdürlüğü (</w:t>
            </w:r>
            <w:proofErr w:type="spellStart"/>
            <w:r w:rsidRPr="00C24D5A">
              <w:rPr>
                <w:rFonts w:ascii="Times New Roman" w:hAnsi="Times New Roman"/>
                <w:color w:val="000000"/>
                <w:szCs w:val="22"/>
              </w:rPr>
              <w:t>ArelKAM</w:t>
            </w:r>
            <w:proofErr w:type="spellEnd"/>
            <w:r w:rsidRPr="00C24D5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2267" w:type="dxa"/>
            <w:vAlign w:val="center"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C1456A" w:rsidRPr="00C24D5A" w:rsidTr="000A7541">
        <w:trPr>
          <w:trHeight w:val="444"/>
        </w:trPr>
        <w:tc>
          <w:tcPr>
            <w:tcW w:w="2830" w:type="dxa"/>
            <w:vAlign w:val="center"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Öznur Gün</w:t>
            </w:r>
          </w:p>
        </w:tc>
        <w:tc>
          <w:tcPr>
            <w:tcW w:w="2268" w:type="dxa"/>
            <w:vAlign w:val="center"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:rsidR="00C1456A" w:rsidRPr="00C24D5A" w:rsidRDefault="00C1456A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BTO</w:t>
            </w:r>
          </w:p>
        </w:tc>
        <w:tc>
          <w:tcPr>
            <w:tcW w:w="2267" w:type="dxa"/>
            <w:vAlign w:val="center"/>
          </w:tcPr>
          <w:p w:rsidR="00C1456A" w:rsidRPr="00C24D5A" w:rsidRDefault="00C1456A" w:rsidP="00BB7DF7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</w:tr>
    </w:tbl>
    <w:p w:rsidR="0047075E" w:rsidRPr="00C44CDB" w:rsidRDefault="0047075E" w:rsidP="00C1456A">
      <w:pPr>
        <w:rPr>
          <w:rFonts w:ascii="Times New Roman" w:hAnsi="Times New Roman"/>
          <w:color w:val="FF0000"/>
          <w:szCs w:val="22"/>
        </w:rPr>
      </w:pPr>
    </w:p>
    <w:sectPr w:rsidR="0047075E" w:rsidRPr="00C44CDB" w:rsidSect="005E3AD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DDA" w:rsidRDefault="000A2DDA" w:rsidP="007B1F55">
      <w:r>
        <w:separator/>
      </w:r>
    </w:p>
  </w:endnote>
  <w:endnote w:type="continuationSeparator" w:id="0">
    <w:p w:rsidR="000A2DDA" w:rsidRDefault="000A2DDA" w:rsidP="007B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858171"/>
      <w:docPartObj>
        <w:docPartGallery w:val="Page Numbers (Bottom of Page)"/>
        <w:docPartUnique/>
      </w:docPartObj>
    </w:sdtPr>
    <w:sdtEndPr/>
    <w:sdtContent>
      <w:p w:rsidR="007B1F55" w:rsidRDefault="007B1F5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4F35">
          <w:rPr>
            <w:noProof/>
          </w:rPr>
          <w:t>1</w:t>
        </w:r>
        <w:r>
          <w:fldChar w:fldCharType="end"/>
        </w:r>
        <w:r w:rsidR="00EE2FFD">
          <w:t>/</w:t>
        </w:r>
        <w:r w:rsidR="0056673D">
          <w:t>2</w:t>
        </w:r>
      </w:p>
    </w:sdtContent>
  </w:sdt>
  <w:p w:rsidR="007B1F55" w:rsidRDefault="007B1F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DDA" w:rsidRDefault="000A2DDA" w:rsidP="007B1F55">
      <w:r>
        <w:separator/>
      </w:r>
    </w:p>
  </w:footnote>
  <w:footnote w:type="continuationSeparator" w:id="0">
    <w:p w:rsidR="000A2DDA" w:rsidRDefault="000A2DDA" w:rsidP="007B1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82" w:type="dxa"/>
      <w:jc w:val="center"/>
      <w:tblLook w:val="04A0" w:firstRow="1" w:lastRow="0" w:firstColumn="1" w:lastColumn="0" w:noHBand="0" w:noVBand="1"/>
    </w:tblPr>
    <w:tblGrid>
      <w:gridCol w:w="2263"/>
      <w:gridCol w:w="4826"/>
      <w:gridCol w:w="2693"/>
    </w:tblGrid>
    <w:tr w:rsidR="00F96996" w:rsidRPr="00F96996" w:rsidTr="00F96996">
      <w:trPr>
        <w:jc w:val="center"/>
      </w:trPr>
      <w:tc>
        <w:tcPr>
          <w:tcW w:w="2263" w:type="dxa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F96996">
            <w:rPr>
              <w:rFonts w:ascii="Times New Roman" w:hAnsi="Times New Roman"/>
              <w:sz w:val="24"/>
              <w:szCs w:val="24"/>
            </w:rPr>
            <w:object w:dxaOrig="1596" w:dyaOrig="13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pt;height:66pt">
                <v:imagedata r:id="rId1" o:title=""/>
              </v:shape>
              <o:OLEObject Type="Embed" ProgID="Visio.Drawing.15" ShapeID="_x0000_i1025" DrawAspect="Content" ObjectID="_1835003953" r:id="rId2"/>
            </w:object>
          </w:r>
        </w:p>
      </w:tc>
      <w:tc>
        <w:tcPr>
          <w:tcW w:w="4826" w:type="dxa"/>
          <w:vAlign w:val="center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F96996">
            <w:rPr>
              <w:rFonts w:ascii="Times New Roman" w:hAnsi="Times New Roman"/>
              <w:b/>
              <w:sz w:val="24"/>
              <w:szCs w:val="24"/>
            </w:rPr>
            <w:t>İSTANBUL AREL ÜNİVERSİTESİ TOPLANTI TUTANAĞI</w:t>
          </w:r>
        </w:p>
      </w:tc>
      <w:tc>
        <w:tcPr>
          <w:tcW w:w="2693" w:type="dxa"/>
          <w:vAlign w:val="center"/>
        </w:tcPr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Doküman No: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</w:t>
          </w:r>
          <w:proofErr w:type="gramStart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FR.KYS</w:t>
          </w:r>
          <w:proofErr w:type="gramEnd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.002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Yayın Tarihi: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01.07.2022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No:00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4"/>
              <w:szCs w:val="24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Tarihi:</w:t>
          </w:r>
          <w:r w:rsidRPr="00F96996">
            <w:rPr>
              <w:rFonts w:ascii="Times New Roman" w:hAnsi="Times New Roman"/>
              <w:b/>
              <w:sz w:val="24"/>
              <w:szCs w:val="24"/>
              <w:lang w:eastAsia="x-none"/>
            </w:rPr>
            <w:t xml:space="preserve"> </w:t>
          </w:r>
        </w:p>
      </w:tc>
    </w:tr>
  </w:tbl>
  <w:p w:rsidR="00F96996" w:rsidRDefault="00F96996">
    <w:pPr>
      <w:pStyle w:val="stBilgi"/>
    </w:pPr>
  </w:p>
  <w:p w:rsidR="002A6D9D" w:rsidRDefault="002A6D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63C"/>
    <w:multiLevelType w:val="hybridMultilevel"/>
    <w:tmpl w:val="734C872C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23634C56"/>
    <w:multiLevelType w:val="hybridMultilevel"/>
    <w:tmpl w:val="ADB0A78A"/>
    <w:lvl w:ilvl="0" w:tplc="5972EBE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1098E"/>
    <w:multiLevelType w:val="hybridMultilevel"/>
    <w:tmpl w:val="EEC6D500"/>
    <w:lvl w:ilvl="0" w:tplc="9718023C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D0FB6"/>
    <w:multiLevelType w:val="multilevel"/>
    <w:tmpl w:val="F4F4F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3344AC"/>
    <w:multiLevelType w:val="hybridMultilevel"/>
    <w:tmpl w:val="13DA0028"/>
    <w:lvl w:ilvl="0" w:tplc="F4121C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FB30E6"/>
    <w:multiLevelType w:val="hybridMultilevel"/>
    <w:tmpl w:val="9A625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564C0"/>
    <w:multiLevelType w:val="hybridMultilevel"/>
    <w:tmpl w:val="36360EE2"/>
    <w:lvl w:ilvl="0" w:tplc="414EDC9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C2"/>
    <w:rsid w:val="00013190"/>
    <w:rsid w:val="000250D1"/>
    <w:rsid w:val="00037974"/>
    <w:rsid w:val="00045ADC"/>
    <w:rsid w:val="00054046"/>
    <w:rsid w:val="00080D1C"/>
    <w:rsid w:val="0008414B"/>
    <w:rsid w:val="000904E2"/>
    <w:rsid w:val="000A2DDA"/>
    <w:rsid w:val="000A7541"/>
    <w:rsid w:val="000C47DD"/>
    <w:rsid w:val="000D7170"/>
    <w:rsid w:val="000E4F35"/>
    <w:rsid w:val="000F0219"/>
    <w:rsid w:val="000F3B13"/>
    <w:rsid w:val="00103052"/>
    <w:rsid w:val="00116EC0"/>
    <w:rsid w:val="001175A3"/>
    <w:rsid w:val="001547DE"/>
    <w:rsid w:val="001661A8"/>
    <w:rsid w:val="001733D6"/>
    <w:rsid w:val="0018716F"/>
    <w:rsid w:val="001A4711"/>
    <w:rsid w:val="002059CE"/>
    <w:rsid w:val="0022071B"/>
    <w:rsid w:val="00223C00"/>
    <w:rsid w:val="002640F2"/>
    <w:rsid w:val="002648CC"/>
    <w:rsid w:val="00274F57"/>
    <w:rsid w:val="002A09B5"/>
    <w:rsid w:val="002A3F07"/>
    <w:rsid w:val="002A6D9D"/>
    <w:rsid w:val="002C35BF"/>
    <w:rsid w:val="002E53E0"/>
    <w:rsid w:val="002E5ADB"/>
    <w:rsid w:val="002E624B"/>
    <w:rsid w:val="002E7FF9"/>
    <w:rsid w:val="00307037"/>
    <w:rsid w:val="00317AEC"/>
    <w:rsid w:val="00331F8E"/>
    <w:rsid w:val="0033739F"/>
    <w:rsid w:val="00341E03"/>
    <w:rsid w:val="0035412F"/>
    <w:rsid w:val="0039278B"/>
    <w:rsid w:val="003B1970"/>
    <w:rsid w:val="0040667F"/>
    <w:rsid w:val="00407BA9"/>
    <w:rsid w:val="00413862"/>
    <w:rsid w:val="00417560"/>
    <w:rsid w:val="004577EA"/>
    <w:rsid w:val="0047075E"/>
    <w:rsid w:val="0047628D"/>
    <w:rsid w:val="0047644C"/>
    <w:rsid w:val="00480BAC"/>
    <w:rsid w:val="0049017B"/>
    <w:rsid w:val="0051623E"/>
    <w:rsid w:val="005171E6"/>
    <w:rsid w:val="0053031B"/>
    <w:rsid w:val="00543137"/>
    <w:rsid w:val="00554136"/>
    <w:rsid w:val="0056673D"/>
    <w:rsid w:val="00567C81"/>
    <w:rsid w:val="00573B19"/>
    <w:rsid w:val="005771C8"/>
    <w:rsid w:val="00577DF4"/>
    <w:rsid w:val="00583A8F"/>
    <w:rsid w:val="005E3AD1"/>
    <w:rsid w:val="005F7D2F"/>
    <w:rsid w:val="00600546"/>
    <w:rsid w:val="0061180F"/>
    <w:rsid w:val="00626FCE"/>
    <w:rsid w:val="006429BB"/>
    <w:rsid w:val="00661ECD"/>
    <w:rsid w:val="006B2FC6"/>
    <w:rsid w:val="006C41FF"/>
    <w:rsid w:val="006E3363"/>
    <w:rsid w:val="0073060D"/>
    <w:rsid w:val="007570A3"/>
    <w:rsid w:val="0079796F"/>
    <w:rsid w:val="007B1F55"/>
    <w:rsid w:val="007E0632"/>
    <w:rsid w:val="007E3668"/>
    <w:rsid w:val="007E3D7D"/>
    <w:rsid w:val="007E785B"/>
    <w:rsid w:val="0080047B"/>
    <w:rsid w:val="0081717B"/>
    <w:rsid w:val="00860701"/>
    <w:rsid w:val="0088596C"/>
    <w:rsid w:val="008B3C90"/>
    <w:rsid w:val="008B5968"/>
    <w:rsid w:val="008C4900"/>
    <w:rsid w:val="008F35F7"/>
    <w:rsid w:val="00910798"/>
    <w:rsid w:val="00937D72"/>
    <w:rsid w:val="00942D42"/>
    <w:rsid w:val="00945E3E"/>
    <w:rsid w:val="00946890"/>
    <w:rsid w:val="00960FDB"/>
    <w:rsid w:val="00995D8C"/>
    <w:rsid w:val="009A0E0C"/>
    <w:rsid w:val="009E5805"/>
    <w:rsid w:val="00A06836"/>
    <w:rsid w:val="00A10CB3"/>
    <w:rsid w:val="00A12413"/>
    <w:rsid w:val="00A40169"/>
    <w:rsid w:val="00A414FE"/>
    <w:rsid w:val="00A5225C"/>
    <w:rsid w:val="00A55907"/>
    <w:rsid w:val="00A61E94"/>
    <w:rsid w:val="00A7136F"/>
    <w:rsid w:val="00AA60DE"/>
    <w:rsid w:val="00AC065D"/>
    <w:rsid w:val="00AD7FBC"/>
    <w:rsid w:val="00B60E02"/>
    <w:rsid w:val="00B63D6A"/>
    <w:rsid w:val="00B6402C"/>
    <w:rsid w:val="00B64A4B"/>
    <w:rsid w:val="00B7228C"/>
    <w:rsid w:val="00B92146"/>
    <w:rsid w:val="00BC0228"/>
    <w:rsid w:val="00BC2D52"/>
    <w:rsid w:val="00BE12C6"/>
    <w:rsid w:val="00C07D34"/>
    <w:rsid w:val="00C13FB1"/>
    <w:rsid w:val="00C1456A"/>
    <w:rsid w:val="00C156E3"/>
    <w:rsid w:val="00C405AE"/>
    <w:rsid w:val="00C44CDB"/>
    <w:rsid w:val="00C451FF"/>
    <w:rsid w:val="00C523F1"/>
    <w:rsid w:val="00C700D3"/>
    <w:rsid w:val="00C71058"/>
    <w:rsid w:val="00C718A6"/>
    <w:rsid w:val="00C8103D"/>
    <w:rsid w:val="00C921B4"/>
    <w:rsid w:val="00CB4BF3"/>
    <w:rsid w:val="00CD02BB"/>
    <w:rsid w:val="00CD36E5"/>
    <w:rsid w:val="00D0158E"/>
    <w:rsid w:val="00D35015"/>
    <w:rsid w:val="00D55063"/>
    <w:rsid w:val="00D56AAA"/>
    <w:rsid w:val="00D602EC"/>
    <w:rsid w:val="00D858B4"/>
    <w:rsid w:val="00DA7981"/>
    <w:rsid w:val="00DE3582"/>
    <w:rsid w:val="00E1614E"/>
    <w:rsid w:val="00E345C2"/>
    <w:rsid w:val="00E91BE7"/>
    <w:rsid w:val="00E938BC"/>
    <w:rsid w:val="00EA7FCA"/>
    <w:rsid w:val="00EC7652"/>
    <w:rsid w:val="00ED2806"/>
    <w:rsid w:val="00EE2FFD"/>
    <w:rsid w:val="00F370BE"/>
    <w:rsid w:val="00F60365"/>
    <w:rsid w:val="00F96996"/>
    <w:rsid w:val="00FA0B6F"/>
    <w:rsid w:val="00FD2316"/>
    <w:rsid w:val="00FD7237"/>
    <w:rsid w:val="00FE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2B78D0"/>
  <w15:chartTrackingRefBased/>
  <w15:docId w15:val="{AC7764C0-E463-4E52-B9AC-7E1AD1D4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5C2"/>
    <w:pPr>
      <w:spacing w:after="0" w:line="240" w:lineRule="auto"/>
    </w:pPr>
    <w:rPr>
      <w:rFonts w:ascii="Zapf_Humanist" w:eastAsia="Times New Roman" w:hAnsi="Zapf_Humanist" w:cs="Times New Roman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34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1A471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603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D36E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Visio_Drawing.vsd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2A22-6443-4EFC-B9A1-02B2D0927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Ergül BERBER</dc:creator>
  <cp:keywords/>
  <dc:description/>
  <cp:lastModifiedBy>Beste BEKTAŞ</cp:lastModifiedBy>
  <cp:revision>16</cp:revision>
  <dcterms:created xsi:type="dcterms:W3CDTF">2025-03-02T14:07:00Z</dcterms:created>
  <dcterms:modified xsi:type="dcterms:W3CDTF">2026-03-14T11:33:00Z</dcterms:modified>
</cp:coreProperties>
</file>