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34"/>
        <w:gridCol w:w="3202"/>
        <w:gridCol w:w="4536"/>
      </w:tblGrid>
      <w:tr w:rsidR="00D35015" w:rsidRPr="00C44CDB" w:rsidTr="007966BC">
        <w:tc>
          <w:tcPr>
            <w:tcW w:w="2500" w:type="pct"/>
            <w:gridSpan w:val="2"/>
            <w:tcBorders>
              <w:top w:val="nil"/>
              <w:left w:val="nil"/>
              <w:bottom w:val="single" w:sz="4" w:space="0" w:color="auto"/>
              <w:right w:val="nil"/>
            </w:tcBorders>
            <w:tcMar>
              <w:top w:w="57" w:type="dxa"/>
              <w:left w:w="57" w:type="dxa"/>
              <w:bottom w:w="57" w:type="dxa"/>
              <w:right w:w="57" w:type="dxa"/>
            </w:tcMar>
            <w:vAlign w:val="center"/>
          </w:tcPr>
          <w:p w:rsidR="00E345C2" w:rsidRPr="00C44CDB" w:rsidRDefault="00E345C2" w:rsidP="007966BC">
            <w:pPr>
              <w:rPr>
                <w:rFonts w:ascii="Times New Roman" w:hAnsi="Times New Roman"/>
                <w:b/>
                <w:szCs w:val="22"/>
              </w:rPr>
            </w:pPr>
            <w:r w:rsidRPr="00C44CDB">
              <w:rPr>
                <w:rFonts w:ascii="Times New Roman" w:hAnsi="Times New Roman"/>
                <w:b/>
                <w:szCs w:val="22"/>
              </w:rPr>
              <w:t>Toplantının</w:t>
            </w:r>
          </w:p>
        </w:tc>
        <w:tc>
          <w:tcPr>
            <w:tcW w:w="2500" w:type="pct"/>
            <w:tcBorders>
              <w:top w:val="nil"/>
              <w:left w:val="nil"/>
              <w:bottom w:val="single" w:sz="4" w:space="0" w:color="auto"/>
              <w:right w:val="nil"/>
            </w:tcBorders>
            <w:vAlign w:val="center"/>
          </w:tcPr>
          <w:p w:rsidR="00E345C2" w:rsidRPr="00C44CDB" w:rsidRDefault="00E345C2" w:rsidP="007966BC">
            <w:pPr>
              <w:jc w:val="center"/>
              <w:rPr>
                <w:rFonts w:ascii="Times New Roman" w:hAnsi="Times New Roman"/>
                <w:b/>
                <w:szCs w:val="22"/>
              </w:rPr>
            </w:pPr>
          </w:p>
        </w:tc>
      </w:tr>
      <w:tr w:rsidR="00D35015" w:rsidRPr="00C44CDB" w:rsidTr="007966BC">
        <w:tc>
          <w:tcPr>
            <w:tcW w:w="7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345C2" w:rsidRPr="00C44CDB" w:rsidRDefault="00E345C2" w:rsidP="007966BC">
            <w:pPr>
              <w:rPr>
                <w:rFonts w:ascii="Times New Roman" w:hAnsi="Times New Roman"/>
                <w:b/>
                <w:szCs w:val="22"/>
              </w:rPr>
            </w:pPr>
            <w:r w:rsidRPr="00C44CDB">
              <w:rPr>
                <w:rFonts w:ascii="Times New Roman" w:hAnsi="Times New Roman"/>
                <w:b/>
                <w:szCs w:val="22"/>
              </w:rPr>
              <w:t>Adı</w:t>
            </w:r>
          </w:p>
        </w:tc>
        <w:tc>
          <w:tcPr>
            <w:tcW w:w="4265"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345C2" w:rsidRPr="00C44CDB" w:rsidRDefault="005171E6" w:rsidP="007966BC">
            <w:pPr>
              <w:rPr>
                <w:rFonts w:ascii="Times New Roman" w:hAnsi="Times New Roman"/>
                <w:szCs w:val="22"/>
              </w:rPr>
            </w:pPr>
            <w:r w:rsidRPr="00C44CDB">
              <w:rPr>
                <w:rFonts w:ascii="Times New Roman" w:hAnsi="Times New Roman"/>
                <w:szCs w:val="22"/>
              </w:rPr>
              <w:t>Kalite Komisyonu Toplantı</w:t>
            </w:r>
            <w:r w:rsidR="000F0219" w:rsidRPr="00C44CDB">
              <w:rPr>
                <w:rFonts w:ascii="Times New Roman" w:hAnsi="Times New Roman"/>
                <w:szCs w:val="22"/>
              </w:rPr>
              <w:t>s</w:t>
            </w:r>
            <w:r w:rsidRPr="00C44CDB">
              <w:rPr>
                <w:rFonts w:ascii="Times New Roman" w:hAnsi="Times New Roman"/>
                <w:szCs w:val="22"/>
              </w:rPr>
              <w:t>ı</w:t>
            </w:r>
          </w:p>
        </w:tc>
      </w:tr>
      <w:tr w:rsidR="00D35015" w:rsidRPr="00C44CDB" w:rsidTr="007966BC">
        <w:tc>
          <w:tcPr>
            <w:tcW w:w="735" w:type="pct"/>
            <w:tcBorders>
              <w:top w:val="single" w:sz="4" w:space="0" w:color="auto"/>
              <w:left w:val="single" w:sz="4" w:space="0" w:color="auto"/>
              <w:bottom w:val="single" w:sz="6" w:space="0" w:color="auto"/>
              <w:right w:val="single" w:sz="4" w:space="0" w:color="auto"/>
            </w:tcBorders>
            <w:tcMar>
              <w:top w:w="57" w:type="dxa"/>
              <w:left w:w="57" w:type="dxa"/>
              <w:bottom w:w="57" w:type="dxa"/>
              <w:right w:w="57" w:type="dxa"/>
            </w:tcMar>
            <w:vAlign w:val="center"/>
          </w:tcPr>
          <w:p w:rsidR="00E345C2" w:rsidRPr="00C44CDB" w:rsidRDefault="00E345C2" w:rsidP="007966BC">
            <w:pPr>
              <w:rPr>
                <w:rFonts w:ascii="Times New Roman" w:hAnsi="Times New Roman"/>
                <w:b/>
                <w:szCs w:val="22"/>
              </w:rPr>
            </w:pPr>
            <w:r w:rsidRPr="00C44CDB">
              <w:rPr>
                <w:rFonts w:ascii="Times New Roman" w:hAnsi="Times New Roman"/>
                <w:b/>
                <w:szCs w:val="22"/>
              </w:rPr>
              <w:t>Tarihi</w:t>
            </w:r>
          </w:p>
        </w:tc>
        <w:tc>
          <w:tcPr>
            <w:tcW w:w="4265" w:type="pct"/>
            <w:gridSpan w:val="2"/>
            <w:tcBorders>
              <w:top w:val="single" w:sz="4" w:space="0" w:color="auto"/>
              <w:left w:val="single" w:sz="4" w:space="0" w:color="auto"/>
              <w:bottom w:val="single" w:sz="6" w:space="0" w:color="auto"/>
              <w:right w:val="single" w:sz="4" w:space="0" w:color="auto"/>
            </w:tcBorders>
            <w:tcMar>
              <w:top w:w="57" w:type="dxa"/>
              <w:left w:w="57" w:type="dxa"/>
              <w:bottom w:w="57" w:type="dxa"/>
              <w:right w:w="57" w:type="dxa"/>
            </w:tcMar>
            <w:vAlign w:val="center"/>
          </w:tcPr>
          <w:p w:rsidR="00E345C2" w:rsidRPr="00C44CDB" w:rsidRDefault="00333D1E" w:rsidP="00054046">
            <w:pPr>
              <w:rPr>
                <w:rFonts w:ascii="Times New Roman" w:hAnsi="Times New Roman"/>
                <w:szCs w:val="22"/>
              </w:rPr>
            </w:pPr>
            <w:r>
              <w:rPr>
                <w:rFonts w:ascii="Times New Roman" w:hAnsi="Times New Roman"/>
                <w:szCs w:val="22"/>
              </w:rPr>
              <w:t>26 ARALIK</w:t>
            </w:r>
            <w:r w:rsidR="00413862" w:rsidRPr="00C44CDB">
              <w:rPr>
                <w:rFonts w:ascii="Times New Roman" w:hAnsi="Times New Roman"/>
                <w:szCs w:val="22"/>
              </w:rPr>
              <w:t xml:space="preserve"> 202</w:t>
            </w:r>
            <w:r w:rsidR="00054046">
              <w:rPr>
                <w:rFonts w:ascii="Times New Roman" w:hAnsi="Times New Roman"/>
                <w:szCs w:val="22"/>
              </w:rPr>
              <w:t>5</w:t>
            </w:r>
          </w:p>
        </w:tc>
      </w:tr>
      <w:tr w:rsidR="00D35015" w:rsidRPr="00C44CDB" w:rsidTr="007966BC">
        <w:tc>
          <w:tcPr>
            <w:tcW w:w="735" w:type="pct"/>
            <w:tcBorders>
              <w:top w:val="single" w:sz="4" w:space="0" w:color="auto"/>
              <w:left w:val="single" w:sz="4" w:space="0" w:color="auto"/>
              <w:bottom w:val="single" w:sz="6" w:space="0" w:color="auto"/>
              <w:right w:val="single" w:sz="4" w:space="0" w:color="auto"/>
            </w:tcBorders>
            <w:tcMar>
              <w:top w:w="57" w:type="dxa"/>
              <w:left w:w="57" w:type="dxa"/>
              <w:bottom w:w="57" w:type="dxa"/>
              <w:right w:w="57" w:type="dxa"/>
            </w:tcMar>
            <w:vAlign w:val="center"/>
          </w:tcPr>
          <w:p w:rsidR="007E3668" w:rsidRPr="00C44CDB" w:rsidRDefault="007E3668" w:rsidP="007966BC">
            <w:pPr>
              <w:rPr>
                <w:rFonts w:ascii="Times New Roman" w:hAnsi="Times New Roman"/>
                <w:b/>
                <w:szCs w:val="22"/>
              </w:rPr>
            </w:pPr>
            <w:r w:rsidRPr="00C44CDB">
              <w:rPr>
                <w:rFonts w:ascii="Times New Roman" w:hAnsi="Times New Roman"/>
                <w:b/>
                <w:szCs w:val="22"/>
              </w:rPr>
              <w:t>No</w:t>
            </w:r>
          </w:p>
        </w:tc>
        <w:tc>
          <w:tcPr>
            <w:tcW w:w="4265" w:type="pct"/>
            <w:gridSpan w:val="2"/>
            <w:tcBorders>
              <w:top w:val="single" w:sz="4" w:space="0" w:color="auto"/>
              <w:left w:val="single" w:sz="4" w:space="0" w:color="auto"/>
              <w:bottom w:val="single" w:sz="6" w:space="0" w:color="auto"/>
              <w:right w:val="single" w:sz="4" w:space="0" w:color="auto"/>
            </w:tcBorders>
            <w:tcMar>
              <w:top w:w="57" w:type="dxa"/>
              <w:left w:w="57" w:type="dxa"/>
              <w:bottom w:w="57" w:type="dxa"/>
              <w:right w:w="57" w:type="dxa"/>
            </w:tcMar>
            <w:vAlign w:val="center"/>
          </w:tcPr>
          <w:p w:rsidR="007E3668" w:rsidRPr="00C44CDB" w:rsidRDefault="00333D1E" w:rsidP="00413862">
            <w:pPr>
              <w:rPr>
                <w:rFonts w:ascii="Times New Roman" w:hAnsi="Times New Roman"/>
                <w:szCs w:val="22"/>
              </w:rPr>
            </w:pPr>
            <w:r>
              <w:rPr>
                <w:rFonts w:ascii="Times New Roman" w:hAnsi="Times New Roman"/>
                <w:szCs w:val="22"/>
              </w:rPr>
              <w:t>2025-12</w:t>
            </w:r>
          </w:p>
        </w:tc>
      </w:tr>
      <w:tr w:rsidR="00AE0242" w:rsidRPr="00C44CDB" w:rsidTr="007E3668">
        <w:tc>
          <w:tcPr>
            <w:tcW w:w="7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AE0242" w:rsidRPr="00C44CDB" w:rsidRDefault="00AE0242" w:rsidP="00AE0242">
            <w:pPr>
              <w:rPr>
                <w:rFonts w:ascii="Times New Roman" w:hAnsi="Times New Roman"/>
                <w:b/>
                <w:szCs w:val="22"/>
              </w:rPr>
            </w:pPr>
            <w:r w:rsidRPr="00C44CDB">
              <w:rPr>
                <w:rFonts w:ascii="Times New Roman" w:hAnsi="Times New Roman"/>
                <w:b/>
                <w:szCs w:val="22"/>
              </w:rPr>
              <w:t>Yeri</w:t>
            </w:r>
          </w:p>
        </w:tc>
        <w:tc>
          <w:tcPr>
            <w:tcW w:w="4265"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AE0242" w:rsidRPr="001411F3" w:rsidRDefault="00AE0242" w:rsidP="00AE0242">
            <w:pPr>
              <w:rPr>
                <w:rFonts w:ascii="Times New Roman" w:hAnsi="Times New Roman"/>
                <w:szCs w:val="22"/>
              </w:rPr>
            </w:pPr>
            <w:r w:rsidRPr="001411F3">
              <w:rPr>
                <w:rFonts w:ascii="Times New Roman" w:hAnsi="Times New Roman"/>
                <w:szCs w:val="22"/>
              </w:rPr>
              <w:t xml:space="preserve">Microsoft </w:t>
            </w:r>
            <w:proofErr w:type="spellStart"/>
            <w:r w:rsidRPr="001411F3">
              <w:rPr>
                <w:rFonts w:ascii="Times New Roman" w:hAnsi="Times New Roman"/>
                <w:szCs w:val="22"/>
              </w:rPr>
              <w:t>Teams</w:t>
            </w:r>
            <w:proofErr w:type="spellEnd"/>
            <w:r w:rsidRPr="001411F3">
              <w:rPr>
                <w:rFonts w:ascii="Times New Roman" w:hAnsi="Times New Roman"/>
                <w:szCs w:val="22"/>
              </w:rPr>
              <w:t xml:space="preserve"> Çevrimiçi Toplantı</w:t>
            </w:r>
          </w:p>
        </w:tc>
      </w:tr>
      <w:tr w:rsidR="00AE0242" w:rsidRPr="00C44CDB" w:rsidTr="007966BC">
        <w:tc>
          <w:tcPr>
            <w:tcW w:w="735" w:type="pct"/>
            <w:tcBorders>
              <w:top w:val="single" w:sz="4" w:space="0" w:color="auto"/>
              <w:left w:val="single" w:sz="4" w:space="0" w:color="auto"/>
              <w:bottom w:val="single" w:sz="6" w:space="0" w:color="auto"/>
              <w:right w:val="single" w:sz="4" w:space="0" w:color="auto"/>
            </w:tcBorders>
            <w:tcMar>
              <w:top w:w="57" w:type="dxa"/>
              <w:left w:w="57" w:type="dxa"/>
              <w:bottom w:w="57" w:type="dxa"/>
              <w:right w:w="57" w:type="dxa"/>
            </w:tcMar>
            <w:vAlign w:val="center"/>
          </w:tcPr>
          <w:p w:rsidR="00AE0242" w:rsidRPr="00C44CDB" w:rsidRDefault="00AE0242" w:rsidP="00AE0242">
            <w:pPr>
              <w:rPr>
                <w:rFonts w:ascii="Times New Roman" w:hAnsi="Times New Roman"/>
                <w:b/>
                <w:szCs w:val="22"/>
              </w:rPr>
            </w:pPr>
            <w:r w:rsidRPr="00C44CDB">
              <w:rPr>
                <w:rFonts w:ascii="Times New Roman" w:hAnsi="Times New Roman"/>
                <w:b/>
                <w:szCs w:val="22"/>
              </w:rPr>
              <w:t>Raportör</w:t>
            </w:r>
          </w:p>
        </w:tc>
        <w:tc>
          <w:tcPr>
            <w:tcW w:w="4265" w:type="pct"/>
            <w:gridSpan w:val="2"/>
            <w:tcBorders>
              <w:top w:val="single" w:sz="4" w:space="0" w:color="auto"/>
              <w:left w:val="single" w:sz="4" w:space="0" w:color="auto"/>
              <w:bottom w:val="single" w:sz="6" w:space="0" w:color="auto"/>
              <w:right w:val="single" w:sz="4" w:space="0" w:color="auto"/>
            </w:tcBorders>
            <w:tcMar>
              <w:top w:w="57" w:type="dxa"/>
              <w:left w:w="57" w:type="dxa"/>
              <w:bottom w:w="57" w:type="dxa"/>
              <w:right w:w="57" w:type="dxa"/>
            </w:tcMar>
            <w:vAlign w:val="center"/>
          </w:tcPr>
          <w:p w:rsidR="00AE0242" w:rsidRPr="001411F3" w:rsidRDefault="00AE0242" w:rsidP="00AE0242">
            <w:pPr>
              <w:rPr>
                <w:rFonts w:ascii="Times New Roman" w:hAnsi="Times New Roman"/>
                <w:szCs w:val="22"/>
              </w:rPr>
            </w:pPr>
            <w:r>
              <w:rPr>
                <w:rFonts w:ascii="Times New Roman" w:hAnsi="Times New Roman"/>
                <w:szCs w:val="22"/>
              </w:rPr>
              <w:t xml:space="preserve">Uzm. </w:t>
            </w:r>
            <w:r w:rsidRPr="001411F3">
              <w:rPr>
                <w:rFonts w:ascii="Times New Roman" w:hAnsi="Times New Roman"/>
                <w:szCs w:val="22"/>
              </w:rPr>
              <w:t>Beste BEKTAŞ</w:t>
            </w:r>
            <w:r>
              <w:rPr>
                <w:rFonts w:ascii="Times New Roman" w:hAnsi="Times New Roman"/>
                <w:szCs w:val="22"/>
              </w:rPr>
              <w:t xml:space="preserve"> (Kalite Koordinatörlüğü)</w:t>
            </w:r>
          </w:p>
        </w:tc>
      </w:tr>
    </w:tbl>
    <w:p w:rsidR="00E345C2" w:rsidRPr="00C44CDB" w:rsidRDefault="00E345C2">
      <w:pPr>
        <w:rPr>
          <w:rFonts w:ascii="Times New Roman" w:hAnsi="Times New Roman"/>
          <w:color w:val="FF0000"/>
          <w:szCs w:val="22"/>
        </w:rPr>
      </w:pPr>
    </w:p>
    <w:p w:rsidR="007E3668" w:rsidRPr="00C44CDB" w:rsidRDefault="007E3668" w:rsidP="007E3668">
      <w:pPr>
        <w:rPr>
          <w:rFonts w:ascii="Times New Roman" w:hAnsi="Times New Roman"/>
          <w:b/>
          <w:szCs w:val="22"/>
        </w:rPr>
      </w:pPr>
      <w:r w:rsidRPr="00C44CDB">
        <w:rPr>
          <w:rFonts w:ascii="Times New Roman" w:hAnsi="Times New Roman"/>
          <w:b/>
          <w:szCs w:val="22"/>
        </w:rPr>
        <w:t>Gündem:</w:t>
      </w:r>
    </w:p>
    <w:tbl>
      <w:tblPr>
        <w:tblStyle w:val="TabloKlavuzu"/>
        <w:tblW w:w="0" w:type="auto"/>
        <w:tblLook w:val="04A0" w:firstRow="1" w:lastRow="0" w:firstColumn="1" w:lastColumn="0" w:noHBand="0" w:noVBand="1"/>
      </w:tblPr>
      <w:tblGrid>
        <w:gridCol w:w="704"/>
        <w:gridCol w:w="8358"/>
      </w:tblGrid>
      <w:tr w:rsidR="001733D6" w:rsidRPr="00C44CDB" w:rsidTr="001653AD">
        <w:tc>
          <w:tcPr>
            <w:tcW w:w="704" w:type="dxa"/>
            <w:vAlign w:val="center"/>
          </w:tcPr>
          <w:p w:rsidR="007E3668" w:rsidRPr="00C44CDB" w:rsidRDefault="007E3668" w:rsidP="007966BC">
            <w:pPr>
              <w:spacing w:line="360" w:lineRule="auto"/>
              <w:rPr>
                <w:rFonts w:ascii="Times New Roman" w:hAnsi="Times New Roman"/>
                <w:b/>
                <w:szCs w:val="22"/>
              </w:rPr>
            </w:pPr>
            <w:r w:rsidRPr="00C44CDB">
              <w:rPr>
                <w:rFonts w:ascii="Times New Roman" w:hAnsi="Times New Roman"/>
                <w:b/>
                <w:szCs w:val="22"/>
              </w:rPr>
              <w:t>Sıra</w:t>
            </w:r>
          </w:p>
        </w:tc>
        <w:tc>
          <w:tcPr>
            <w:tcW w:w="8358" w:type="dxa"/>
            <w:vAlign w:val="center"/>
          </w:tcPr>
          <w:p w:rsidR="007E3668" w:rsidRPr="00C44CDB" w:rsidRDefault="007E3668" w:rsidP="007966BC">
            <w:pPr>
              <w:spacing w:line="360" w:lineRule="auto"/>
              <w:rPr>
                <w:rFonts w:ascii="Times New Roman" w:hAnsi="Times New Roman"/>
                <w:b/>
                <w:szCs w:val="22"/>
              </w:rPr>
            </w:pPr>
            <w:r w:rsidRPr="00C44CDB">
              <w:rPr>
                <w:rFonts w:ascii="Times New Roman" w:hAnsi="Times New Roman"/>
                <w:b/>
                <w:szCs w:val="22"/>
              </w:rPr>
              <w:t>Gündem</w:t>
            </w:r>
          </w:p>
        </w:tc>
      </w:tr>
      <w:tr w:rsidR="00413862" w:rsidRPr="00C44CDB" w:rsidTr="001653AD">
        <w:tc>
          <w:tcPr>
            <w:tcW w:w="704" w:type="dxa"/>
            <w:vAlign w:val="center"/>
          </w:tcPr>
          <w:p w:rsidR="00413862" w:rsidRPr="00C44CDB" w:rsidRDefault="008F0EFE" w:rsidP="00413862">
            <w:pPr>
              <w:jc w:val="center"/>
              <w:rPr>
                <w:rFonts w:ascii="Times New Roman" w:hAnsi="Times New Roman"/>
                <w:szCs w:val="22"/>
              </w:rPr>
            </w:pPr>
            <w:r>
              <w:rPr>
                <w:rFonts w:ascii="Times New Roman" w:hAnsi="Times New Roman"/>
                <w:szCs w:val="22"/>
              </w:rPr>
              <w:t>1</w:t>
            </w:r>
          </w:p>
        </w:tc>
        <w:tc>
          <w:tcPr>
            <w:tcW w:w="8358" w:type="dxa"/>
            <w:vAlign w:val="center"/>
          </w:tcPr>
          <w:p w:rsidR="00413862" w:rsidRPr="0038309B" w:rsidRDefault="0038309B" w:rsidP="0038309B">
            <w:pPr>
              <w:spacing w:before="100" w:beforeAutospacing="1" w:after="100" w:afterAutospacing="1"/>
              <w:rPr>
                <w:rFonts w:ascii="Times New Roman" w:hAnsi="Times New Roman"/>
                <w:szCs w:val="24"/>
              </w:rPr>
            </w:pPr>
            <w:r w:rsidRPr="0038309B">
              <w:rPr>
                <w:rFonts w:ascii="Times New Roman" w:hAnsi="Times New Roman"/>
                <w:szCs w:val="24"/>
              </w:rPr>
              <w:t xml:space="preserve">KİDR 2025 Süreç </w:t>
            </w:r>
            <w:proofErr w:type="spellStart"/>
            <w:r w:rsidRPr="0038309B">
              <w:rPr>
                <w:rFonts w:ascii="Times New Roman" w:hAnsi="Times New Roman"/>
                <w:szCs w:val="24"/>
              </w:rPr>
              <w:t>Çalıştayları</w:t>
            </w:r>
            <w:proofErr w:type="spellEnd"/>
            <w:r w:rsidRPr="0038309B">
              <w:rPr>
                <w:rFonts w:ascii="Times New Roman" w:hAnsi="Times New Roman"/>
                <w:szCs w:val="24"/>
              </w:rPr>
              <w:t xml:space="preserve"> kapsamında Kalite Koordinatörlüğü tarafından hazırlanan Yönetim Sistemi Süreçleri PUKÖ döngüsü formlarının (iş akışları, görev tanımları, anketler) görüşülmesi</w:t>
            </w:r>
          </w:p>
        </w:tc>
      </w:tr>
      <w:tr w:rsidR="00413862" w:rsidRPr="00C44CDB" w:rsidTr="001653AD">
        <w:tc>
          <w:tcPr>
            <w:tcW w:w="704" w:type="dxa"/>
            <w:vAlign w:val="center"/>
          </w:tcPr>
          <w:p w:rsidR="00413862" w:rsidRPr="00C44CDB" w:rsidRDefault="008F0EFE" w:rsidP="00413862">
            <w:pPr>
              <w:jc w:val="center"/>
              <w:rPr>
                <w:rFonts w:ascii="Times New Roman" w:hAnsi="Times New Roman"/>
                <w:szCs w:val="22"/>
              </w:rPr>
            </w:pPr>
            <w:r>
              <w:rPr>
                <w:rFonts w:ascii="Times New Roman" w:hAnsi="Times New Roman"/>
                <w:szCs w:val="22"/>
              </w:rPr>
              <w:t>2</w:t>
            </w:r>
          </w:p>
        </w:tc>
        <w:tc>
          <w:tcPr>
            <w:tcW w:w="8358" w:type="dxa"/>
            <w:vAlign w:val="center"/>
          </w:tcPr>
          <w:p w:rsidR="00413862" w:rsidRPr="00C44CDB" w:rsidRDefault="0038309B" w:rsidP="0038309B">
            <w:pPr>
              <w:pStyle w:val="NormalWeb"/>
              <w:shd w:val="clear" w:color="auto" w:fill="FFFFFF"/>
              <w:spacing w:after="0"/>
              <w:rPr>
                <w:color w:val="000000"/>
                <w:sz w:val="22"/>
                <w:szCs w:val="22"/>
              </w:rPr>
            </w:pPr>
            <w:r w:rsidRPr="0038309B">
              <w:rPr>
                <w:rFonts w:hint="eastAsia"/>
                <w:color w:val="000000"/>
                <w:sz w:val="22"/>
                <w:szCs w:val="22"/>
              </w:rPr>
              <w:t>Ü</w:t>
            </w:r>
            <w:r w:rsidRPr="0038309B">
              <w:rPr>
                <w:color w:val="000000"/>
                <w:sz w:val="22"/>
                <w:szCs w:val="22"/>
              </w:rPr>
              <w:t>niversitemizde kalite k</w:t>
            </w:r>
            <w:r w:rsidRPr="0038309B">
              <w:rPr>
                <w:rFonts w:hint="eastAsia"/>
                <w:color w:val="000000"/>
                <w:sz w:val="22"/>
                <w:szCs w:val="22"/>
              </w:rPr>
              <w:t>ü</w:t>
            </w:r>
            <w:r w:rsidRPr="0038309B">
              <w:rPr>
                <w:color w:val="000000"/>
                <w:sz w:val="22"/>
                <w:szCs w:val="22"/>
              </w:rPr>
              <w:t>lt</w:t>
            </w:r>
            <w:r w:rsidRPr="0038309B">
              <w:rPr>
                <w:rFonts w:hint="eastAsia"/>
                <w:color w:val="000000"/>
                <w:sz w:val="22"/>
                <w:szCs w:val="22"/>
              </w:rPr>
              <w:t>ü</w:t>
            </w:r>
            <w:r w:rsidRPr="0038309B">
              <w:rPr>
                <w:color w:val="000000"/>
                <w:sz w:val="22"/>
                <w:szCs w:val="22"/>
              </w:rPr>
              <w:t>r</w:t>
            </w:r>
            <w:r w:rsidRPr="0038309B">
              <w:rPr>
                <w:rFonts w:hint="eastAsia"/>
                <w:color w:val="000000"/>
                <w:sz w:val="22"/>
                <w:szCs w:val="22"/>
              </w:rPr>
              <w:t>ü</w:t>
            </w:r>
            <w:r w:rsidRPr="0038309B">
              <w:rPr>
                <w:color w:val="000000"/>
                <w:sz w:val="22"/>
                <w:szCs w:val="22"/>
              </w:rPr>
              <w:t>n</w:t>
            </w:r>
            <w:r w:rsidRPr="0038309B">
              <w:rPr>
                <w:rFonts w:hint="eastAsia"/>
                <w:color w:val="000000"/>
                <w:sz w:val="22"/>
                <w:szCs w:val="22"/>
              </w:rPr>
              <w:t>ü</w:t>
            </w:r>
            <w:r w:rsidRPr="0038309B">
              <w:rPr>
                <w:color w:val="000000"/>
                <w:sz w:val="22"/>
                <w:szCs w:val="22"/>
              </w:rPr>
              <w:t>n yayg</w:t>
            </w:r>
            <w:r w:rsidRPr="0038309B">
              <w:rPr>
                <w:rFonts w:hint="eastAsia"/>
                <w:color w:val="000000"/>
                <w:sz w:val="22"/>
                <w:szCs w:val="22"/>
              </w:rPr>
              <w:t>ı</w:t>
            </w:r>
            <w:r w:rsidRPr="0038309B">
              <w:rPr>
                <w:color w:val="000000"/>
                <w:sz w:val="22"/>
                <w:szCs w:val="22"/>
              </w:rPr>
              <w:t>nla</w:t>
            </w:r>
            <w:r w:rsidRPr="0038309B">
              <w:rPr>
                <w:rFonts w:hint="eastAsia"/>
                <w:color w:val="000000"/>
                <w:sz w:val="22"/>
                <w:szCs w:val="22"/>
              </w:rPr>
              <w:t>ş</w:t>
            </w:r>
            <w:r w:rsidRPr="0038309B">
              <w:rPr>
                <w:color w:val="000000"/>
                <w:sz w:val="22"/>
                <w:szCs w:val="22"/>
              </w:rPr>
              <w:t>t</w:t>
            </w:r>
            <w:r w:rsidRPr="0038309B">
              <w:rPr>
                <w:rFonts w:hint="eastAsia"/>
                <w:color w:val="000000"/>
                <w:sz w:val="22"/>
                <w:szCs w:val="22"/>
              </w:rPr>
              <w:t>ı</w:t>
            </w:r>
            <w:r w:rsidRPr="0038309B">
              <w:rPr>
                <w:color w:val="000000"/>
                <w:sz w:val="22"/>
                <w:szCs w:val="22"/>
              </w:rPr>
              <w:t>r</w:t>
            </w:r>
            <w:r w:rsidRPr="0038309B">
              <w:rPr>
                <w:rFonts w:hint="eastAsia"/>
                <w:color w:val="000000"/>
                <w:sz w:val="22"/>
                <w:szCs w:val="22"/>
              </w:rPr>
              <w:t>ı</w:t>
            </w:r>
            <w:r w:rsidRPr="0038309B">
              <w:rPr>
                <w:color w:val="000000"/>
                <w:sz w:val="22"/>
                <w:szCs w:val="22"/>
              </w:rPr>
              <w:t>lmas</w:t>
            </w:r>
            <w:r w:rsidRPr="0038309B">
              <w:rPr>
                <w:rFonts w:hint="eastAsia"/>
                <w:color w:val="000000"/>
                <w:sz w:val="22"/>
                <w:szCs w:val="22"/>
              </w:rPr>
              <w:t>ı</w:t>
            </w:r>
            <w:r w:rsidRPr="0038309B">
              <w:rPr>
                <w:color w:val="000000"/>
                <w:sz w:val="22"/>
                <w:szCs w:val="22"/>
              </w:rPr>
              <w:t xml:space="preserve"> ve kalite g</w:t>
            </w:r>
            <w:r w:rsidRPr="0038309B">
              <w:rPr>
                <w:rFonts w:hint="eastAsia"/>
                <w:color w:val="000000"/>
                <w:sz w:val="22"/>
                <w:szCs w:val="22"/>
              </w:rPr>
              <w:t>ü</w:t>
            </w:r>
            <w:r w:rsidRPr="0038309B">
              <w:rPr>
                <w:color w:val="000000"/>
                <w:sz w:val="22"/>
                <w:szCs w:val="22"/>
              </w:rPr>
              <w:t>vencesi uygulamalar</w:t>
            </w:r>
            <w:r w:rsidRPr="0038309B">
              <w:rPr>
                <w:rFonts w:hint="eastAsia"/>
                <w:color w:val="000000"/>
                <w:sz w:val="22"/>
                <w:szCs w:val="22"/>
              </w:rPr>
              <w:t>ı</w:t>
            </w:r>
            <w:r w:rsidRPr="0038309B">
              <w:rPr>
                <w:color w:val="000000"/>
                <w:sz w:val="22"/>
                <w:szCs w:val="22"/>
              </w:rPr>
              <w:t>na ili</w:t>
            </w:r>
            <w:r w:rsidRPr="0038309B">
              <w:rPr>
                <w:rFonts w:hint="eastAsia"/>
                <w:color w:val="000000"/>
                <w:sz w:val="22"/>
                <w:szCs w:val="22"/>
              </w:rPr>
              <w:t>ş</w:t>
            </w:r>
            <w:r w:rsidRPr="0038309B">
              <w:rPr>
                <w:color w:val="000000"/>
                <w:sz w:val="22"/>
                <w:szCs w:val="22"/>
              </w:rPr>
              <w:t>kin s</w:t>
            </w:r>
            <w:r w:rsidRPr="0038309B">
              <w:rPr>
                <w:rFonts w:hint="eastAsia"/>
                <w:color w:val="000000"/>
                <w:sz w:val="22"/>
                <w:szCs w:val="22"/>
              </w:rPr>
              <w:t>ü</w:t>
            </w:r>
            <w:r w:rsidRPr="0038309B">
              <w:rPr>
                <w:color w:val="000000"/>
                <w:sz w:val="22"/>
                <w:szCs w:val="22"/>
              </w:rPr>
              <w:t>re</w:t>
            </w:r>
            <w:r w:rsidRPr="0038309B">
              <w:rPr>
                <w:rFonts w:hint="eastAsia"/>
                <w:color w:val="000000"/>
                <w:sz w:val="22"/>
                <w:szCs w:val="22"/>
              </w:rPr>
              <w:t>ç</w:t>
            </w:r>
            <w:r w:rsidRPr="0038309B">
              <w:rPr>
                <w:color w:val="000000"/>
                <w:sz w:val="22"/>
                <w:szCs w:val="22"/>
              </w:rPr>
              <w:t>ler kapsam</w:t>
            </w:r>
            <w:r w:rsidRPr="0038309B">
              <w:rPr>
                <w:rFonts w:hint="eastAsia"/>
                <w:color w:val="000000"/>
                <w:sz w:val="22"/>
                <w:szCs w:val="22"/>
              </w:rPr>
              <w:t>ı</w:t>
            </w:r>
            <w:r w:rsidRPr="0038309B">
              <w:rPr>
                <w:color w:val="000000"/>
                <w:sz w:val="22"/>
                <w:szCs w:val="22"/>
              </w:rPr>
              <w:t>nda Kalite Koordinat</w:t>
            </w:r>
            <w:r w:rsidRPr="0038309B">
              <w:rPr>
                <w:rFonts w:hint="eastAsia"/>
                <w:color w:val="000000"/>
                <w:sz w:val="22"/>
                <w:szCs w:val="22"/>
              </w:rPr>
              <w:t>ö</w:t>
            </w:r>
            <w:r w:rsidRPr="0038309B">
              <w:rPr>
                <w:color w:val="000000"/>
                <w:sz w:val="22"/>
                <w:szCs w:val="22"/>
              </w:rPr>
              <w:t>rl</w:t>
            </w:r>
            <w:r w:rsidRPr="0038309B">
              <w:rPr>
                <w:rFonts w:hint="eastAsia"/>
                <w:color w:val="000000"/>
                <w:sz w:val="22"/>
                <w:szCs w:val="22"/>
              </w:rPr>
              <w:t>üğü</w:t>
            </w:r>
            <w:r w:rsidRPr="0038309B">
              <w:rPr>
                <w:color w:val="000000"/>
                <w:sz w:val="22"/>
                <w:szCs w:val="22"/>
              </w:rPr>
              <w:t xml:space="preserve"> ve Kalite Komisyonu i</w:t>
            </w:r>
            <w:r w:rsidRPr="0038309B">
              <w:rPr>
                <w:rFonts w:hint="eastAsia"/>
                <w:color w:val="000000"/>
                <w:sz w:val="22"/>
                <w:szCs w:val="22"/>
              </w:rPr>
              <w:t>ş</w:t>
            </w:r>
            <w:r w:rsidRPr="0038309B">
              <w:rPr>
                <w:color w:val="000000"/>
                <w:sz w:val="22"/>
                <w:szCs w:val="22"/>
              </w:rPr>
              <w:t xml:space="preserve"> birli</w:t>
            </w:r>
            <w:r w:rsidRPr="0038309B">
              <w:rPr>
                <w:rFonts w:hint="eastAsia"/>
                <w:color w:val="000000"/>
                <w:sz w:val="22"/>
                <w:szCs w:val="22"/>
              </w:rPr>
              <w:t>ğ</w:t>
            </w:r>
            <w:r w:rsidRPr="0038309B">
              <w:rPr>
                <w:color w:val="000000"/>
                <w:sz w:val="22"/>
                <w:szCs w:val="22"/>
              </w:rPr>
              <w:t>inde Aral</w:t>
            </w:r>
            <w:r w:rsidRPr="0038309B">
              <w:rPr>
                <w:rFonts w:hint="eastAsia"/>
                <w:color w:val="000000"/>
                <w:sz w:val="22"/>
                <w:szCs w:val="22"/>
              </w:rPr>
              <w:t>ı</w:t>
            </w:r>
            <w:r w:rsidRPr="0038309B">
              <w:rPr>
                <w:color w:val="000000"/>
                <w:sz w:val="22"/>
                <w:szCs w:val="22"/>
              </w:rPr>
              <w:t>k ay</w:t>
            </w:r>
            <w:r w:rsidRPr="0038309B">
              <w:rPr>
                <w:rFonts w:hint="eastAsia"/>
                <w:color w:val="000000"/>
                <w:sz w:val="22"/>
                <w:szCs w:val="22"/>
              </w:rPr>
              <w:t>ı</w:t>
            </w:r>
            <w:r w:rsidRPr="0038309B">
              <w:rPr>
                <w:color w:val="000000"/>
                <w:sz w:val="22"/>
                <w:szCs w:val="22"/>
              </w:rPr>
              <w:t xml:space="preserve"> boyunca ger</w:t>
            </w:r>
            <w:r w:rsidRPr="0038309B">
              <w:rPr>
                <w:rFonts w:hint="eastAsia"/>
                <w:color w:val="000000"/>
                <w:sz w:val="22"/>
                <w:szCs w:val="22"/>
              </w:rPr>
              <w:t>ç</w:t>
            </w:r>
            <w:r w:rsidRPr="0038309B">
              <w:rPr>
                <w:color w:val="000000"/>
                <w:sz w:val="22"/>
                <w:szCs w:val="22"/>
              </w:rPr>
              <w:t>ekle</w:t>
            </w:r>
            <w:r w:rsidRPr="0038309B">
              <w:rPr>
                <w:rFonts w:hint="eastAsia"/>
                <w:color w:val="000000"/>
                <w:sz w:val="22"/>
                <w:szCs w:val="22"/>
              </w:rPr>
              <w:t>ş</w:t>
            </w:r>
            <w:r w:rsidRPr="0038309B">
              <w:rPr>
                <w:color w:val="000000"/>
                <w:sz w:val="22"/>
                <w:szCs w:val="22"/>
              </w:rPr>
              <w:t>tirilen fak</w:t>
            </w:r>
            <w:r w:rsidRPr="0038309B">
              <w:rPr>
                <w:rFonts w:hint="eastAsia"/>
                <w:color w:val="000000"/>
                <w:sz w:val="22"/>
                <w:szCs w:val="22"/>
              </w:rPr>
              <w:t>ü</w:t>
            </w:r>
            <w:r w:rsidRPr="0038309B">
              <w:rPr>
                <w:color w:val="000000"/>
                <w:sz w:val="22"/>
                <w:szCs w:val="22"/>
              </w:rPr>
              <w:t>lte ve MYO kalite ziyaretlerinden elde edilen geri bildirimlerin Kalite Komisyonunda de</w:t>
            </w:r>
            <w:r w:rsidRPr="0038309B">
              <w:rPr>
                <w:rFonts w:hint="eastAsia"/>
                <w:color w:val="000000"/>
                <w:sz w:val="22"/>
                <w:szCs w:val="22"/>
              </w:rPr>
              <w:t>ğ</w:t>
            </w:r>
            <w:r w:rsidRPr="0038309B">
              <w:rPr>
                <w:color w:val="000000"/>
                <w:sz w:val="22"/>
                <w:szCs w:val="22"/>
              </w:rPr>
              <w:t>erlendirilmesi</w:t>
            </w:r>
          </w:p>
        </w:tc>
      </w:tr>
      <w:tr w:rsidR="00E1614E" w:rsidRPr="00C44CDB" w:rsidTr="001653AD">
        <w:tc>
          <w:tcPr>
            <w:tcW w:w="704" w:type="dxa"/>
            <w:vAlign w:val="center"/>
          </w:tcPr>
          <w:p w:rsidR="00E1614E" w:rsidRPr="00C44CDB" w:rsidRDefault="008F0EFE" w:rsidP="00B63D6A">
            <w:pPr>
              <w:jc w:val="center"/>
              <w:rPr>
                <w:rFonts w:ascii="Times New Roman" w:hAnsi="Times New Roman"/>
                <w:szCs w:val="22"/>
              </w:rPr>
            </w:pPr>
            <w:r>
              <w:rPr>
                <w:rFonts w:ascii="Times New Roman" w:hAnsi="Times New Roman"/>
                <w:szCs w:val="22"/>
              </w:rPr>
              <w:t>3</w:t>
            </w:r>
          </w:p>
        </w:tc>
        <w:tc>
          <w:tcPr>
            <w:tcW w:w="8358" w:type="dxa"/>
            <w:vAlign w:val="center"/>
          </w:tcPr>
          <w:p w:rsidR="00E1614E" w:rsidRPr="00C44CDB" w:rsidRDefault="003747C8" w:rsidP="006F6BB1">
            <w:pPr>
              <w:rPr>
                <w:rFonts w:ascii="Times New Roman" w:hAnsi="Times New Roman"/>
                <w:color w:val="000000"/>
                <w:szCs w:val="22"/>
              </w:rPr>
            </w:pPr>
            <w:r w:rsidRPr="003747C8">
              <w:rPr>
                <w:rFonts w:ascii="Times New Roman" w:hAnsi="Times New Roman"/>
                <w:color w:val="000000"/>
                <w:szCs w:val="22"/>
              </w:rPr>
              <w:t>Mevcut kullan</w:t>
            </w:r>
            <w:r w:rsidRPr="003747C8">
              <w:rPr>
                <w:rFonts w:ascii="Times New Roman" w:hAnsi="Times New Roman" w:hint="eastAsia"/>
                <w:color w:val="000000"/>
                <w:szCs w:val="22"/>
              </w:rPr>
              <w:t>ı</w:t>
            </w:r>
            <w:r w:rsidRPr="003747C8">
              <w:rPr>
                <w:rFonts w:ascii="Times New Roman" w:hAnsi="Times New Roman"/>
                <w:color w:val="000000"/>
                <w:szCs w:val="22"/>
              </w:rPr>
              <w:t>lan SharePoint Arel Dok</w:t>
            </w:r>
            <w:r w:rsidRPr="003747C8">
              <w:rPr>
                <w:rFonts w:ascii="Times New Roman" w:hAnsi="Times New Roman" w:hint="eastAsia"/>
                <w:color w:val="000000"/>
                <w:szCs w:val="22"/>
              </w:rPr>
              <w:t>ü</w:t>
            </w:r>
            <w:r w:rsidR="006F6BB1">
              <w:rPr>
                <w:rFonts w:ascii="Times New Roman" w:hAnsi="Times New Roman"/>
                <w:color w:val="000000"/>
                <w:szCs w:val="22"/>
              </w:rPr>
              <w:t xml:space="preserve">man Dosyalama Sisteminin geliştirilmesi </w:t>
            </w:r>
            <w:proofErr w:type="gramStart"/>
            <w:r w:rsidR="006F6BB1">
              <w:rPr>
                <w:rFonts w:ascii="Times New Roman" w:hAnsi="Times New Roman"/>
                <w:color w:val="000000"/>
                <w:szCs w:val="22"/>
              </w:rPr>
              <w:t xml:space="preserve">amacıyla </w:t>
            </w:r>
            <w:r w:rsidRPr="003747C8">
              <w:rPr>
                <w:rFonts w:ascii="Times New Roman" w:hAnsi="Times New Roman"/>
                <w:color w:val="000000"/>
                <w:szCs w:val="22"/>
              </w:rPr>
              <w:t xml:space="preserve"> Arel</w:t>
            </w:r>
            <w:proofErr w:type="gramEnd"/>
            <w:r w:rsidRPr="003747C8">
              <w:rPr>
                <w:rFonts w:ascii="Times New Roman" w:hAnsi="Times New Roman"/>
                <w:color w:val="000000"/>
                <w:szCs w:val="22"/>
              </w:rPr>
              <w:t xml:space="preserve"> Kalite Y</w:t>
            </w:r>
            <w:r w:rsidRPr="003747C8">
              <w:rPr>
                <w:rFonts w:ascii="Times New Roman" w:hAnsi="Times New Roman" w:hint="eastAsia"/>
                <w:color w:val="000000"/>
                <w:szCs w:val="22"/>
              </w:rPr>
              <w:t>ö</w:t>
            </w:r>
            <w:r w:rsidRPr="003747C8">
              <w:rPr>
                <w:rFonts w:ascii="Times New Roman" w:hAnsi="Times New Roman"/>
                <w:color w:val="000000"/>
                <w:szCs w:val="22"/>
              </w:rPr>
              <w:t>netim Sistemi yaz</w:t>
            </w:r>
            <w:r w:rsidRPr="003747C8">
              <w:rPr>
                <w:rFonts w:ascii="Times New Roman" w:hAnsi="Times New Roman" w:hint="eastAsia"/>
                <w:color w:val="000000"/>
                <w:szCs w:val="22"/>
              </w:rPr>
              <w:t>ı</w:t>
            </w:r>
            <w:r w:rsidRPr="003747C8">
              <w:rPr>
                <w:rFonts w:ascii="Times New Roman" w:hAnsi="Times New Roman"/>
                <w:color w:val="000000"/>
                <w:szCs w:val="22"/>
              </w:rPr>
              <w:t>l</w:t>
            </w:r>
            <w:r w:rsidRPr="003747C8">
              <w:rPr>
                <w:rFonts w:ascii="Times New Roman" w:hAnsi="Times New Roman" w:hint="eastAsia"/>
                <w:color w:val="000000"/>
                <w:szCs w:val="22"/>
              </w:rPr>
              <w:t>ı</w:t>
            </w:r>
            <w:r w:rsidRPr="003747C8">
              <w:rPr>
                <w:rFonts w:ascii="Times New Roman" w:hAnsi="Times New Roman"/>
                <w:color w:val="000000"/>
                <w:szCs w:val="22"/>
              </w:rPr>
              <w:t>m</w:t>
            </w:r>
            <w:r w:rsidRPr="003747C8">
              <w:rPr>
                <w:rFonts w:ascii="Times New Roman" w:hAnsi="Times New Roman" w:hint="eastAsia"/>
                <w:color w:val="000000"/>
                <w:szCs w:val="22"/>
              </w:rPr>
              <w:t>ı</w:t>
            </w:r>
            <w:r w:rsidRPr="003747C8">
              <w:rPr>
                <w:rFonts w:ascii="Times New Roman" w:hAnsi="Times New Roman"/>
                <w:color w:val="000000"/>
                <w:szCs w:val="22"/>
              </w:rPr>
              <w:t xml:space="preserve"> </w:t>
            </w:r>
            <w:r w:rsidR="006F6BB1">
              <w:rPr>
                <w:rFonts w:ascii="Times New Roman" w:hAnsi="Times New Roman"/>
                <w:color w:val="000000"/>
                <w:szCs w:val="22"/>
              </w:rPr>
              <w:t>talebinin</w:t>
            </w:r>
            <w:r w:rsidRPr="003747C8">
              <w:rPr>
                <w:rFonts w:ascii="Times New Roman" w:hAnsi="Times New Roman"/>
                <w:color w:val="000000"/>
                <w:szCs w:val="22"/>
              </w:rPr>
              <w:t xml:space="preserve"> Bilgi Teknolojileri Ofisi (BTO) Direkt</w:t>
            </w:r>
            <w:r w:rsidRPr="003747C8">
              <w:rPr>
                <w:rFonts w:ascii="Times New Roman" w:hAnsi="Times New Roman" w:hint="eastAsia"/>
                <w:color w:val="000000"/>
                <w:szCs w:val="22"/>
              </w:rPr>
              <w:t>ö</w:t>
            </w:r>
            <w:r w:rsidRPr="003747C8">
              <w:rPr>
                <w:rFonts w:ascii="Times New Roman" w:hAnsi="Times New Roman"/>
                <w:color w:val="000000"/>
                <w:szCs w:val="22"/>
              </w:rPr>
              <w:t>r</w:t>
            </w:r>
            <w:r w:rsidRPr="003747C8">
              <w:rPr>
                <w:rFonts w:ascii="Times New Roman" w:hAnsi="Times New Roman" w:hint="eastAsia"/>
                <w:color w:val="000000"/>
                <w:szCs w:val="22"/>
              </w:rPr>
              <w:t>ü</w:t>
            </w:r>
            <w:r w:rsidRPr="003747C8">
              <w:rPr>
                <w:rFonts w:ascii="Times New Roman" w:hAnsi="Times New Roman"/>
                <w:color w:val="000000"/>
                <w:szCs w:val="22"/>
              </w:rPr>
              <w:t xml:space="preserve"> </w:t>
            </w:r>
            <w:r w:rsidRPr="003747C8">
              <w:rPr>
                <w:rFonts w:ascii="Times New Roman" w:hAnsi="Times New Roman" w:hint="eastAsia"/>
                <w:color w:val="000000"/>
                <w:szCs w:val="22"/>
              </w:rPr>
              <w:t>Ö</w:t>
            </w:r>
            <w:r w:rsidRPr="003747C8">
              <w:rPr>
                <w:rFonts w:ascii="Times New Roman" w:hAnsi="Times New Roman"/>
                <w:color w:val="000000"/>
                <w:szCs w:val="22"/>
              </w:rPr>
              <w:t>znur G</w:t>
            </w:r>
            <w:r w:rsidRPr="003747C8">
              <w:rPr>
                <w:rFonts w:ascii="Times New Roman" w:hAnsi="Times New Roman" w:hint="eastAsia"/>
                <w:color w:val="000000"/>
                <w:szCs w:val="22"/>
              </w:rPr>
              <w:t>ü</w:t>
            </w:r>
            <w:r w:rsidRPr="003747C8">
              <w:rPr>
                <w:rFonts w:ascii="Times New Roman" w:hAnsi="Times New Roman"/>
                <w:color w:val="000000"/>
                <w:szCs w:val="22"/>
              </w:rPr>
              <w:t>n ile g</w:t>
            </w:r>
            <w:r w:rsidRPr="003747C8">
              <w:rPr>
                <w:rFonts w:ascii="Times New Roman" w:hAnsi="Times New Roman" w:hint="eastAsia"/>
                <w:color w:val="000000"/>
                <w:szCs w:val="22"/>
              </w:rPr>
              <w:t>ö</w:t>
            </w:r>
            <w:r w:rsidRPr="003747C8">
              <w:rPr>
                <w:rFonts w:ascii="Times New Roman" w:hAnsi="Times New Roman"/>
                <w:color w:val="000000"/>
                <w:szCs w:val="22"/>
              </w:rPr>
              <w:t>r</w:t>
            </w:r>
            <w:r w:rsidRPr="003747C8">
              <w:rPr>
                <w:rFonts w:ascii="Times New Roman" w:hAnsi="Times New Roman" w:hint="eastAsia"/>
                <w:color w:val="000000"/>
                <w:szCs w:val="22"/>
              </w:rPr>
              <w:t>üşü</w:t>
            </w:r>
            <w:r w:rsidR="00BB71E8">
              <w:rPr>
                <w:rFonts w:ascii="Times New Roman" w:hAnsi="Times New Roman"/>
                <w:color w:val="000000"/>
                <w:szCs w:val="22"/>
              </w:rPr>
              <w:t>lmesi</w:t>
            </w:r>
          </w:p>
        </w:tc>
      </w:tr>
      <w:tr w:rsidR="00B6402C" w:rsidRPr="00C44CDB" w:rsidTr="001653AD">
        <w:tc>
          <w:tcPr>
            <w:tcW w:w="704" w:type="dxa"/>
            <w:vAlign w:val="center"/>
          </w:tcPr>
          <w:p w:rsidR="00B6402C" w:rsidRPr="00C44CDB" w:rsidRDefault="008F0EFE" w:rsidP="00A55907">
            <w:pPr>
              <w:jc w:val="center"/>
              <w:rPr>
                <w:rFonts w:ascii="Times New Roman" w:hAnsi="Times New Roman"/>
                <w:szCs w:val="22"/>
              </w:rPr>
            </w:pPr>
            <w:r>
              <w:rPr>
                <w:rFonts w:ascii="Times New Roman" w:hAnsi="Times New Roman"/>
                <w:szCs w:val="22"/>
              </w:rPr>
              <w:t>4</w:t>
            </w:r>
          </w:p>
        </w:tc>
        <w:tc>
          <w:tcPr>
            <w:tcW w:w="8358" w:type="dxa"/>
            <w:vAlign w:val="center"/>
          </w:tcPr>
          <w:p w:rsidR="00B6402C" w:rsidRPr="00C44CDB" w:rsidRDefault="003747C8" w:rsidP="00A55907">
            <w:pPr>
              <w:rPr>
                <w:rFonts w:ascii="Times New Roman" w:hAnsi="Times New Roman"/>
                <w:color w:val="000000"/>
                <w:szCs w:val="22"/>
              </w:rPr>
            </w:pPr>
            <w:r w:rsidRPr="003747C8">
              <w:rPr>
                <w:rFonts w:ascii="Times New Roman" w:hAnsi="Times New Roman"/>
                <w:color w:val="000000"/>
                <w:szCs w:val="22"/>
              </w:rPr>
              <w:t>Akademik ve idari personel genel memnuniyet anketi sonu</w:t>
            </w:r>
            <w:r w:rsidRPr="003747C8">
              <w:rPr>
                <w:rFonts w:ascii="Times New Roman" w:hAnsi="Times New Roman" w:hint="eastAsia"/>
                <w:color w:val="000000"/>
                <w:szCs w:val="22"/>
              </w:rPr>
              <w:t>ç</w:t>
            </w:r>
            <w:r w:rsidRPr="003747C8">
              <w:rPr>
                <w:rFonts w:ascii="Times New Roman" w:hAnsi="Times New Roman"/>
                <w:color w:val="000000"/>
                <w:szCs w:val="22"/>
              </w:rPr>
              <w:t>lar</w:t>
            </w:r>
            <w:r w:rsidRPr="003747C8">
              <w:rPr>
                <w:rFonts w:ascii="Times New Roman" w:hAnsi="Times New Roman" w:hint="eastAsia"/>
                <w:color w:val="000000"/>
                <w:szCs w:val="22"/>
              </w:rPr>
              <w:t>ı</w:t>
            </w:r>
            <w:r w:rsidRPr="003747C8">
              <w:rPr>
                <w:rFonts w:ascii="Times New Roman" w:hAnsi="Times New Roman"/>
                <w:color w:val="000000"/>
                <w:szCs w:val="22"/>
              </w:rPr>
              <w:t>n</w:t>
            </w:r>
            <w:r w:rsidRPr="003747C8">
              <w:rPr>
                <w:rFonts w:ascii="Times New Roman" w:hAnsi="Times New Roman" w:hint="eastAsia"/>
                <w:color w:val="000000"/>
                <w:szCs w:val="22"/>
              </w:rPr>
              <w:t>ı</w:t>
            </w:r>
            <w:r w:rsidRPr="003747C8">
              <w:rPr>
                <w:rFonts w:ascii="Times New Roman" w:hAnsi="Times New Roman"/>
                <w:color w:val="000000"/>
                <w:szCs w:val="22"/>
              </w:rPr>
              <w:t>n Kalite Komisyonunda de</w:t>
            </w:r>
            <w:r w:rsidRPr="003747C8">
              <w:rPr>
                <w:rFonts w:ascii="Times New Roman" w:hAnsi="Times New Roman" w:hint="eastAsia"/>
                <w:color w:val="000000"/>
                <w:szCs w:val="22"/>
              </w:rPr>
              <w:t>ğ</w:t>
            </w:r>
            <w:r>
              <w:rPr>
                <w:rFonts w:ascii="Times New Roman" w:hAnsi="Times New Roman"/>
                <w:color w:val="000000"/>
                <w:szCs w:val="22"/>
              </w:rPr>
              <w:t>erlendirilmesi</w:t>
            </w:r>
          </w:p>
        </w:tc>
      </w:tr>
      <w:tr w:rsidR="009A0E0C" w:rsidRPr="00C44CDB" w:rsidTr="001653AD">
        <w:tc>
          <w:tcPr>
            <w:tcW w:w="704" w:type="dxa"/>
            <w:vAlign w:val="center"/>
          </w:tcPr>
          <w:p w:rsidR="009A0E0C" w:rsidRPr="00C44CDB" w:rsidRDefault="008F0EFE" w:rsidP="00A55907">
            <w:pPr>
              <w:jc w:val="center"/>
              <w:rPr>
                <w:rFonts w:ascii="Times New Roman" w:hAnsi="Times New Roman"/>
                <w:szCs w:val="22"/>
              </w:rPr>
            </w:pPr>
            <w:r>
              <w:rPr>
                <w:rFonts w:ascii="Times New Roman" w:hAnsi="Times New Roman"/>
                <w:szCs w:val="22"/>
              </w:rPr>
              <w:t>5</w:t>
            </w:r>
          </w:p>
        </w:tc>
        <w:tc>
          <w:tcPr>
            <w:tcW w:w="8358" w:type="dxa"/>
            <w:vAlign w:val="center"/>
          </w:tcPr>
          <w:p w:rsidR="009A0E0C" w:rsidRPr="00C44CDB" w:rsidRDefault="001653AD" w:rsidP="001653AD">
            <w:pPr>
              <w:rPr>
                <w:rFonts w:ascii="Times New Roman" w:hAnsi="Times New Roman"/>
                <w:color w:val="000000"/>
                <w:szCs w:val="22"/>
              </w:rPr>
            </w:pPr>
            <w:r>
              <w:t xml:space="preserve">KİDR 2025 kapsamında Kalite Koordinatörlüğü tarafından 17–29 Kasım tarihleri arasında akademik ve idari birimlerin katılımıyla gerçekleştirilen süreç </w:t>
            </w:r>
            <w:proofErr w:type="spellStart"/>
            <w:r>
              <w:t>çalıştaylarının</w:t>
            </w:r>
            <w:proofErr w:type="spellEnd"/>
            <w:r>
              <w:t xml:space="preserve"> sonuçları ve süreçlere ilişkin değerlendirmeler hakkında Kalite Komisyonuna bilgilendirme yapılması</w:t>
            </w:r>
          </w:p>
        </w:tc>
      </w:tr>
      <w:tr w:rsidR="00FD7237" w:rsidRPr="00C44CDB" w:rsidTr="001653AD">
        <w:tc>
          <w:tcPr>
            <w:tcW w:w="704" w:type="dxa"/>
            <w:vAlign w:val="center"/>
          </w:tcPr>
          <w:p w:rsidR="00FD7237" w:rsidRPr="00C44CDB" w:rsidRDefault="008F0EFE" w:rsidP="00A55907">
            <w:pPr>
              <w:jc w:val="center"/>
              <w:rPr>
                <w:rFonts w:ascii="Times New Roman" w:hAnsi="Times New Roman"/>
                <w:szCs w:val="22"/>
              </w:rPr>
            </w:pPr>
            <w:r>
              <w:rPr>
                <w:rFonts w:ascii="Times New Roman" w:hAnsi="Times New Roman"/>
                <w:szCs w:val="22"/>
              </w:rPr>
              <w:t>6</w:t>
            </w:r>
          </w:p>
        </w:tc>
        <w:tc>
          <w:tcPr>
            <w:tcW w:w="8358" w:type="dxa"/>
            <w:vAlign w:val="center"/>
          </w:tcPr>
          <w:p w:rsidR="00FD7237" w:rsidRPr="00C44CDB" w:rsidRDefault="00215C5C" w:rsidP="001653AD">
            <w:pPr>
              <w:rPr>
                <w:rFonts w:ascii="Times New Roman" w:hAnsi="Times New Roman"/>
                <w:color w:val="000000"/>
                <w:szCs w:val="22"/>
              </w:rPr>
            </w:pPr>
            <w:r>
              <w:rPr>
                <w:rFonts w:ascii="Times New Roman" w:hAnsi="Times New Roman"/>
                <w:color w:val="000000"/>
                <w:szCs w:val="22"/>
              </w:rPr>
              <w:t xml:space="preserve">24.12.2025 tarihinde gerçekleşen </w:t>
            </w:r>
            <w:r w:rsidR="001653AD" w:rsidRPr="001653AD">
              <w:rPr>
                <w:rFonts w:ascii="Times New Roman" w:hAnsi="Times New Roman"/>
                <w:color w:val="000000"/>
                <w:szCs w:val="22"/>
              </w:rPr>
              <w:t>Payda</w:t>
            </w:r>
            <w:r w:rsidR="001653AD" w:rsidRPr="001653AD">
              <w:rPr>
                <w:rFonts w:ascii="Times New Roman" w:hAnsi="Times New Roman" w:hint="eastAsia"/>
                <w:color w:val="000000"/>
                <w:szCs w:val="22"/>
              </w:rPr>
              <w:t>ş</w:t>
            </w:r>
            <w:r w:rsidR="001653AD" w:rsidRPr="001653AD">
              <w:rPr>
                <w:rFonts w:ascii="Times New Roman" w:hAnsi="Times New Roman"/>
                <w:color w:val="000000"/>
                <w:szCs w:val="22"/>
              </w:rPr>
              <w:t xml:space="preserve"> Bulu</w:t>
            </w:r>
            <w:r w:rsidR="001653AD" w:rsidRPr="001653AD">
              <w:rPr>
                <w:rFonts w:ascii="Times New Roman" w:hAnsi="Times New Roman" w:hint="eastAsia"/>
                <w:color w:val="000000"/>
                <w:szCs w:val="22"/>
              </w:rPr>
              <w:t>ş</w:t>
            </w:r>
            <w:r w:rsidR="001653AD" w:rsidRPr="001653AD">
              <w:rPr>
                <w:rFonts w:ascii="Times New Roman" w:hAnsi="Times New Roman"/>
                <w:color w:val="000000"/>
                <w:szCs w:val="22"/>
              </w:rPr>
              <w:t>mas</w:t>
            </w:r>
            <w:r w:rsidR="001653AD" w:rsidRPr="001653AD">
              <w:rPr>
                <w:rFonts w:ascii="Times New Roman" w:hAnsi="Times New Roman" w:hint="eastAsia"/>
                <w:color w:val="000000"/>
                <w:szCs w:val="22"/>
              </w:rPr>
              <w:t>ı</w:t>
            </w:r>
            <w:r w:rsidR="001653AD" w:rsidRPr="001653AD">
              <w:rPr>
                <w:rFonts w:ascii="Times New Roman" w:hAnsi="Times New Roman"/>
                <w:color w:val="000000"/>
                <w:szCs w:val="22"/>
              </w:rPr>
              <w:t xml:space="preserve"> </w:t>
            </w:r>
            <w:r w:rsidR="001653AD" w:rsidRPr="001653AD">
              <w:rPr>
                <w:rFonts w:ascii="Times New Roman" w:hAnsi="Times New Roman" w:hint="eastAsia"/>
                <w:color w:val="000000"/>
                <w:szCs w:val="22"/>
              </w:rPr>
              <w:t>–</w:t>
            </w:r>
            <w:r w:rsidR="001653AD" w:rsidRPr="001653AD">
              <w:rPr>
                <w:rFonts w:ascii="Times New Roman" w:hAnsi="Times New Roman"/>
                <w:color w:val="000000"/>
                <w:szCs w:val="22"/>
              </w:rPr>
              <w:t xml:space="preserve"> Stajyer </w:t>
            </w:r>
            <w:r w:rsidR="001653AD" w:rsidRPr="001653AD">
              <w:rPr>
                <w:rFonts w:ascii="Times New Roman" w:hAnsi="Times New Roman" w:hint="eastAsia"/>
                <w:color w:val="000000"/>
                <w:szCs w:val="22"/>
              </w:rPr>
              <w:t>Öğ</w:t>
            </w:r>
            <w:r w:rsidR="001653AD" w:rsidRPr="001653AD">
              <w:rPr>
                <w:rFonts w:ascii="Times New Roman" w:hAnsi="Times New Roman"/>
                <w:color w:val="000000"/>
                <w:szCs w:val="22"/>
              </w:rPr>
              <w:t>renci / Mezun Profili Yeterlili</w:t>
            </w:r>
            <w:r w:rsidR="001653AD" w:rsidRPr="001653AD">
              <w:rPr>
                <w:rFonts w:ascii="Times New Roman" w:hAnsi="Times New Roman" w:hint="eastAsia"/>
                <w:color w:val="000000"/>
                <w:szCs w:val="22"/>
              </w:rPr>
              <w:t>ğ</w:t>
            </w:r>
            <w:r w:rsidR="001653AD" w:rsidRPr="001653AD">
              <w:rPr>
                <w:rFonts w:ascii="Times New Roman" w:hAnsi="Times New Roman"/>
                <w:color w:val="000000"/>
                <w:szCs w:val="22"/>
              </w:rPr>
              <w:t>i Toplant</w:t>
            </w:r>
            <w:r w:rsidR="001653AD" w:rsidRPr="001653AD">
              <w:rPr>
                <w:rFonts w:ascii="Times New Roman" w:hAnsi="Times New Roman" w:hint="eastAsia"/>
                <w:color w:val="000000"/>
                <w:szCs w:val="22"/>
              </w:rPr>
              <w:t>ı</w:t>
            </w:r>
            <w:r w:rsidR="001653AD" w:rsidRPr="001653AD">
              <w:rPr>
                <w:rFonts w:ascii="Times New Roman" w:hAnsi="Times New Roman"/>
                <w:color w:val="000000"/>
                <w:szCs w:val="22"/>
              </w:rPr>
              <w:t>s</w:t>
            </w:r>
            <w:r w:rsidR="001653AD" w:rsidRPr="001653AD">
              <w:rPr>
                <w:rFonts w:ascii="Times New Roman" w:hAnsi="Times New Roman" w:hint="eastAsia"/>
                <w:color w:val="000000"/>
                <w:szCs w:val="22"/>
              </w:rPr>
              <w:t>ı</w:t>
            </w:r>
            <w:r w:rsidR="001653AD" w:rsidRPr="001653AD">
              <w:rPr>
                <w:rFonts w:ascii="Times New Roman" w:hAnsi="Times New Roman"/>
                <w:color w:val="000000"/>
                <w:szCs w:val="22"/>
              </w:rPr>
              <w:t xml:space="preserve"> tutana</w:t>
            </w:r>
            <w:r w:rsidR="001653AD" w:rsidRPr="001653AD">
              <w:rPr>
                <w:rFonts w:ascii="Times New Roman" w:hAnsi="Times New Roman" w:hint="eastAsia"/>
                <w:color w:val="000000"/>
                <w:szCs w:val="22"/>
              </w:rPr>
              <w:t>ğı</w:t>
            </w:r>
            <w:r w:rsidR="001653AD" w:rsidRPr="001653AD">
              <w:rPr>
                <w:rFonts w:ascii="Times New Roman" w:hAnsi="Times New Roman"/>
                <w:color w:val="000000"/>
                <w:szCs w:val="22"/>
              </w:rPr>
              <w:t>nda yer alan d</w:t>
            </w:r>
            <w:r w:rsidR="001653AD" w:rsidRPr="001653AD">
              <w:rPr>
                <w:rFonts w:ascii="Times New Roman" w:hAnsi="Times New Roman" w:hint="eastAsia"/>
                <w:color w:val="000000"/>
                <w:szCs w:val="22"/>
              </w:rPr>
              <w:t>ış</w:t>
            </w:r>
            <w:r w:rsidR="001653AD" w:rsidRPr="001653AD">
              <w:rPr>
                <w:rFonts w:ascii="Times New Roman" w:hAnsi="Times New Roman"/>
                <w:color w:val="000000"/>
                <w:szCs w:val="22"/>
              </w:rPr>
              <w:t xml:space="preserve"> payda</w:t>
            </w:r>
            <w:r w:rsidR="001653AD" w:rsidRPr="001653AD">
              <w:rPr>
                <w:rFonts w:ascii="Times New Roman" w:hAnsi="Times New Roman" w:hint="eastAsia"/>
                <w:color w:val="000000"/>
                <w:szCs w:val="22"/>
              </w:rPr>
              <w:t>ş</w:t>
            </w:r>
            <w:r w:rsidR="001653AD" w:rsidRPr="001653AD">
              <w:rPr>
                <w:rFonts w:ascii="Times New Roman" w:hAnsi="Times New Roman"/>
                <w:color w:val="000000"/>
                <w:szCs w:val="22"/>
              </w:rPr>
              <w:t xml:space="preserve"> geri bildirimlerinin bulundu</w:t>
            </w:r>
            <w:r w:rsidR="001653AD" w:rsidRPr="001653AD">
              <w:rPr>
                <w:rFonts w:ascii="Times New Roman" w:hAnsi="Times New Roman" w:hint="eastAsia"/>
                <w:color w:val="000000"/>
                <w:szCs w:val="22"/>
              </w:rPr>
              <w:t>ğ</w:t>
            </w:r>
            <w:r>
              <w:rPr>
                <w:rFonts w:ascii="Times New Roman" w:hAnsi="Times New Roman"/>
                <w:color w:val="000000"/>
                <w:szCs w:val="22"/>
              </w:rPr>
              <w:t>u tablo</w:t>
            </w:r>
            <w:r w:rsidR="001653AD" w:rsidRPr="001653AD">
              <w:rPr>
                <w:rFonts w:ascii="Times New Roman" w:hAnsi="Times New Roman"/>
                <w:color w:val="000000"/>
                <w:szCs w:val="22"/>
              </w:rPr>
              <w:t xml:space="preserve"> de</w:t>
            </w:r>
            <w:r w:rsidR="001653AD" w:rsidRPr="001653AD">
              <w:rPr>
                <w:rFonts w:ascii="Times New Roman" w:hAnsi="Times New Roman" w:hint="eastAsia"/>
                <w:color w:val="000000"/>
                <w:szCs w:val="22"/>
              </w:rPr>
              <w:t>ğ</w:t>
            </w:r>
            <w:r w:rsidR="001653AD" w:rsidRPr="001653AD">
              <w:rPr>
                <w:rFonts w:ascii="Times New Roman" w:hAnsi="Times New Roman"/>
                <w:color w:val="000000"/>
                <w:szCs w:val="22"/>
              </w:rPr>
              <w:t>erlendirilerek ilgili fak</w:t>
            </w:r>
            <w:r w:rsidR="001653AD" w:rsidRPr="001653AD">
              <w:rPr>
                <w:rFonts w:ascii="Times New Roman" w:hAnsi="Times New Roman" w:hint="eastAsia"/>
                <w:color w:val="000000"/>
                <w:szCs w:val="22"/>
              </w:rPr>
              <w:t>ü</w:t>
            </w:r>
            <w:r w:rsidR="001653AD" w:rsidRPr="001653AD">
              <w:rPr>
                <w:rFonts w:ascii="Times New Roman" w:hAnsi="Times New Roman"/>
                <w:color w:val="000000"/>
                <w:szCs w:val="22"/>
              </w:rPr>
              <w:t>lte, y</w:t>
            </w:r>
            <w:r w:rsidR="001653AD" w:rsidRPr="001653AD">
              <w:rPr>
                <w:rFonts w:ascii="Times New Roman" w:hAnsi="Times New Roman" w:hint="eastAsia"/>
                <w:color w:val="000000"/>
                <w:szCs w:val="22"/>
              </w:rPr>
              <w:t>ü</w:t>
            </w:r>
            <w:r w:rsidR="001653AD" w:rsidRPr="001653AD">
              <w:rPr>
                <w:rFonts w:ascii="Times New Roman" w:hAnsi="Times New Roman"/>
                <w:color w:val="000000"/>
                <w:szCs w:val="22"/>
              </w:rPr>
              <w:t>ksekokul ve birimlere iletilmesinin g</w:t>
            </w:r>
            <w:r w:rsidR="001653AD" w:rsidRPr="001653AD">
              <w:rPr>
                <w:rFonts w:ascii="Times New Roman" w:hAnsi="Times New Roman" w:hint="eastAsia"/>
                <w:color w:val="000000"/>
                <w:szCs w:val="22"/>
              </w:rPr>
              <w:t>ö</w:t>
            </w:r>
            <w:r w:rsidR="001653AD" w:rsidRPr="001653AD">
              <w:rPr>
                <w:rFonts w:ascii="Times New Roman" w:hAnsi="Times New Roman"/>
                <w:color w:val="000000"/>
                <w:szCs w:val="22"/>
              </w:rPr>
              <w:t>r</w:t>
            </w:r>
            <w:r w:rsidR="001653AD" w:rsidRPr="001653AD">
              <w:rPr>
                <w:rFonts w:ascii="Times New Roman" w:hAnsi="Times New Roman" w:hint="eastAsia"/>
                <w:color w:val="000000"/>
                <w:szCs w:val="22"/>
              </w:rPr>
              <w:t>üşü</w:t>
            </w:r>
            <w:r w:rsidR="001653AD">
              <w:rPr>
                <w:rFonts w:ascii="Times New Roman" w:hAnsi="Times New Roman"/>
                <w:color w:val="000000"/>
                <w:szCs w:val="22"/>
              </w:rPr>
              <w:t>lmesi</w:t>
            </w:r>
          </w:p>
        </w:tc>
      </w:tr>
    </w:tbl>
    <w:p w:rsidR="001175A3" w:rsidRPr="00C44CDB" w:rsidRDefault="001175A3" w:rsidP="007E3668">
      <w:pPr>
        <w:rPr>
          <w:rFonts w:ascii="Times New Roman" w:hAnsi="Times New Roman"/>
          <w:b/>
          <w:szCs w:val="22"/>
        </w:rPr>
      </w:pPr>
    </w:p>
    <w:p w:rsidR="007E3668" w:rsidRPr="00C44CDB" w:rsidRDefault="007E3668" w:rsidP="007E3668">
      <w:pPr>
        <w:rPr>
          <w:rFonts w:ascii="Times New Roman" w:hAnsi="Times New Roman"/>
          <w:b/>
          <w:szCs w:val="22"/>
        </w:rPr>
      </w:pPr>
      <w:r w:rsidRPr="00C44CDB">
        <w:rPr>
          <w:rFonts w:ascii="Times New Roman" w:hAnsi="Times New Roman"/>
          <w:b/>
          <w:szCs w:val="22"/>
        </w:rPr>
        <w:t>Alınan Kararlar:</w:t>
      </w:r>
    </w:p>
    <w:tbl>
      <w:tblPr>
        <w:tblStyle w:val="TabloKlavuzu"/>
        <w:tblW w:w="0" w:type="auto"/>
        <w:tblLook w:val="04A0" w:firstRow="1" w:lastRow="0" w:firstColumn="1" w:lastColumn="0" w:noHBand="0" w:noVBand="1"/>
      </w:tblPr>
      <w:tblGrid>
        <w:gridCol w:w="640"/>
        <w:gridCol w:w="4371"/>
        <w:gridCol w:w="2282"/>
        <w:gridCol w:w="1769"/>
      </w:tblGrid>
      <w:tr w:rsidR="001733D6" w:rsidRPr="00C44CDB" w:rsidTr="0008414B">
        <w:tc>
          <w:tcPr>
            <w:tcW w:w="643" w:type="dxa"/>
            <w:vAlign w:val="center"/>
          </w:tcPr>
          <w:p w:rsidR="007E3668" w:rsidRPr="00C44CDB" w:rsidRDefault="007E3668" w:rsidP="00554136">
            <w:pPr>
              <w:rPr>
                <w:rFonts w:ascii="Times New Roman" w:hAnsi="Times New Roman"/>
                <w:b/>
                <w:szCs w:val="22"/>
              </w:rPr>
            </w:pPr>
            <w:r w:rsidRPr="00C44CDB">
              <w:rPr>
                <w:rFonts w:ascii="Times New Roman" w:hAnsi="Times New Roman"/>
                <w:b/>
                <w:szCs w:val="22"/>
              </w:rPr>
              <w:t>Sıra</w:t>
            </w:r>
          </w:p>
        </w:tc>
        <w:tc>
          <w:tcPr>
            <w:tcW w:w="4612" w:type="dxa"/>
            <w:vAlign w:val="center"/>
          </w:tcPr>
          <w:p w:rsidR="007E3668" w:rsidRPr="00C44CDB" w:rsidRDefault="007E3668" w:rsidP="00554136">
            <w:pPr>
              <w:rPr>
                <w:rFonts w:ascii="Times New Roman" w:hAnsi="Times New Roman"/>
                <w:b/>
                <w:szCs w:val="22"/>
              </w:rPr>
            </w:pPr>
            <w:r w:rsidRPr="00C44CDB">
              <w:rPr>
                <w:rFonts w:ascii="Times New Roman" w:hAnsi="Times New Roman"/>
                <w:b/>
                <w:szCs w:val="22"/>
              </w:rPr>
              <w:t>Alınan Karar</w:t>
            </w:r>
          </w:p>
        </w:tc>
        <w:tc>
          <w:tcPr>
            <w:tcW w:w="1970" w:type="dxa"/>
            <w:vAlign w:val="center"/>
          </w:tcPr>
          <w:p w:rsidR="007E3668" w:rsidRPr="00C44CDB" w:rsidRDefault="007E3668" w:rsidP="00554136">
            <w:pPr>
              <w:rPr>
                <w:rFonts w:ascii="Times New Roman" w:hAnsi="Times New Roman"/>
                <w:b/>
                <w:szCs w:val="22"/>
              </w:rPr>
            </w:pPr>
            <w:r w:rsidRPr="00C44CDB">
              <w:rPr>
                <w:rFonts w:ascii="Times New Roman" w:hAnsi="Times New Roman"/>
                <w:b/>
                <w:szCs w:val="22"/>
              </w:rPr>
              <w:t>Sorumlu</w:t>
            </w:r>
          </w:p>
        </w:tc>
        <w:tc>
          <w:tcPr>
            <w:tcW w:w="1837" w:type="dxa"/>
            <w:vAlign w:val="center"/>
          </w:tcPr>
          <w:p w:rsidR="007E3668" w:rsidRPr="00C44CDB" w:rsidRDefault="007E3668" w:rsidP="00554136">
            <w:pPr>
              <w:rPr>
                <w:rFonts w:ascii="Times New Roman" w:hAnsi="Times New Roman"/>
                <w:b/>
                <w:szCs w:val="22"/>
              </w:rPr>
            </w:pPr>
            <w:proofErr w:type="spellStart"/>
            <w:r w:rsidRPr="00C44CDB">
              <w:rPr>
                <w:rFonts w:ascii="Times New Roman" w:hAnsi="Times New Roman"/>
                <w:b/>
                <w:szCs w:val="22"/>
              </w:rPr>
              <w:t>Termin</w:t>
            </w:r>
            <w:proofErr w:type="spellEnd"/>
          </w:p>
        </w:tc>
      </w:tr>
      <w:tr w:rsidR="00215C5C" w:rsidRPr="00C44CDB" w:rsidTr="0008414B">
        <w:tc>
          <w:tcPr>
            <w:tcW w:w="643" w:type="dxa"/>
            <w:vAlign w:val="center"/>
          </w:tcPr>
          <w:p w:rsidR="00215C5C" w:rsidRPr="00C44CDB" w:rsidRDefault="00215C5C" w:rsidP="00215C5C">
            <w:pPr>
              <w:jc w:val="center"/>
              <w:rPr>
                <w:rFonts w:ascii="Times New Roman" w:hAnsi="Times New Roman"/>
                <w:szCs w:val="22"/>
              </w:rPr>
            </w:pPr>
            <w:r w:rsidRPr="00C44CDB">
              <w:rPr>
                <w:rFonts w:ascii="Times New Roman" w:hAnsi="Times New Roman"/>
                <w:szCs w:val="22"/>
              </w:rPr>
              <w:t>1</w:t>
            </w:r>
          </w:p>
        </w:tc>
        <w:tc>
          <w:tcPr>
            <w:tcW w:w="4612" w:type="dxa"/>
            <w:vAlign w:val="center"/>
          </w:tcPr>
          <w:p w:rsidR="00215C5C" w:rsidRPr="00D602EC" w:rsidRDefault="00215C5C" w:rsidP="00215C5C">
            <w:pPr>
              <w:rPr>
                <w:rFonts w:ascii="Times New Roman" w:hAnsi="Times New Roman"/>
                <w:b/>
                <w:color w:val="FF0000"/>
              </w:rPr>
            </w:pPr>
            <w:r w:rsidRPr="0038309B">
              <w:rPr>
                <w:rFonts w:ascii="Times New Roman" w:hAnsi="Times New Roman"/>
                <w:szCs w:val="24"/>
              </w:rPr>
              <w:t>Kalite Koordinatörlüğü tarafından hazırlanan Yönetim Sistemi Sü</w:t>
            </w:r>
            <w:r>
              <w:rPr>
                <w:rFonts w:ascii="Times New Roman" w:hAnsi="Times New Roman"/>
                <w:szCs w:val="24"/>
              </w:rPr>
              <w:t>reçleri PUKÖ döngüsü formları</w:t>
            </w:r>
            <w:r w:rsidRPr="0038309B">
              <w:rPr>
                <w:rFonts w:ascii="Times New Roman" w:hAnsi="Times New Roman"/>
                <w:szCs w:val="24"/>
              </w:rPr>
              <w:t xml:space="preserve"> (iş akışları, görev tanımları, anketler)</w:t>
            </w:r>
            <w:r>
              <w:rPr>
                <w:rFonts w:ascii="Times New Roman" w:hAnsi="Times New Roman"/>
                <w:szCs w:val="24"/>
              </w:rPr>
              <w:t xml:space="preserve"> Kalite Komisyonuna sunuldu. Komisyondan alınan geri bildirimler sonucunda düzeltmeler anlık gerçekleştirildi ve kalite güvencesi web sayfasında yayınlanmak üzere İletişim Ofisine iletilmesine karar verildi.</w:t>
            </w:r>
          </w:p>
        </w:tc>
        <w:tc>
          <w:tcPr>
            <w:tcW w:w="1970" w:type="dxa"/>
            <w:vAlign w:val="center"/>
          </w:tcPr>
          <w:p w:rsidR="00215C5C" w:rsidRPr="001411F3" w:rsidRDefault="00215C5C" w:rsidP="00215C5C">
            <w:pPr>
              <w:rPr>
                <w:rFonts w:ascii="Times New Roman" w:hAnsi="Times New Roman"/>
                <w:szCs w:val="22"/>
              </w:rPr>
            </w:pPr>
            <w:r w:rsidRPr="001411F3">
              <w:rPr>
                <w:rFonts w:ascii="Times New Roman" w:hAnsi="Times New Roman"/>
                <w:szCs w:val="22"/>
              </w:rPr>
              <w:t>Kalite Koordinatörlüğü</w:t>
            </w:r>
            <w:r>
              <w:rPr>
                <w:rFonts w:ascii="Times New Roman" w:hAnsi="Times New Roman"/>
                <w:szCs w:val="22"/>
              </w:rPr>
              <w:t>/Kalite Komisyonu/İletişim Ofisi</w:t>
            </w:r>
          </w:p>
        </w:tc>
        <w:tc>
          <w:tcPr>
            <w:tcW w:w="1837" w:type="dxa"/>
            <w:vAlign w:val="center"/>
          </w:tcPr>
          <w:p w:rsidR="00215C5C" w:rsidRPr="00573B19" w:rsidRDefault="002E0D91" w:rsidP="00215C5C">
            <w:pPr>
              <w:rPr>
                <w:rFonts w:ascii="Times New Roman" w:hAnsi="Times New Roman"/>
                <w:szCs w:val="22"/>
              </w:rPr>
            </w:pPr>
            <w:r>
              <w:rPr>
                <w:rFonts w:ascii="Times New Roman" w:hAnsi="Times New Roman"/>
                <w:szCs w:val="22"/>
              </w:rPr>
              <w:t>OCAK 2026</w:t>
            </w:r>
          </w:p>
        </w:tc>
      </w:tr>
      <w:tr w:rsidR="00215C5C" w:rsidRPr="00C44CDB" w:rsidTr="0008414B">
        <w:tc>
          <w:tcPr>
            <w:tcW w:w="643" w:type="dxa"/>
            <w:vAlign w:val="center"/>
          </w:tcPr>
          <w:p w:rsidR="00215C5C" w:rsidRPr="00C44CDB" w:rsidRDefault="00215C5C" w:rsidP="00215C5C">
            <w:pPr>
              <w:jc w:val="center"/>
              <w:rPr>
                <w:rFonts w:ascii="Times New Roman" w:hAnsi="Times New Roman"/>
                <w:szCs w:val="22"/>
              </w:rPr>
            </w:pPr>
            <w:r w:rsidRPr="00C44CDB">
              <w:rPr>
                <w:rFonts w:ascii="Times New Roman" w:hAnsi="Times New Roman"/>
                <w:szCs w:val="22"/>
              </w:rPr>
              <w:t>2</w:t>
            </w:r>
          </w:p>
        </w:tc>
        <w:tc>
          <w:tcPr>
            <w:tcW w:w="4612" w:type="dxa"/>
            <w:vAlign w:val="center"/>
          </w:tcPr>
          <w:p w:rsidR="00215C5C" w:rsidRPr="00C44CDB" w:rsidRDefault="00215C5C" w:rsidP="00215C5C">
            <w:pPr>
              <w:rPr>
                <w:rFonts w:ascii="Times New Roman" w:hAnsi="Times New Roman"/>
                <w:color w:val="000000"/>
                <w:szCs w:val="22"/>
              </w:rPr>
            </w:pPr>
            <w:r>
              <w:t xml:space="preserve">Üniversitemizde kalite kültürünün yaygınlaştırılması ve kalite güvencesi uygulamalarına ilişkin süreçler kapsamında Kalite Koordinatörlüğü ve Kalite Komisyonu iş birliğinde Aralık ayı boyunca gerçekleştirilen fakülte ve MYO kalite ziyaretlerinden elde edilen geri bildirimler Kalite Komisyonunda değerlendirilmiş olup söz konusu geri bildirimlerin ilgili birimlerle </w:t>
            </w:r>
            <w:r>
              <w:lastRenderedPageBreak/>
              <w:t>paylaşılmasına ve gerekli iyileştirme çalışmalarının yürütülmesine karar verilmiştir.</w:t>
            </w:r>
          </w:p>
        </w:tc>
        <w:tc>
          <w:tcPr>
            <w:tcW w:w="1970" w:type="dxa"/>
            <w:vAlign w:val="center"/>
          </w:tcPr>
          <w:p w:rsidR="00215C5C" w:rsidRPr="000C47DD" w:rsidRDefault="00215C5C" w:rsidP="00215C5C">
            <w:pPr>
              <w:rPr>
                <w:rFonts w:ascii="Times New Roman" w:hAnsi="Times New Roman"/>
                <w:szCs w:val="22"/>
              </w:rPr>
            </w:pPr>
            <w:r w:rsidRPr="001411F3">
              <w:rPr>
                <w:rFonts w:ascii="Times New Roman" w:hAnsi="Times New Roman"/>
                <w:szCs w:val="22"/>
              </w:rPr>
              <w:lastRenderedPageBreak/>
              <w:t>Kalite Koordinatörlüğü</w:t>
            </w:r>
            <w:r>
              <w:rPr>
                <w:rFonts w:ascii="Times New Roman" w:hAnsi="Times New Roman"/>
                <w:szCs w:val="22"/>
              </w:rPr>
              <w:t>/Kalite Komisyonu</w:t>
            </w:r>
          </w:p>
        </w:tc>
        <w:tc>
          <w:tcPr>
            <w:tcW w:w="1837" w:type="dxa"/>
            <w:vAlign w:val="center"/>
          </w:tcPr>
          <w:p w:rsidR="00215C5C" w:rsidRPr="00037974" w:rsidRDefault="00AA519D" w:rsidP="00215C5C">
            <w:pPr>
              <w:rPr>
                <w:rFonts w:ascii="Times New Roman" w:hAnsi="Times New Roman"/>
                <w:szCs w:val="22"/>
              </w:rPr>
            </w:pPr>
            <w:r>
              <w:rPr>
                <w:rFonts w:ascii="Times New Roman" w:hAnsi="Times New Roman"/>
                <w:szCs w:val="22"/>
              </w:rPr>
              <w:t>ARALIK 2025</w:t>
            </w:r>
          </w:p>
        </w:tc>
      </w:tr>
      <w:tr w:rsidR="00215C5C" w:rsidRPr="00C44CDB" w:rsidTr="0008414B">
        <w:tc>
          <w:tcPr>
            <w:tcW w:w="643" w:type="dxa"/>
            <w:vAlign w:val="center"/>
          </w:tcPr>
          <w:p w:rsidR="00215C5C" w:rsidRPr="00C44CDB" w:rsidRDefault="00215C5C" w:rsidP="00215C5C">
            <w:pPr>
              <w:jc w:val="center"/>
              <w:rPr>
                <w:rFonts w:ascii="Times New Roman" w:hAnsi="Times New Roman"/>
                <w:szCs w:val="22"/>
              </w:rPr>
            </w:pPr>
          </w:p>
          <w:p w:rsidR="00215C5C" w:rsidRPr="00C44CDB" w:rsidRDefault="00215C5C" w:rsidP="00215C5C">
            <w:pPr>
              <w:jc w:val="center"/>
              <w:rPr>
                <w:rFonts w:ascii="Times New Roman" w:hAnsi="Times New Roman"/>
                <w:szCs w:val="22"/>
              </w:rPr>
            </w:pPr>
            <w:r>
              <w:rPr>
                <w:rFonts w:ascii="Times New Roman" w:hAnsi="Times New Roman"/>
                <w:szCs w:val="22"/>
              </w:rPr>
              <w:t>3</w:t>
            </w:r>
          </w:p>
        </w:tc>
        <w:tc>
          <w:tcPr>
            <w:tcW w:w="4612" w:type="dxa"/>
            <w:vAlign w:val="center"/>
          </w:tcPr>
          <w:p w:rsidR="00215C5C" w:rsidRPr="00C44CDB" w:rsidRDefault="00215C5C" w:rsidP="00215C5C">
            <w:pPr>
              <w:rPr>
                <w:rFonts w:ascii="Times New Roman" w:hAnsi="Times New Roman"/>
                <w:color w:val="000000"/>
                <w:szCs w:val="22"/>
              </w:rPr>
            </w:pPr>
            <w:r>
              <w:t>Mevcut kullanılan SharePoint Arel Doküman Dosyalama Sisteminin geliştirilmesi amacıyla Arel Kalite Yönetim Sistemi yazılımı talebine ilişkin sürecin Bilgi Teknolojileri Ofisi (BTO) Direktörü Öznur Gün ile görüşülmesine; yazılım talep formunun hazırlanmasına, diğer vakıf üniversitelerinde kullanılan kalite yönetim sistemlerinin incelenmesine ve dijitalleşme süreçlerine yönelik gerekli çalışmaların yürütülmesine karar verildi.</w:t>
            </w:r>
          </w:p>
        </w:tc>
        <w:tc>
          <w:tcPr>
            <w:tcW w:w="1970" w:type="dxa"/>
            <w:vAlign w:val="center"/>
          </w:tcPr>
          <w:p w:rsidR="00215C5C" w:rsidRPr="00037974" w:rsidRDefault="00215C5C" w:rsidP="00215C5C">
            <w:pPr>
              <w:rPr>
                <w:rFonts w:ascii="Times New Roman" w:hAnsi="Times New Roman"/>
                <w:szCs w:val="22"/>
              </w:rPr>
            </w:pPr>
            <w:r w:rsidRPr="001411F3">
              <w:rPr>
                <w:rFonts w:ascii="Times New Roman" w:hAnsi="Times New Roman"/>
                <w:szCs w:val="22"/>
              </w:rPr>
              <w:t>Kalite Koordinatörlüğü</w:t>
            </w:r>
            <w:r>
              <w:rPr>
                <w:rFonts w:ascii="Times New Roman" w:hAnsi="Times New Roman"/>
                <w:szCs w:val="22"/>
              </w:rPr>
              <w:t xml:space="preserve">/Kalite Komisyonu/ </w:t>
            </w:r>
            <w:r w:rsidRPr="00215C5C">
              <w:rPr>
                <w:rFonts w:ascii="Times New Roman" w:hAnsi="Times New Roman"/>
                <w:szCs w:val="22"/>
              </w:rPr>
              <w:t>Bilgi Teknolojileri Ofisi</w:t>
            </w:r>
          </w:p>
        </w:tc>
        <w:tc>
          <w:tcPr>
            <w:tcW w:w="1837" w:type="dxa"/>
            <w:vAlign w:val="center"/>
          </w:tcPr>
          <w:p w:rsidR="00215C5C" w:rsidRPr="00037974" w:rsidRDefault="00AA519D" w:rsidP="00AA519D">
            <w:pPr>
              <w:rPr>
                <w:rFonts w:ascii="Times New Roman" w:hAnsi="Times New Roman"/>
                <w:szCs w:val="22"/>
              </w:rPr>
            </w:pPr>
            <w:r>
              <w:rPr>
                <w:rFonts w:ascii="Times New Roman" w:hAnsi="Times New Roman"/>
                <w:szCs w:val="22"/>
              </w:rPr>
              <w:t xml:space="preserve">2026 </w:t>
            </w:r>
          </w:p>
        </w:tc>
      </w:tr>
      <w:tr w:rsidR="00215C5C" w:rsidRPr="00C44CDB" w:rsidTr="0008414B">
        <w:tc>
          <w:tcPr>
            <w:tcW w:w="643" w:type="dxa"/>
            <w:vAlign w:val="center"/>
          </w:tcPr>
          <w:p w:rsidR="00215C5C" w:rsidRPr="00C44CDB" w:rsidRDefault="00215C5C" w:rsidP="00215C5C">
            <w:pPr>
              <w:jc w:val="center"/>
              <w:rPr>
                <w:rFonts w:ascii="Times New Roman" w:hAnsi="Times New Roman"/>
                <w:szCs w:val="22"/>
              </w:rPr>
            </w:pPr>
            <w:r>
              <w:rPr>
                <w:rFonts w:ascii="Times New Roman" w:hAnsi="Times New Roman"/>
                <w:szCs w:val="22"/>
              </w:rPr>
              <w:t>4</w:t>
            </w:r>
          </w:p>
        </w:tc>
        <w:tc>
          <w:tcPr>
            <w:tcW w:w="4612" w:type="dxa"/>
            <w:vAlign w:val="center"/>
          </w:tcPr>
          <w:p w:rsidR="00215C5C" w:rsidRPr="00C44CDB" w:rsidRDefault="002E0D91" w:rsidP="002E0D91">
            <w:pPr>
              <w:rPr>
                <w:rFonts w:ascii="Times New Roman" w:hAnsi="Times New Roman"/>
                <w:color w:val="000000"/>
                <w:szCs w:val="22"/>
              </w:rPr>
            </w:pPr>
            <w:r>
              <w:t>Akademik ve idari personel genel memnuniyet anketi sonuçları Kalite Komisyonunda değerlendirildi. Güçlü ve gelişmeye açık yönler tespit edilerek gerekli iyileştirme çalışmalarının yürütülmesi için akademik ve idari birim kalite komisyonlarına bilgi verilmesine karar verilmiştir.</w:t>
            </w:r>
          </w:p>
        </w:tc>
        <w:tc>
          <w:tcPr>
            <w:tcW w:w="1970" w:type="dxa"/>
            <w:vAlign w:val="center"/>
          </w:tcPr>
          <w:p w:rsidR="00215C5C" w:rsidRPr="00037974" w:rsidRDefault="002E0D91" w:rsidP="00215C5C">
            <w:pPr>
              <w:rPr>
                <w:rFonts w:ascii="Times New Roman" w:hAnsi="Times New Roman"/>
                <w:szCs w:val="22"/>
              </w:rPr>
            </w:pPr>
            <w:r w:rsidRPr="002E0D91">
              <w:rPr>
                <w:rFonts w:ascii="Times New Roman" w:hAnsi="Times New Roman"/>
                <w:szCs w:val="22"/>
              </w:rPr>
              <w:t>Kalite Koordinat</w:t>
            </w:r>
            <w:r w:rsidRPr="002E0D91">
              <w:rPr>
                <w:rFonts w:ascii="Times New Roman" w:hAnsi="Times New Roman" w:hint="eastAsia"/>
                <w:szCs w:val="22"/>
              </w:rPr>
              <w:t>ö</w:t>
            </w:r>
            <w:r w:rsidRPr="002E0D91">
              <w:rPr>
                <w:rFonts w:ascii="Times New Roman" w:hAnsi="Times New Roman"/>
                <w:szCs w:val="22"/>
              </w:rPr>
              <w:t>rl</w:t>
            </w:r>
            <w:r w:rsidRPr="002E0D91">
              <w:rPr>
                <w:rFonts w:ascii="Times New Roman" w:hAnsi="Times New Roman" w:hint="eastAsia"/>
                <w:szCs w:val="22"/>
              </w:rPr>
              <w:t>üğü</w:t>
            </w:r>
            <w:r w:rsidRPr="002E0D91">
              <w:rPr>
                <w:rFonts w:ascii="Times New Roman" w:hAnsi="Times New Roman"/>
                <w:szCs w:val="22"/>
              </w:rPr>
              <w:t>/Kalite Komisyonu</w:t>
            </w:r>
          </w:p>
        </w:tc>
        <w:tc>
          <w:tcPr>
            <w:tcW w:w="1837" w:type="dxa"/>
            <w:vAlign w:val="center"/>
          </w:tcPr>
          <w:p w:rsidR="00215C5C" w:rsidRPr="00037974" w:rsidRDefault="00AA519D" w:rsidP="00215C5C">
            <w:pPr>
              <w:rPr>
                <w:rFonts w:ascii="Times New Roman" w:hAnsi="Times New Roman"/>
                <w:szCs w:val="22"/>
              </w:rPr>
            </w:pPr>
            <w:r>
              <w:rPr>
                <w:rFonts w:ascii="Times New Roman" w:hAnsi="Times New Roman"/>
                <w:szCs w:val="22"/>
              </w:rPr>
              <w:t>OCAK 2026</w:t>
            </w:r>
          </w:p>
        </w:tc>
      </w:tr>
      <w:tr w:rsidR="00215C5C" w:rsidRPr="00C44CDB" w:rsidTr="0008414B">
        <w:tc>
          <w:tcPr>
            <w:tcW w:w="643" w:type="dxa"/>
            <w:vAlign w:val="center"/>
          </w:tcPr>
          <w:p w:rsidR="00215C5C" w:rsidRPr="00C44CDB" w:rsidRDefault="00215C5C" w:rsidP="00215C5C">
            <w:pPr>
              <w:jc w:val="center"/>
              <w:rPr>
                <w:rFonts w:ascii="Times New Roman" w:hAnsi="Times New Roman"/>
                <w:szCs w:val="22"/>
              </w:rPr>
            </w:pPr>
            <w:r>
              <w:rPr>
                <w:rFonts w:ascii="Times New Roman" w:hAnsi="Times New Roman"/>
                <w:szCs w:val="22"/>
              </w:rPr>
              <w:t>5</w:t>
            </w:r>
          </w:p>
        </w:tc>
        <w:tc>
          <w:tcPr>
            <w:tcW w:w="4612" w:type="dxa"/>
            <w:vAlign w:val="center"/>
          </w:tcPr>
          <w:p w:rsidR="00215C5C" w:rsidRPr="00C44CDB" w:rsidRDefault="00AA519D" w:rsidP="00215C5C">
            <w:pPr>
              <w:rPr>
                <w:rFonts w:ascii="Times New Roman" w:hAnsi="Times New Roman"/>
                <w:color w:val="000000"/>
                <w:szCs w:val="22"/>
              </w:rPr>
            </w:pPr>
            <w:r w:rsidRPr="00AA519D">
              <w:rPr>
                <w:rFonts w:ascii="Times New Roman" w:hAnsi="Times New Roman"/>
                <w:color w:val="000000"/>
                <w:szCs w:val="22"/>
              </w:rPr>
              <w:t>K</w:t>
            </w:r>
            <w:r w:rsidRPr="00AA519D">
              <w:rPr>
                <w:rFonts w:ascii="Times New Roman" w:hAnsi="Times New Roman" w:hint="eastAsia"/>
                <w:color w:val="000000"/>
                <w:szCs w:val="22"/>
              </w:rPr>
              <w:t>İ</w:t>
            </w:r>
            <w:r w:rsidRPr="00AA519D">
              <w:rPr>
                <w:rFonts w:ascii="Times New Roman" w:hAnsi="Times New Roman"/>
                <w:color w:val="000000"/>
                <w:szCs w:val="22"/>
              </w:rPr>
              <w:t>DR 2025 kapsam</w:t>
            </w:r>
            <w:r w:rsidRPr="00AA519D">
              <w:rPr>
                <w:rFonts w:ascii="Times New Roman" w:hAnsi="Times New Roman" w:hint="eastAsia"/>
                <w:color w:val="000000"/>
                <w:szCs w:val="22"/>
              </w:rPr>
              <w:t>ı</w:t>
            </w:r>
            <w:r w:rsidRPr="00AA519D">
              <w:rPr>
                <w:rFonts w:ascii="Times New Roman" w:hAnsi="Times New Roman"/>
                <w:color w:val="000000"/>
                <w:szCs w:val="22"/>
              </w:rPr>
              <w:t>nda Kalite Koordinat</w:t>
            </w:r>
            <w:r w:rsidRPr="00AA519D">
              <w:rPr>
                <w:rFonts w:ascii="Times New Roman" w:hAnsi="Times New Roman" w:hint="eastAsia"/>
                <w:color w:val="000000"/>
                <w:szCs w:val="22"/>
              </w:rPr>
              <w:t>ö</w:t>
            </w:r>
            <w:r w:rsidRPr="00AA519D">
              <w:rPr>
                <w:rFonts w:ascii="Times New Roman" w:hAnsi="Times New Roman"/>
                <w:color w:val="000000"/>
                <w:szCs w:val="22"/>
              </w:rPr>
              <w:t>rl</w:t>
            </w:r>
            <w:r w:rsidRPr="00AA519D">
              <w:rPr>
                <w:rFonts w:ascii="Times New Roman" w:hAnsi="Times New Roman" w:hint="eastAsia"/>
                <w:color w:val="000000"/>
                <w:szCs w:val="22"/>
              </w:rPr>
              <w:t>üğü</w:t>
            </w:r>
            <w:r w:rsidRPr="00AA519D">
              <w:rPr>
                <w:rFonts w:ascii="Times New Roman" w:hAnsi="Times New Roman"/>
                <w:color w:val="000000"/>
                <w:szCs w:val="22"/>
              </w:rPr>
              <w:t xml:space="preserve"> taraf</w:t>
            </w:r>
            <w:r w:rsidRPr="00AA519D">
              <w:rPr>
                <w:rFonts w:ascii="Times New Roman" w:hAnsi="Times New Roman" w:hint="eastAsia"/>
                <w:color w:val="000000"/>
                <w:szCs w:val="22"/>
              </w:rPr>
              <w:t>ı</w:t>
            </w:r>
            <w:r w:rsidRPr="00AA519D">
              <w:rPr>
                <w:rFonts w:ascii="Times New Roman" w:hAnsi="Times New Roman"/>
                <w:color w:val="000000"/>
                <w:szCs w:val="22"/>
              </w:rPr>
              <w:t>ndan 17</w:t>
            </w:r>
            <w:r w:rsidRPr="00AA519D">
              <w:rPr>
                <w:rFonts w:ascii="Times New Roman" w:hAnsi="Times New Roman" w:hint="eastAsia"/>
                <w:color w:val="000000"/>
                <w:szCs w:val="22"/>
              </w:rPr>
              <w:t>–</w:t>
            </w:r>
            <w:r w:rsidRPr="00AA519D">
              <w:rPr>
                <w:rFonts w:ascii="Times New Roman" w:hAnsi="Times New Roman"/>
                <w:color w:val="000000"/>
                <w:szCs w:val="22"/>
              </w:rPr>
              <w:t>29 Kas</w:t>
            </w:r>
            <w:r w:rsidRPr="00AA519D">
              <w:rPr>
                <w:rFonts w:ascii="Times New Roman" w:hAnsi="Times New Roman" w:hint="eastAsia"/>
                <w:color w:val="000000"/>
                <w:szCs w:val="22"/>
              </w:rPr>
              <w:t>ı</w:t>
            </w:r>
            <w:r w:rsidRPr="00AA519D">
              <w:rPr>
                <w:rFonts w:ascii="Times New Roman" w:hAnsi="Times New Roman"/>
                <w:color w:val="000000"/>
                <w:szCs w:val="22"/>
              </w:rPr>
              <w:t>m tarihleri aras</w:t>
            </w:r>
            <w:r w:rsidRPr="00AA519D">
              <w:rPr>
                <w:rFonts w:ascii="Times New Roman" w:hAnsi="Times New Roman" w:hint="eastAsia"/>
                <w:color w:val="000000"/>
                <w:szCs w:val="22"/>
              </w:rPr>
              <w:t>ı</w:t>
            </w:r>
            <w:r w:rsidRPr="00AA519D">
              <w:rPr>
                <w:rFonts w:ascii="Times New Roman" w:hAnsi="Times New Roman"/>
                <w:color w:val="000000"/>
                <w:szCs w:val="22"/>
              </w:rPr>
              <w:t>nda akademik ve idari birimlerin kat</w:t>
            </w:r>
            <w:r w:rsidRPr="00AA519D">
              <w:rPr>
                <w:rFonts w:ascii="Times New Roman" w:hAnsi="Times New Roman" w:hint="eastAsia"/>
                <w:color w:val="000000"/>
                <w:szCs w:val="22"/>
              </w:rPr>
              <w:t>ı</w:t>
            </w:r>
            <w:r w:rsidRPr="00AA519D">
              <w:rPr>
                <w:rFonts w:ascii="Times New Roman" w:hAnsi="Times New Roman"/>
                <w:color w:val="000000"/>
                <w:szCs w:val="22"/>
              </w:rPr>
              <w:t>l</w:t>
            </w:r>
            <w:r w:rsidRPr="00AA519D">
              <w:rPr>
                <w:rFonts w:ascii="Times New Roman" w:hAnsi="Times New Roman" w:hint="eastAsia"/>
                <w:color w:val="000000"/>
                <w:szCs w:val="22"/>
              </w:rPr>
              <w:t>ı</w:t>
            </w:r>
            <w:r w:rsidRPr="00AA519D">
              <w:rPr>
                <w:rFonts w:ascii="Times New Roman" w:hAnsi="Times New Roman"/>
                <w:color w:val="000000"/>
                <w:szCs w:val="22"/>
              </w:rPr>
              <w:t>m</w:t>
            </w:r>
            <w:r w:rsidRPr="00AA519D">
              <w:rPr>
                <w:rFonts w:ascii="Times New Roman" w:hAnsi="Times New Roman" w:hint="eastAsia"/>
                <w:color w:val="000000"/>
                <w:szCs w:val="22"/>
              </w:rPr>
              <w:t>ı</w:t>
            </w:r>
            <w:r w:rsidRPr="00AA519D">
              <w:rPr>
                <w:rFonts w:ascii="Times New Roman" w:hAnsi="Times New Roman"/>
                <w:color w:val="000000"/>
                <w:szCs w:val="22"/>
              </w:rPr>
              <w:t>yla ger</w:t>
            </w:r>
            <w:r w:rsidRPr="00AA519D">
              <w:rPr>
                <w:rFonts w:ascii="Times New Roman" w:hAnsi="Times New Roman" w:hint="eastAsia"/>
                <w:color w:val="000000"/>
                <w:szCs w:val="22"/>
              </w:rPr>
              <w:t>ç</w:t>
            </w:r>
            <w:r w:rsidRPr="00AA519D">
              <w:rPr>
                <w:rFonts w:ascii="Times New Roman" w:hAnsi="Times New Roman"/>
                <w:color w:val="000000"/>
                <w:szCs w:val="22"/>
              </w:rPr>
              <w:t>ekle</w:t>
            </w:r>
            <w:r w:rsidRPr="00AA519D">
              <w:rPr>
                <w:rFonts w:ascii="Times New Roman" w:hAnsi="Times New Roman" w:hint="eastAsia"/>
                <w:color w:val="000000"/>
                <w:szCs w:val="22"/>
              </w:rPr>
              <w:t>ş</w:t>
            </w:r>
            <w:r w:rsidRPr="00AA519D">
              <w:rPr>
                <w:rFonts w:ascii="Times New Roman" w:hAnsi="Times New Roman"/>
                <w:color w:val="000000"/>
                <w:szCs w:val="22"/>
              </w:rPr>
              <w:t>tirilen s</w:t>
            </w:r>
            <w:r w:rsidRPr="00AA519D">
              <w:rPr>
                <w:rFonts w:ascii="Times New Roman" w:hAnsi="Times New Roman" w:hint="eastAsia"/>
                <w:color w:val="000000"/>
                <w:szCs w:val="22"/>
              </w:rPr>
              <w:t>ü</w:t>
            </w:r>
            <w:r w:rsidRPr="00AA519D">
              <w:rPr>
                <w:rFonts w:ascii="Times New Roman" w:hAnsi="Times New Roman"/>
                <w:color w:val="000000"/>
                <w:szCs w:val="22"/>
              </w:rPr>
              <w:t>re</w:t>
            </w:r>
            <w:r w:rsidRPr="00AA519D">
              <w:rPr>
                <w:rFonts w:ascii="Times New Roman" w:hAnsi="Times New Roman" w:hint="eastAsia"/>
                <w:color w:val="000000"/>
                <w:szCs w:val="22"/>
              </w:rPr>
              <w:t>ç</w:t>
            </w:r>
            <w:r w:rsidRPr="00AA519D">
              <w:rPr>
                <w:rFonts w:ascii="Times New Roman" w:hAnsi="Times New Roman"/>
                <w:color w:val="000000"/>
                <w:szCs w:val="22"/>
              </w:rPr>
              <w:t xml:space="preserve"> </w:t>
            </w:r>
            <w:proofErr w:type="spellStart"/>
            <w:r w:rsidRPr="00AA519D">
              <w:rPr>
                <w:rFonts w:ascii="Times New Roman" w:hAnsi="Times New Roman" w:hint="eastAsia"/>
                <w:color w:val="000000"/>
                <w:szCs w:val="22"/>
              </w:rPr>
              <w:t>ç</w:t>
            </w:r>
            <w:r w:rsidRPr="00AA519D">
              <w:rPr>
                <w:rFonts w:ascii="Times New Roman" w:hAnsi="Times New Roman"/>
                <w:color w:val="000000"/>
                <w:szCs w:val="22"/>
              </w:rPr>
              <w:t>al</w:t>
            </w:r>
            <w:r w:rsidRPr="00AA519D">
              <w:rPr>
                <w:rFonts w:ascii="Times New Roman" w:hAnsi="Times New Roman" w:hint="eastAsia"/>
                <w:color w:val="000000"/>
                <w:szCs w:val="22"/>
              </w:rPr>
              <w:t>ış</w:t>
            </w:r>
            <w:r w:rsidRPr="00AA519D">
              <w:rPr>
                <w:rFonts w:ascii="Times New Roman" w:hAnsi="Times New Roman"/>
                <w:color w:val="000000"/>
                <w:szCs w:val="22"/>
              </w:rPr>
              <w:t>taylar</w:t>
            </w:r>
            <w:r w:rsidRPr="00AA519D">
              <w:rPr>
                <w:rFonts w:ascii="Times New Roman" w:hAnsi="Times New Roman" w:hint="eastAsia"/>
                <w:color w:val="000000"/>
                <w:szCs w:val="22"/>
              </w:rPr>
              <w:t>ı</w:t>
            </w:r>
            <w:r w:rsidRPr="00AA519D">
              <w:rPr>
                <w:rFonts w:ascii="Times New Roman" w:hAnsi="Times New Roman"/>
                <w:color w:val="000000"/>
                <w:szCs w:val="22"/>
              </w:rPr>
              <w:t>n</w:t>
            </w:r>
            <w:r w:rsidRPr="00AA519D">
              <w:rPr>
                <w:rFonts w:ascii="Times New Roman" w:hAnsi="Times New Roman" w:hint="eastAsia"/>
                <w:color w:val="000000"/>
                <w:szCs w:val="22"/>
              </w:rPr>
              <w:t>ı</w:t>
            </w:r>
            <w:r w:rsidRPr="00AA519D">
              <w:rPr>
                <w:rFonts w:ascii="Times New Roman" w:hAnsi="Times New Roman"/>
                <w:color w:val="000000"/>
                <w:szCs w:val="22"/>
              </w:rPr>
              <w:t>n</w:t>
            </w:r>
            <w:proofErr w:type="spellEnd"/>
            <w:r w:rsidRPr="00AA519D">
              <w:rPr>
                <w:rFonts w:ascii="Times New Roman" w:hAnsi="Times New Roman"/>
                <w:color w:val="000000"/>
                <w:szCs w:val="22"/>
              </w:rPr>
              <w:t xml:space="preserve"> sonu</w:t>
            </w:r>
            <w:r w:rsidRPr="00AA519D">
              <w:rPr>
                <w:rFonts w:ascii="Times New Roman" w:hAnsi="Times New Roman" w:hint="eastAsia"/>
                <w:color w:val="000000"/>
                <w:szCs w:val="22"/>
              </w:rPr>
              <w:t>ç</w:t>
            </w:r>
            <w:r w:rsidRPr="00AA519D">
              <w:rPr>
                <w:rFonts w:ascii="Times New Roman" w:hAnsi="Times New Roman"/>
                <w:color w:val="000000"/>
                <w:szCs w:val="22"/>
              </w:rPr>
              <w:t>lar</w:t>
            </w:r>
            <w:r w:rsidRPr="00AA519D">
              <w:rPr>
                <w:rFonts w:ascii="Times New Roman" w:hAnsi="Times New Roman" w:hint="eastAsia"/>
                <w:color w:val="000000"/>
                <w:szCs w:val="22"/>
              </w:rPr>
              <w:t>ı</w:t>
            </w:r>
            <w:r w:rsidRPr="00AA519D">
              <w:rPr>
                <w:rFonts w:ascii="Times New Roman" w:hAnsi="Times New Roman"/>
                <w:color w:val="000000"/>
                <w:szCs w:val="22"/>
              </w:rPr>
              <w:t xml:space="preserve"> hakk</w:t>
            </w:r>
            <w:r w:rsidRPr="00AA519D">
              <w:rPr>
                <w:rFonts w:ascii="Times New Roman" w:hAnsi="Times New Roman" w:hint="eastAsia"/>
                <w:color w:val="000000"/>
                <w:szCs w:val="22"/>
              </w:rPr>
              <w:t>ı</w:t>
            </w:r>
            <w:r w:rsidRPr="00AA519D">
              <w:rPr>
                <w:rFonts w:ascii="Times New Roman" w:hAnsi="Times New Roman"/>
                <w:color w:val="000000"/>
                <w:szCs w:val="22"/>
              </w:rPr>
              <w:t>nda Kalite Komisyonuna bilgilendirme yap</w:t>
            </w:r>
            <w:r w:rsidRPr="00AA519D">
              <w:rPr>
                <w:rFonts w:ascii="Times New Roman" w:hAnsi="Times New Roman" w:hint="eastAsia"/>
                <w:color w:val="000000"/>
                <w:szCs w:val="22"/>
              </w:rPr>
              <w:t>ı</w:t>
            </w:r>
            <w:r w:rsidRPr="00AA519D">
              <w:rPr>
                <w:rFonts w:ascii="Times New Roman" w:hAnsi="Times New Roman"/>
                <w:color w:val="000000"/>
                <w:szCs w:val="22"/>
              </w:rPr>
              <w:t>lm</w:t>
            </w:r>
            <w:r w:rsidRPr="00AA519D">
              <w:rPr>
                <w:rFonts w:ascii="Times New Roman" w:hAnsi="Times New Roman" w:hint="eastAsia"/>
                <w:color w:val="000000"/>
                <w:szCs w:val="22"/>
              </w:rPr>
              <w:t>ış</w:t>
            </w:r>
            <w:r w:rsidRPr="00AA519D">
              <w:rPr>
                <w:rFonts w:ascii="Times New Roman" w:hAnsi="Times New Roman"/>
                <w:color w:val="000000"/>
                <w:szCs w:val="22"/>
              </w:rPr>
              <w:t>t</w:t>
            </w:r>
            <w:r w:rsidRPr="00AA519D">
              <w:rPr>
                <w:rFonts w:ascii="Times New Roman" w:hAnsi="Times New Roman" w:hint="eastAsia"/>
                <w:color w:val="000000"/>
                <w:szCs w:val="22"/>
              </w:rPr>
              <w:t>ı</w:t>
            </w:r>
            <w:r w:rsidRPr="00AA519D">
              <w:rPr>
                <w:rFonts w:ascii="Times New Roman" w:hAnsi="Times New Roman"/>
                <w:color w:val="000000"/>
                <w:szCs w:val="22"/>
              </w:rPr>
              <w:t>r. Dok</w:t>
            </w:r>
            <w:r w:rsidRPr="00AA519D">
              <w:rPr>
                <w:rFonts w:ascii="Times New Roman" w:hAnsi="Times New Roman" w:hint="eastAsia"/>
                <w:color w:val="000000"/>
                <w:szCs w:val="22"/>
              </w:rPr>
              <w:t>ü</w:t>
            </w:r>
            <w:r w:rsidRPr="00AA519D">
              <w:rPr>
                <w:rFonts w:ascii="Times New Roman" w:hAnsi="Times New Roman"/>
                <w:color w:val="000000"/>
                <w:szCs w:val="22"/>
              </w:rPr>
              <w:t>man Haz</w:t>
            </w:r>
            <w:r w:rsidRPr="00AA519D">
              <w:rPr>
                <w:rFonts w:ascii="Times New Roman" w:hAnsi="Times New Roman" w:hint="eastAsia"/>
                <w:color w:val="000000"/>
                <w:szCs w:val="22"/>
              </w:rPr>
              <w:t>ı</w:t>
            </w:r>
            <w:r w:rsidRPr="00AA519D">
              <w:rPr>
                <w:rFonts w:ascii="Times New Roman" w:hAnsi="Times New Roman"/>
                <w:color w:val="000000"/>
                <w:szCs w:val="22"/>
              </w:rPr>
              <w:t>rlama Prosed</w:t>
            </w:r>
            <w:r w:rsidRPr="00AA519D">
              <w:rPr>
                <w:rFonts w:ascii="Times New Roman" w:hAnsi="Times New Roman" w:hint="eastAsia"/>
                <w:color w:val="000000"/>
                <w:szCs w:val="22"/>
              </w:rPr>
              <w:t>ü</w:t>
            </w:r>
            <w:r w:rsidRPr="00AA519D">
              <w:rPr>
                <w:rFonts w:ascii="Times New Roman" w:hAnsi="Times New Roman"/>
                <w:color w:val="000000"/>
                <w:szCs w:val="22"/>
              </w:rPr>
              <w:t>r</w:t>
            </w:r>
            <w:r w:rsidRPr="00AA519D">
              <w:rPr>
                <w:rFonts w:ascii="Times New Roman" w:hAnsi="Times New Roman" w:hint="eastAsia"/>
                <w:color w:val="000000"/>
                <w:szCs w:val="22"/>
              </w:rPr>
              <w:t>ü</w:t>
            </w:r>
            <w:r w:rsidRPr="00AA519D">
              <w:rPr>
                <w:rFonts w:ascii="Times New Roman" w:hAnsi="Times New Roman"/>
                <w:color w:val="000000"/>
                <w:szCs w:val="22"/>
              </w:rPr>
              <w:t xml:space="preserve"> kapsam</w:t>
            </w:r>
            <w:r w:rsidRPr="00AA519D">
              <w:rPr>
                <w:rFonts w:ascii="Times New Roman" w:hAnsi="Times New Roman" w:hint="eastAsia"/>
                <w:color w:val="000000"/>
                <w:szCs w:val="22"/>
              </w:rPr>
              <w:t>ı</w:t>
            </w:r>
            <w:r w:rsidRPr="00AA519D">
              <w:rPr>
                <w:rFonts w:ascii="Times New Roman" w:hAnsi="Times New Roman"/>
                <w:color w:val="000000"/>
                <w:szCs w:val="22"/>
              </w:rPr>
              <w:t xml:space="preserve">nda </w:t>
            </w:r>
            <w:r w:rsidRPr="00AA519D">
              <w:rPr>
                <w:rFonts w:ascii="Times New Roman" w:hAnsi="Times New Roman" w:hint="eastAsia"/>
                <w:color w:val="000000"/>
                <w:szCs w:val="22"/>
              </w:rPr>
              <w:t>İ</w:t>
            </w:r>
            <w:r w:rsidRPr="00AA519D">
              <w:rPr>
                <w:rFonts w:ascii="Times New Roman" w:hAnsi="Times New Roman"/>
                <w:color w:val="000000"/>
                <w:szCs w:val="22"/>
              </w:rPr>
              <w:t xml:space="preserve">stanbul Arel </w:t>
            </w:r>
            <w:r w:rsidRPr="00AA519D">
              <w:rPr>
                <w:rFonts w:ascii="Times New Roman" w:hAnsi="Times New Roman" w:hint="eastAsia"/>
                <w:color w:val="000000"/>
                <w:szCs w:val="22"/>
              </w:rPr>
              <w:t>Ü</w:t>
            </w:r>
            <w:r w:rsidRPr="00AA519D">
              <w:rPr>
                <w:rFonts w:ascii="Times New Roman" w:hAnsi="Times New Roman"/>
                <w:color w:val="000000"/>
                <w:szCs w:val="22"/>
              </w:rPr>
              <w:t xml:space="preserve">niversitesi Birim </w:t>
            </w:r>
            <w:r w:rsidRPr="00AA519D">
              <w:rPr>
                <w:rFonts w:ascii="Times New Roman" w:hAnsi="Times New Roman" w:hint="eastAsia"/>
                <w:color w:val="000000"/>
                <w:szCs w:val="22"/>
              </w:rPr>
              <w:t>İç</w:t>
            </w:r>
            <w:r w:rsidRPr="00AA519D">
              <w:rPr>
                <w:rFonts w:ascii="Times New Roman" w:hAnsi="Times New Roman"/>
                <w:color w:val="000000"/>
                <w:szCs w:val="22"/>
              </w:rPr>
              <w:t xml:space="preserve"> Kaynakl</w:t>
            </w:r>
            <w:r w:rsidRPr="00AA519D">
              <w:rPr>
                <w:rFonts w:ascii="Times New Roman" w:hAnsi="Times New Roman" w:hint="eastAsia"/>
                <w:color w:val="000000"/>
                <w:szCs w:val="22"/>
              </w:rPr>
              <w:t>ı</w:t>
            </w:r>
            <w:r w:rsidRPr="00AA519D">
              <w:rPr>
                <w:rFonts w:ascii="Times New Roman" w:hAnsi="Times New Roman"/>
                <w:color w:val="000000"/>
                <w:szCs w:val="22"/>
              </w:rPr>
              <w:t xml:space="preserve"> Dok</w:t>
            </w:r>
            <w:r w:rsidRPr="00AA519D">
              <w:rPr>
                <w:rFonts w:ascii="Times New Roman" w:hAnsi="Times New Roman" w:hint="eastAsia"/>
                <w:color w:val="000000"/>
                <w:szCs w:val="22"/>
              </w:rPr>
              <w:t>ü</w:t>
            </w:r>
            <w:r w:rsidRPr="00AA519D">
              <w:rPr>
                <w:rFonts w:ascii="Times New Roman" w:hAnsi="Times New Roman"/>
                <w:color w:val="000000"/>
                <w:szCs w:val="22"/>
              </w:rPr>
              <w:t xml:space="preserve">man Listesi </w:t>
            </w:r>
            <w:r w:rsidRPr="00AA519D">
              <w:rPr>
                <w:rFonts w:ascii="Times New Roman" w:hAnsi="Times New Roman" w:hint="eastAsia"/>
                <w:color w:val="000000"/>
                <w:szCs w:val="22"/>
              </w:rPr>
              <w:t>ü</w:t>
            </w:r>
            <w:r w:rsidRPr="00AA519D">
              <w:rPr>
                <w:rFonts w:ascii="Times New Roman" w:hAnsi="Times New Roman"/>
                <w:color w:val="000000"/>
                <w:szCs w:val="22"/>
              </w:rPr>
              <w:t>zerinde ger</w:t>
            </w:r>
            <w:r w:rsidRPr="00AA519D">
              <w:rPr>
                <w:rFonts w:ascii="Times New Roman" w:hAnsi="Times New Roman" w:hint="eastAsia"/>
                <w:color w:val="000000"/>
                <w:szCs w:val="22"/>
              </w:rPr>
              <w:t>ç</w:t>
            </w:r>
            <w:r w:rsidRPr="00AA519D">
              <w:rPr>
                <w:rFonts w:ascii="Times New Roman" w:hAnsi="Times New Roman"/>
                <w:color w:val="000000"/>
                <w:szCs w:val="22"/>
              </w:rPr>
              <w:t>ekle</w:t>
            </w:r>
            <w:r w:rsidRPr="00AA519D">
              <w:rPr>
                <w:rFonts w:ascii="Times New Roman" w:hAnsi="Times New Roman" w:hint="eastAsia"/>
                <w:color w:val="000000"/>
                <w:szCs w:val="22"/>
              </w:rPr>
              <w:t>ş</w:t>
            </w:r>
            <w:r w:rsidRPr="00AA519D">
              <w:rPr>
                <w:rFonts w:ascii="Times New Roman" w:hAnsi="Times New Roman"/>
                <w:color w:val="000000"/>
                <w:szCs w:val="22"/>
              </w:rPr>
              <w:t>tirilen dok</w:t>
            </w:r>
            <w:r w:rsidRPr="00AA519D">
              <w:rPr>
                <w:rFonts w:ascii="Times New Roman" w:hAnsi="Times New Roman" w:hint="eastAsia"/>
                <w:color w:val="000000"/>
                <w:szCs w:val="22"/>
              </w:rPr>
              <w:t>ü</w:t>
            </w:r>
            <w:r w:rsidRPr="00AA519D">
              <w:rPr>
                <w:rFonts w:ascii="Times New Roman" w:hAnsi="Times New Roman"/>
                <w:color w:val="000000"/>
                <w:szCs w:val="22"/>
              </w:rPr>
              <w:t xml:space="preserve">man </w:t>
            </w:r>
            <w:proofErr w:type="gramStart"/>
            <w:r w:rsidRPr="00AA519D">
              <w:rPr>
                <w:rFonts w:ascii="Times New Roman" w:hAnsi="Times New Roman"/>
                <w:color w:val="000000"/>
                <w:szCs w:val="22"/>
              </w:rPr>
              <w:t>revizyonu</w:t>
            </w:r>
            <w:proofErr w:type="gramEnd"/>
            <w:r w:rsidRPr="00AA519D">
              <w:rPr>
                <w:rFonts w:ascii="Times New Roman" w:hAnsi="Times New Roman"/>
                <w:color w:val="000000"/>
                <w:szCs w:val="22"/>
              </w:rPr>
              <w:t>, iptal ve yeni dok</w:t>
            </w:r>
            <w:r w:rsidRPr="00AA519D">
              <w:rPr>
                <w:rFonts w:ascii="Times New Roman" w:hAnsi="Times New Roman" w:hint="eastAsia"/>
                <w:color w:val="000000"/>
                <w:szCs w:val="22"/>
              </w:rPr>
              <w:t>ü</w:t>
            </w:r>
            <w:r w:rsidRPr="00AA519D">
              <w:rPr>
                <w:rFonts w:ascii="Times New Roman" w:hAnsi="Times New Roman"/>
                <w:color w:val="000000"/>
                <w:szCs w:val="22"/>
              </w:rPr>
              <w:t xml:space="preserve">man ekleme </w:t>
            </w:r>
            <w:r w:rsidRPr="00AA519D">
              <w:rPr>
                <w:rFonts w:ascii="Times New Roman" w:hAnsi="Times New Roman" w:hint="eastAsia"/>
                <w:color w:val="000000"/>
                <w:szCs w:val="22"/>
              </w:rPr>
              <w:t>ç</w:t>
            </w:r>
            <w:r w:rsidRPr="00AA519D">
              <w:rPr>
                <w:rFonts w:ascii="Times New Roman" w:hAnsi="Times New Roman"/>
                <w:color w:val="000000"/>
                <w:szCs w:val="22"/>
              </w:rPr>
              <w:t>al</w:t>
            </w:r>
            <w:r w:rsidRPr="00AA519D">
              <w:rPr>
                <w:rFonts w:ascii="Times New Roman" w:hAnsi="Times New Roman" w:hint="eastAsia"/>
                <w:color w:val="000000"/>
                <w:szCs w:val="22"/>
              </w:rPr>
              <w:t>ış</w:t>
            </w:r>
            <w:r w:rsidRPr="00AA519D">
              <w:rPr>
                <w:rFonts w:ascii="Times New Roman" w:hAnsi="Times New Roman"/>
                <w:color w:val="000000"/>
                <w:szCs w:val="22"/>
              </w:rPr>
              <w:t>malar</w:t>
            </w:r>
            <w:r w:rsidRPr="00AA519D">
              <w:rPr>
                <w:rFonts w:ascii="Times New Roman" w:hAnsi="Times New Roman" w:hint="eastAsia"/>
                <w:color w:val="000000"/>
                <w:szCs w:val="22"/>
              </w:rPr>
              <w:t>ı</w:t>
            </w:r>
            <w:r w:rsidRPr="00AA519D">
              <w:rPr>
                <w:rFonts w:ascii="Times New Roman" w:hAnsi="Times New Roman"/>
                <w:color w:val="000000"/>
                <w:szCs w:val="22"/>
              </w:rPr>
              <w:t>na ili</w:t>
            </w:r>
            <w:r w:rsidRPr="00AA519D">
              <w:rPr>
                <w:rFonts w:ascii="Times New Roman" w:hAnsi="Times New Roman" w:hint="eastAsia"/>
                <w:color w:val="000000"/>
                <w:szCs w:val="22"/>
              </w:rPr>
              <w:t>ş</w:t>
            </w:r>
            <w:r w:rsidRPr="00AA519D">
              <w:rPr>
                <w:rFonts w:ascii="Times New Roman" w:hAnsi="Times New Roman"/>
                <w:color w:val="000000"/>
                <w:szCs w:val="22"/>
              </w:rPr>
              <w:t>kin tablolar olu</w:t>
            </w:r>
            <w:r w:rsidRPr="00AA519D">
              <w:rPr>
                <w:rFonts w:ascii="Times New Roman" w:hAnsi="Times New Roman" w:hint="eastAsia"/>
                <w:color w:val="000000"/>
                <w:szCs w:val="22"/>
              </w:rPr>
              <w:t>ş</w:t>
            </w:r>
            <w:r w:rsidRPr="00AA519D">
              <w:rPr>
                <w:rFonts w:ascii="Times New Roman" w:hAnsi="Times New Roman"/>
                <w:color w:val="000000"/>
                <w:szCs w:val="22"/>
              </w:rPr>
              <w:t>turulmu</w:t>
            </w:r>
            <w:r w:rsidRPr="00AA519D">
              <w:rPr>
                <w:rFonts w:ascii="Times New Roman" w:hAnsi="Times New Roman" w:hint="eastAsia"/>
                <w:color w:val="000000"/>
                <w:szCs w:val="22"/>
              </w:rPr>
              <w:t>ş</w:t>
            </w:r>
            <w:r w:rsidRPr="00AA519D">
              <w:rPr>
                <w:rFonts w:ascii="Times New Roman" w:hAnsi="Times New Roman"/>
                <w:color w:val="000000"/>
                <w:szCs w:val="22"/>
              </w:rPr>
              <w:t xml:space="preserve"> ve y</w:t>
            </w:r>
            <w:r w:rsidRPr="00AA519D">
              <w:rPr>
                <w:rFonts w:ascii="Times New Roman" w:hAnsi="Times New Roman" w:hint="eastAsia"/>
                <w:color w:val="000000"/>
                <w:szCs w:val="22"/>
              </w:rPr>
              <w:t>ı</w:t>
            </w:r>
            <w:r w:rsidRPr="00AA519D">
              <w:rPr>
                <w:rFonts w:ascii="Times New Roman" w:hAnsi="Times New Roman"/>
                <w:color w:val="000000"/>
                <w:szCs w:val="22"/>
              </w:rPr>
              <w:t>l baz</w:t>
            </w:r>
            <w:r w:rsidRPr="00AA519D">
              <w:rPr>
                <w:rFonts w:ascii="Times New Roman" w:hAnsi="Times New Roman" w:hint="eastAsia"/>
                <w:color w:val="000000"/>
                <w:szCs w:val="22"/>
              </w:rPr>
              <w:t>ı</w:t>
            </w:r>
            <w:r w:rsidRPr="00AA519D">
              <w:rPr>
                <w:rFonts w:ascii="Times New Roman" w:hAnsi="Times New Roman"/>
                <w:color w:val="000000"/>
                <w:szCs w:val="22"/>
              </w:rPr>
              <w:t>nda de</w:t>
            </w:r>
            <w:r w:rsidRPr="00AA519D">
              <w:rPr>
                <w:rFonts w:ascii="Times New Roman" w:hAnsi="Times New Roman" w:hint="eastAsia"/>
                <w:color w:val="000000"/>
                <w:szCs w:val="22"/>
              </w:rPr>
              <w:t>ğ</w:t>
            </w:r>
            <w:r w:rsidRPr="00AA519D">
              <w:rPr>
                <w:rFonts w:ascii="Times New Roman" w:hAnsi="Times New Roman"/>
                <w:color w:val="000000"/>
                <w:szCs w:val="22"/>
              </w:rPr>
              <w:t>erlendirmeleri yap</w:t>
            </w:r>
            <w:r w:rsidRPr="00AA519D">
              <w:rPr>
                <w:rFonts w:ascii="Times New Roman" w:hAnsi="Times New Roman" w:hint="eastAsia"/>
                <w:color w:val="000000"/>
                <w:szCs w:val="22"/>
              </w:rPr>
              <w:t>ı</w:t>
            </w:r>
            <w:r w:rsidRPr="00AA519D">
              <w:rPr>
                <w:rFonts w:ascii="Times New Roman" w:hAnsi="Times New Roman"/>
                <w:color w:val="000000"/>
                <w:szCs w:val="22"/>
              </w:rPr>
              <w:t>lm</w:t>
            </w:r>
            <w:r w:rsidRPr="00AA519D">
              <w:rPr>
                <w:rFonts w:ascii="Times New Roman" w:hAnsi="Times New Roman" w:hint="eastAsia"/>
                <w:color w:val="000000"/>
                <w:szCs w:val="22"/>
              </w:rPr>
              <w:t>ış</w:t>
            </w:r>
            <w:r w:rsidRPr="00AA519D">
              <w:rPr>
                <w:rFonts w:ascii="Times New Roman" w:hAnsi="Times New Roman"/>
                <w:color w:val="000000"/>
                <w:szCs w:val="22"/>
              </w:rPr>
              <w:t>t</w:t>
            </w:r>
            <w:r w:rsidRPr="00AA519D">
              <w:rPr>
                <w:rFonts w:ascii="Times New Roman" w:hAnsi="Times New Roman" w:hint="eastAsia"/>
                <w:color w:val="000000"/>
                <w:szCs w:val="22"/>
              </w:rPr>
              <w:t>ı</w:t>
            </w:r>
            <w:r w:rsidRPr="00AA519D">
              <w:rPr>
                <w:rFonts w:ascii="Times New Roman" w:hAnsi="Times New Roman"/>
                <w:color w:val="000000"/>
                <w:szCs w:val="22"/>
              </w:rPr>
              <w:t>r. S</w:t>
            </w:r>
            <w:r w:rsidRPr="00AA519D">
              <w:rPr>
                <w:rFonts w:ascii="Times New Roman" w:hAnsi="Times New Roman" w:hint="eastAsia"/>
                <w:color w:val="000000"/>
                <w:szCs w:val="22"/>
              </w:rPr>
              <w:t>ü</w:t>
            </w:r>
            <w:r w:rsidRPr="00AA519D">
              <w:rPr>
                <w:rFonts w:ascii="Times New Roman" w:hAnsi="Times New Roman"/>
                <w:color w:val="000000"/>
                <w:szCs w:val="22"/>
              </w:rPr>
              <w:t>re</w:t>
            </w:r>
            <w:r w:rsidRPr="00AA519D">
              <w:rPr>
                <w:rFonts w:ascii="Times New Roman" w:hAnsi="Times New Roman" w:hint="eastAsia"/>
                <w:color w:val="000000"/>
                <w:szCs w:val="22"/>
              </w:rPr>
              <w:t>ç</w:t>
            </w:r>
            <w:r w:rsidRPr="00AA519D">
              <w:rPr>
                <w:rFonts w:ascii="Times New Roman" w:hAnsi="Times New Roman"/>
                <w:color w:val="000000"/>
                <w:szCs w:val="22"/>
              </w:rPr>
              <w:t>lere ili</w:t>
            </w:r>
            <w:r w:rsidRPr="00AA519D">
              <w:rPr>
                <w:rFonts w:ascii="Times New Roman" w:hAnsi="Times New Roman" w:hint="eastAsia"/>
                <w:color w:val="000000"/>
                <w:szCs w:val="22"/>
              </w:rPr>
              <w:t>ş</w:t>
            </w:r>
            <w:r w:rsidRPr="00AA519D">
              <w:rPr>
                <w:rFonts w:ascii="Times New Roman" w:hAnsi="Times New Roman"/>
                <w:color w:val="000000"/>
                <w:szCs w:val="22"/>
              </w:rPr>
              <w:t>kin bilgiler kay</w:t>
            </w:r>
            <w:r w:rsidRPr="00AA519D">
              <w:rPr>
                <w:rFonts w:ascii="Times New Roman" w:hAnsi="Times New Roman" w:hint="eastAsia"/>
                <w:color w:val="000000"/>
                <w:szCs w:val="22"/>
              </w:rPr>
              <w:t>ı</w:t>
            </w:r>
            <w:r w:rsidRPr="00AA519D">
              <w:rPr>
                <w:rFonts w:ascii="Times New Roman" w:hAnsi="Times New Roman"/>
                <w:color w:val="000000"/>
                <w:szCs w:val="22"/>
              </w:rPr>
              <w:t>t alt</w:t>
            </w:r>
            <w:r w:rsidRPr="00AA519D">
              <w:rPr>
                <w:rFonts w:ascii="Times New Roman" w:hAnsi="Times New Roman" w:hint="eastAsia"/>
                <w:color w:val="000000"/>
                <w:szCs w:val="22"/>
              </w:rPr>
              <w:t>ı</w:t>
            </w:r>
            <w:r w:rsidRPr="00AA519D">
              <w:rPr>
                <w:rFonts w:ascii="Times New Roman" w:hAnsi="Times New Roman"/>
                <w:color w:val="000000"/>
                <w:szCs w:val="22"/>
              </w:rPr>
              <w:t>na al</w:t>
            </w:r>
            <w:r w:rsidRPr="00AA519D">
              <w:rPr>
                <w:rFonts w:ascii="Times New Roman" w:hAnsi="Times New Roman" w:hint="eastAsia"/>
                <w:color w:val="000000"/>
                <w:szCs w:val="22"/>
              </w:rPr>
              <w:t>ı</w:t>
            </w:r>
            <w:r w:rsidRPr="00AA519D">
              <w:rPr>
                <w:rFonts w:ascii="Times New Roman" w:hAnsi="Times New Roman"/>
                <w:color w:val="000000"/>
                <w:szCs w:val="22"/>
              </w:rPr>
              <w:t>nm</w:t>
            </w:r>
            <w:r w:rsidRPr="00AA519D">
              <w:rPr>
                <w:rFonts w:ascii="Times New Roman" w:hAnsi="Times New Roman" w:hint="eastAsia"/>
                <w:color w:val="000000"/>
                <w:szCs w:val="22"/>
              </w:rPr>
              <w:t>ış</w:t>
            </w:r>
            <w:r w:rsidRPr="00AA519D">
              <w:rPr>
                <w:rFonts w:ascii="Times New Roman" w:hAnsi="Times New Roman"/>
                <w:color w:val="000000"/>
                <w:szCs w:val="22"/>
              </w:rPr>
              <w:t>t</w:t>
            </w:r>
            <w:r w:rsidRPr="00AA519D">
              <w:rPr>
                <w:rFonts w:ascii="Times New Roman" w:hAnsi="Times New Roman" w:hint="eastAsia"/>
                <w:color w:val="000000"/>
                <w:szCs w:val="22"/>
              </w:rPr>
              <w:t>ı</w:t>
            </w:r>
            <w:r w:rsidRPr="00AA519D">
              <w:rPr>
                <w:rFonts w:ascii="Times New Roman" w:hAnsi="Times New Roman"/>
                <w:color w:val="000000"/>
                <w:szCs w:val="22"/>
              </w:rPr>
              <w:t>r.</w:t>
            </w:r>
          </w:p>
        </w:tc>
        <w:tc>
          <w:tcPr>
            <w:tcW w:w="1970" w:type="dxa"/>
            <w:vAlign w:val="center"/>
          </w:tcPr>
          <w:p w:rsidR="00215C5C" w:rsidRPr="00037974" w:rsidRDefault="00AA519D" w:rsidP="00215C5C">
            <w:pPr>
              <w:rPr>
                <w:rFonts w:ascii="Times New Roman" w:hAnsi="Times New Roman"/>
                <w:szCs w:val="22"/>
              </w:rPr>
            </w:pPr>
            <w:r w:rsidRPr="00AA519D">
              <w:rPr>
                <w:rFonts w:ascii="Times New Roman" w:hAnsi="Times New Roman"/>
                <w:szCs w:val="22"/>
              </w:rPr>
              <w:t>Kalite Koordinat</w:t>
            </w:r>
            <w:r w:rsidRPr="00AA519D">
              <w:rPr>
                <w:rFonts w:ascii="Times New Roman" w:hAnsi="Times New Roman" w:hint="eastAsia"/>
                <w:szCs w:val="22"/>
              </w:rPr>
              <w:t>ö</w:t>
            </w:r>
            <w:r w:rsidRPr="00AA519D">
              <w:rPr>
                <w:rFonts w:ascii="Times New Roman" w:hAnsi="Times New Roman"/>
                <w:szCs w:val="22"/>
              </w:rPr>
              <w:t>rl</w:t>
            </w:r>
            <w:r w:rsidRPr="00AA519D">
              <w:rPr>
                <w:rFonts w:ascii="Times New Roman" w:hAnsi="Times New Roman" w:hint="eastAsia"/>
                <w:szCs w:val="22"/>
              </w:rPr>
              <w:t>üğü</w:t>
            </w:r>
            <w:r w:rsidRPr="00AA519D">
              <w:rPr>
                <w:rFonts w:ascii="Times New Roman" w:hAnsi="Times New Roman"/>
                <w:szCs w:val="22"/>
              </w:rPr>
              <w:t>/Kalite Komisyonu</w:t>
            </w:r>
          </w:p>
        </w:tc>
        <w:tc>
          <w:tcPr>
            <w:tcW w:w="1837" w:type="dxa"/>
            <w:vAlign w:val="center"/>
          </w:tcPr>
          <w:p w:rsidR="00215C5C" w:rsidRPr="00037974" w:rsidRDefault="00AA519D" w:rsidP="00215C5C">
            <w:pPr>
              <w:rPr>
                <w:rFonts w:ascii="Times New Roman" w:hAnsi="Times New Roman"/>
                <w:szCs w:val="22"/>
              </w:rPr>
            </w:pPr>
            <w:r>
              <w:rPr>
                <w:rFonts w:ascii="Times New Roman" w:hAnsi="Times New Roman"/>
                <w:szCs w:val="22"/>
              </w:rPr>
              <w:t>ARALIK 2025</w:t>
            </w:r>
          </w:p>
        </w:tc>
      </w:tr>
      <w:tr w:rsidR="00215C5C" w:rsidRPr="00C44CDB" w:rsidTr="0008414B">
        <w:tc>
          <w:tcPr>
            <w:tcW w:w="643" w:type="dxa"/>
            <w:vAlign w:val="center"/>
          </w:tcPr>
          <w:p w:rsidR="00215C5C" w:rsidRPr="00C44CDB" w:rsidRDefault="00215C5C" w:rsidP="00215C5C">
            <w:pPr>
              <w:jc w:val="center"/>
              <w:rPr>
                <w:rFonts w:ascii="Times New Roman" w:hAnsi="Times New Roman"/>
                <w:szCs w:val="22"/>
              </w:rPr>
            </w:pPr>
            <w:r>
              <w:rPr>
                <w:rFonts w:ascii="Times New Roman" w:hAnsi="Times New Roman"/>
                <w:szCs w:val="22"/>
              </w:rPr>
              <w:t>6</w:t>
            </w:r>
          </w:p>
        </w:tc>
        <w:tc>
          <w:tcPr>
            <w:tcW w:w="4612" w:type="dxa"/>
            <w:vAlign w:val="center"/>
          </w:tcPr>
          <w:p w:rsidR="00215C5C" w:rsidRPr="00C44CDB" w:rsidRDefault="00AA519D" w:rsidP="00215C5C">
            <w:pPr>
              <w:rPr>
                <w:rFonts w:ascii="Times New Roman" w:hAnsi="Times New Roman"/>
                <w:color w:val="000000"/>
                <w:szCs w:val="22"/>
              </w:rPr>
            </w:pPr>
            <w:r w:rsidRPr="00AA519D">
              <w:rPr>
                <w:rFonts w:ascii="Times New Roman" w:hAnsi="Times New Roman"/>
                <w:color w:val="000000"/>
                <w:szCs w:val="22"/>
              </w:rPr>
              <w:t>24.12.2025 tarihinde ger</w:t>
            </w:r>
            <w:r w:rsidRPr="00AA519D">
              <w:rPr>
                <w:rFonts w:ascii="Times New Roman" w:hAnsi="Times New Roman" w:hint="eastAsia"/>
                <w:color w:val="000000"/>
                <w:szCs w:val="22"/>
              </w:rPr>
              <w:t>ç</w:t>
            </w:r>
            <w:r w:rsidRPr="00AA519D">
              <w:rPr>
                <w:rFonts w:ascii="Times New Roman" w:hAnsi="Times New Roman"/>
                <w:color w:val="000000"/>
                <w:szCs w:val="22"/>
              </w:rPr>
              <w:t>ekle</w:t>
            </w:r>
            <w:r w:rsidRPr="00AA519D">
              <w:rPr>
                <w:rFonts w:ascii="Times New Roman" w:hAnsi="Times New Roman" w:hint="eastAsia"/>
                <w:color w:val="000000"/>
                <w:szCs w:val="22"/>
              </w:rPr>
              <w:t>ş</w:t>
            </w:r>
            <w:r w:rsidRPr="00AA519D">
              <w:rPr>
                <w:rFonts w:ascii="Times New Roman" w:hAnsi="Times New Roman"/>
                <w:color w:val="000000"/>
                <w:szCs w:val="22"/>
              </w:rPr>
              <w:t>tirilen Payda</w:t>
            </w:r>
            <w:r w:rsidRPr="00AA519D">
              <w:rPr>
                <w:rFonts w:ascii="Times New Roman" w:hAnsi="Times New Roman" w:hint="eastAsia"/>
                <w:color w:val="000000"/>
                <w:szCs w:val="22"/>
              </w:rPr>
              <w:t>ş</w:t>
            </w:r>
            <w:r w:rsidRPr="00AA519D">
              <w:rPr>
                <w:rFonts w:ascii="Times New Roman" w:hAnsi="Times New Roman"/>
                <w:color w:val="000000"/>
                <w:szCs w:val="22"/>
              </w:rPr>
              <w:t xml:space="preserve"> Bulu</w:t>
            </w:r>
            <w:r w:rsidRPr="00AA519D">
              <w:rPr>
                <w:rFonts w:ascii="Times New Roman" w:hAnsi="Times New Roman" w:hint="eastAsia"/>
                <w:color w:val="000000"/>
                <w:szCs w:val="22"/>
              </w:rPr>
              <w:t>ş</w:t>
            </w:r>
            <w:r w:rsidRPr="00AA519D">
              <w:rPr>
                <w:rFonts w:ascii="Times New Roman" w:hAnsi="Times New Roman"/>
                <w:color w:val="000000"/>
                <w:szCs w:val="22"/>
              </w:rPr>
              <w:t>mas</w:t>
            </w:r>
            <w:r w:rsidRPr="00AA519D">
              <w:rPr>
                <w:rFonts w:ascii="Times New Roman" w:hAnsi="Times New Roman" w:hint="eastAsia"/>
                <w:color w:val="000000"/>
                <w:szCs w:val="22"/>
              </w:rPr>
              <w:t>ı</w:t>
            </w:r>
            <w:r w:rsidRPr="00AA519D">
              <w:rPr>
                <w:rFonts w:ascii="Times New Roman" w:hAnsi="Times New Roman"/>
                <w:color w:val="000000"/>
                <w:szCs w:val="22"/>
              </w:rPr>
              <w:t xml:space="preserve"> </w:t>
            </w:r>
            <w:r w:rsidRPr="00AA519D">
              <w:rPr>
                <w:rFonts w:ascii="Times New Roman" w:hAnsi="Times New Roman" w:hint="eastAsia"/>
                <w:color w:val="000000"/>
                <w:szCs w:val="22"/>
              </w:rPr>
              <w:t>–</w:t>
            </w:r>
            <w:r w:rsidRPr="00AA519D">
              <w:rPr>
                <w:rFonts w:ascii="Times New Roman" w:hAnsi="Times New Roman"/>
                <w:color w:val="000000"/>
                <w:szCs w:val="22"/>
              </w:rPr>
              <w:t xml:space="preserve"> Stajyer </w:t>
            </w:r>
            <w:r w:rsidRPr="00AA519D">
              <w:rPr>
                <w:rFonts w:ascii="Times New Roman" w:hAnsi="Times New Roman" w:hint="eastAsia"/>
                <w:color w:val="000000"/>
                <w:szCs w:val="22"/>
              </w:rPr>
              <w:t>Öğ</w:t>
            </w:r>
            <w:r w:rsidRPr="00AA519D">
              <w:rPr>
                <w:rFonts w:ascii="Times New Roman" w:hAnsi="Times New Roman"/>
                <w:color w:val="000000"/>
                <w:szCs w:val="22"/>
              </w:rPr>
              <w:t>renci / Mezun Profili Yeterlili</w:t>
            </w:r>
            <w:r w:rsidRPr="00AA519D">
              <w:rPr>
                <w:rFonts w:ascii="Times New Roman" w:hAnsi="Times New Roman" w:hint="eastAsia"/>
                <w:color w:val="000000"/>
                <w:szCs w:val="22"/>
              </w:rPr>
              <w:t>ğ</w:t>
            </w:r>
            <w:r w:rsidRPr="00AA519D">
              <w:rPr>
                <w:rFonts w:ascii="Times New Roman" w:hAnsi="Times New Roman"/>
                <w:color w:val="000000"/>
                <w:szCs w:val="22"/>
              </w:rPr>
              <w:t>i Toplant</w:t>
            </w:r>
            <w:r w:rsidRPr="00AA519D">
              <w:rPr>
                <w:rFonts w:ascii="Times New Roman" w:hAnsi="Times New Roman" w:hint="eastAsia"/>
                <w:color w:val="000000"/>
                <w:szCs w:val="22"/>
              </w:rPr>
              <w:t>ı</w:t>
            </w:r>
            <w:r w:rsidRPr="00AA519D">
              <w:rPr>
                <w:rFonts w:ascii="Times New Roman" w:hAnsi="Times New Roman"/>
                <w:color w:val="000000"/>
                <w:szCs w:val="22"/>
              </w:rPr>
              <w:t>s</w:t>
            </w:r>
            <w:r w:rsidRPr="00AA519D">
              <w:rPr>
                <w:rFonts w:ascii="Times New Roman" w:hAnsi="Times New Roman" w:hint="eastAsia"/>
                <w:color w:val="000000"/>
                <w:szCs w:val="22"/>
              </w:rPr>
              <w:t>ı</w:t>
            </w:r>
            <w:r w:rsidRPr="00AA519D">
              <w:rPr>
                <w:rFonts w:ascii="Times New Roman" w:hAnsi="Times New Roman"/>
                <w:color w:val="000000"/>
                <w:szCs w:val="22"/>
              </w:rPr>
              <w:t xml:space="preserve"> tutana</w:t>
            </w:r>
            <w:r w:rsidRPr="00AA519D">
              <w:rPr>
                <w:rFonts w:ascii="Times New Roman" w:hAnsi="Times New Roman" w:hint="eastAsia"/>
                <w:color w:val="000000"/>
                <w:szCs w:val="22"/>
              </w:rPr>
              <w:t>ğı</w:t>
            </w:r>
            <w:r w:rsidRPr="00AA519D">
              <w:rPr>
                <w:rFonts w:ascii="Times New Roman" w:hAnsi="Times New Roman"/>
                <w:color w:val="000000"/>
                <w:szCs w:val="22"/>
              </w:rPr>
              <w:t>nda yer alan d</w:t>
            </w:r>
            <w:r w:rsidRPr="00AA519D">
              <w:rPr>
                <w:rFonts w:ascii="Times New Roman" w:hAnsi="Times New Roman" w:hint="eastAsia"/>
                <w:color w:val="000000"/>
                <w:szCs w:val="22"/>
              </w:rPr>
              <w:t>ış</w:t>
            </w:r>
            <w:r w:rsidRPr="00AA519D">
              <w:rPr>
                <w:rFonts w:ascii="Times New Roman" w:hAnsi="Times New Roman"/>
                <w:color w:val="000000"/>
                <w:szCs w:val="22"/>
              </w:rPr>
              <w:t xml:space="preserve"> payda</w:t>
            </w:r>
            <w:r w:rsidRPr="00AA519D">
              <w:rPr>
                <w:rFonts w:ascii="Times New Roman" w:hAnsi="Times New Roman" w:hint="eastAsia"/>
                <w:color w:val="000000"/>
                <w:szCs w:val="22"/>
              </w:rPr>
              <w:t>ş</w:t>
            </w:r>
            <w:r w:rsidRPr="00AA519D">
              <w:rPr>
                <w:rFonts w:ascii="Times New Roman" w:hAnsi="Times New Roman"/>
                <w:color w:val="000000"/>
                <w:szCs w:val="22"/>
              </w:rPr>
              <w:t xml:space="preserve"> geri bildirimlerini i</w:t>
            </w:r>
            <w:r w:rsidRPr="00AA519D">
              <w:rPr>
                <w:rFonts w:ascii="Times New Roman" w:hAnsi="Times New Roman" w:hint="eastAsia"/>
                <w:color w:val="000000"/>
                <w:szCs w:val="22"/>
              </w:rPr>
              <w:t>ç</w:t>
            </w:r>
            <w:r w:rsidRPr="00AA519D">
              <w:rPr>
                <w:rFonts w:ascii="Times New Roman" w:hAnsi="Times New Roman"/>
                <w:color w:val="000000"/>
                <w:szCs w:val="22"/>
              </w:rPr>
              <w:t>eren tablo Kalite Komisyonunda de</w:t>
            </w:r>
            <w:r w:rsidRPr="00AA519D">
              <w:rPr>
                <w:rFonts w:ascii="Times New Roman" w:hAnsi="Times New Roman" w:hint="eastAsia"/>
                <w:color w:val="000000"/>
                <w:szCs w:val="22"/>
              </w:rPr>
              <w:t>ğ</w:t>
            </w:r>
            <w:r w:rsidRPr="00AA519D">
              <w:rPr>
                <w:rFonts w:ascii="Times New Roman" w:hAnsi="Times New Roman"/>
                <w:color w:val="000000"/>
                <w:szCs w:val="22"/>
              </w:rPr>
              <w:t>erlendirilmi</w:t>
            </w:r>
            <w:r w:rsidRPr="00AA519D">
              <w:rPr>
                <w:rFonts w:ascii="Times New Roman" w:hAnsi="Times New Roman" w:hint="eastAsia"/>
                <w:color w:val="000000"/>
                <w:szCs w:val="22"/>
              </w:rPr>
              <w:t>ş</w:t>
            </w:r>
            <w:r w:rsidRPr="00AA519D">
              <w:rPr>
                <w:rFonts w:ascii="Times New Roman" w:hAnsi="Times New Roman"/>
                <w:color w:val="000000"/>
                <w:szCs w:val="22"/>
              </w:rPr>
              <w:t xml:space="preserve"> olup s</w:t>
            </w:r>
            <w:r w:rsidRPr="00AA519D">
              <w:rPr>
                <w:rFonts w:ascii="Times New Roman" w:hAnsi="Times New Roman" w:hint="eastAsia"/>
                <w:color w:val="000000"/>
                <w:szCs w:val="22"/>
              </w:rPr>
              <w:t>ö</w:t>
            </w:r>
            <w:r w:rsidRPr="00AA519D">
              <w:rPr>
                <w:rFonts w:ascii="Times New Roman" w:hAnsi="Times New Roman"/>
                <w:color w:val="000000"/>
                <w:szCs w:val="22"/>
              </w:rPr>
              <w:t>z konusu geri bildirimlerin ilgili fak</w:t>
            </w:r>
            <w:r w:rsidRPr="00AA519D">
              <w:rPr>
                <w:rFonts w:ascii="Times New Roman" w:hAnsi="Times New Roman" w:hint="eastAsia"/>
                <w:color w:val="000000"/>
                <w:szCs w:val="22"/>
              </w:rPr>
              <w:t>ü</w:t>
            </w:r>
            <w:r w:rsidRPr="00AA519D">
              <w:rPr>
                <w:rFonts w:ascii="Times New Roman" w:hAnsi="Times New Roman"/>
                <w:color w:val="000000"/>
                <w:szCs w:val="22"/>
              </w:rPr>
              <w:t>lte, y</w:t>
            </w:r>
            <w:r w:rsidRPr="00AA519D">
              <w:rPr>
                <w:rFonts w:ascii="Times New Roman" w:hAnsi="Times New Roman" w:hint="eastAsia"/>
                <w:color w:val="000000"/>
                <w:szCs w:val="22"/>
              </w:rPr>
              <w:t>ü</w:t>
            </w:r>
            <w:r w:rsidRPr="00AA519D">
              <w:rPr>
                <w:rFonts w:ascii="Times New Roman" w:hAnsi="Times New Roman"/>
                <w:color w:val="000000"/>
                <w:szCs w:val="22"/>
              </w:rPr>
              <w:t>ksekokul ve birimlere iletilmesine karar verilmi</w:t>
            </w:r>
            <w:r w:rsidRPr="00AA519D">
              <w:rPr>
                <w:rFonts w:ascii="Times New Roman" w:hAnsi="Times New Roman" w:hint="eastAsia"/>
                <w:color w:val="000000"/>
                <w:szCs w:val="22"/>
              </w:rPr>
              <w:t>ş</w:t>
            </w:r>
            <w:r w:rsidRPr="00AA519D">
              <w:rPr>
                <w:rFonts w:ascii="Times New Roman" w:hAnsi="Times New Roman"/>
                <w:color w:val="000000"/>
                <w:szCs w:val="22"/>
              </w:rPr>
              <w:t>tir.</w:t>
            </w:r>
          </w:p>
        </w:tc>
        <w:tc>
          <w:tcPr>
            <w:tcW w:w="1970" w:type="dxa"/>
            <w:vAlign w:val="center"/>
          </w:tcPr>
          <w:p w:rsidR="00215C5C" w:rsidRPr="00037974" w:rsidRDefault="00AA519D" w:rsidP="00215C5C">
            <w:pPr>
              <w:rPr>
                <w:rFonts w:ascii="Times New Roman" w:hAnsi="Times New Roman"/>
                <w:color w:val="000000"/>
                <w:szCs w:val="22"/>
              </w:rPr>
            </w:pPr>
            <w:r w:rsidRPr="00AA519D">
              <w:rPr>
                <w:rFonts w:ascii="Times New Roman" w:hAnsi="Times New Roman"/>
                <w:szCs w:val="22"/>
              </w:rPr>
              <w:t>Kalite Koordinat</w:t>
            </w:r>
            <w:r w:rsidRPr="00AA519D">
              <w:rPr>
                <w:rFonts w:ascii="Times New Roman" w:hAnsi="Times New Roman" w:hint="eastAsia"/>
                <w:szCs w:val="22"/>
              </w:rPr>
              <w:t>ö</w:t>
            </w:r>
            <w:r w:rsidRPr="00AA519D">
              <w:rPr>
                <w:rFonts w:ascii="Times New Roman" w:hAnsi="Times New Roman"/>
                <w:szCs w:val="22"/>
              </w:rPr>
              <w:t>rl</w:t>
            </w:r>
            <w:r w:rsidRPr="00AA519D">
              <w:rPr>
                <w:rFonts w:ascii="Times New Roman" w:hAnsi="Times New Roman" w:hint="eastAsia"/>
                <w:szCs w:val="22"/>
              </w:rPr>
              <w:t>üğü</w:t>
            </w:r>
            <w:r w:rsidRPr="00AA519D">
              <w:rPr>
                <w:rFonts w:ascii="Times New Roman" w:hAnsi="Times New Roman"/>
                <w:szCs w:val="22"/>
              </w:rPr>
              <w:t>/Kalite Komisyonu</w:t>
            </w:r>
            <w:r>
              <w:rPr>
                <w:rFonts w:ascii="Times New Roman" w:hAnsi="Times New Roman"/>
                <w:szCs w:val="22"/>
              </w:rPr>
              <w:t>/</w:t>
            </w:r>
            <w:proofErr w:type="spellStart"/>
            <w:r>
              <w:rPr>
                <w:rFonts w:ascii="Times New Roman" w:hAnsi="Times New Roman"/>
                <w:szCs w:val="22"/>
              </w:rPr>
              <w:t>ArelKAM</w:t>
            </w:r>
            <w:proofErr w:type="spellEnd"/>
          </w:p>
        </w:tc>
        <w:tc>
          <w:tcPr>
            <w:tcW w:w="1837" w:type="dxa"/>
            <w:vAlign w:val="center"/>
          </w:tcPr>
          <w:p w:rsidR="00215C5C" w:rsidRPr="00037974" w:rsidRDefault="00AA519D" w:rsidP="00215C5C">
            <w:pPr>
              <w:rPr>
                <w:rFonts w:ascii="Times New Roman" w:hAnsi="Times New Roman"/>
                <w:szCs w:val="22"/>
              </w:rPr>
            </w:pPr>
            <w:r>
              <w:rPr>
                <w:rFonts w:ascii="Times New Roman" w:hAnsi="Times New Roman"/>
                <w:szCs w:val="22"/>
              </w:rPr>
              <w:t>OCAK 2026</w:t>
            </w:r>
          </w:p>
        </w:tc>
      </w:tr>
    </w:tbl>
    <w:p w:rsidR="00A06836" w:rsidRPr="00C44CDB" w:rsidRDefault="00A06836" w:rsidP="007E3668">
      <w:pPr>
        <w:rPr>
          <w:rFonts w:ascii="Times New Roman" w:hAnsi="Times New Roman"/>
          <w:b/>
          <w:color w:val="FF0000"/>
          <w:szCs w:val="22"/>
        </w:rPr>
      </w:pPr>
    </w:p>
    <w:p w:rsidR="007E3668" w:rsidRPr="00C44CDB" w:rsidRDefault="007E3668" w:rsidP="007E3668">
      <w:pPr>
        <w:rPr>
          <w:rFonts w:ascii="Times New Roman" w:hAnsi="Times New Roman"/>
          <w:b/>
          <w:szCs w:val="22"/>
        </w:rPr>
      </w:pPr>
      <w:r w:rsidRPr="00C44CDB">
        <w:rPr>
          <w:rFonts w:ascii="Times New Roman" w:hAnsi="Times New Roman"/>
          <w:b/>
          <w:szCs w:val="22"/>
        </w:rPr>
        <w:t>Katılımcılar:</w:t>
      </w:r>
    </w:p>
    <w:tbl>
      <w:tblPr>
        <w:tblStyle w:val="TabloKlavuzu"/>
        <w:tblW w:w="9918" w:type="dxa"/>
        <w:tblLook w:val="04A0" w:firstRow="1" w:lastRow="0" w:firstColumn="1" w:lastColumn="0" w:noHBand="0" w:noVBand="1"/>
      </w:tblPr>
      <w:tblGrid>
        <w:gridCol w:w="2830"/>
        <w:gridCol w:w="2268"/>
        <w:gridCol w:w="2835"/>
        <w:gridCol w:w="1985"/>
      </w:tblGrid>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b/>
                <w:bCs/>
                <w:color w:val="000000"/>
                <w:szCs w:val="22"/>
              </w:rPr>
            </w:pPr>
            <w:r w:rsidRPr="00C24D5A">
              <w:rPr>
                <w:rFonts w:ascii="Times New Roman" w:hAnsi="Times New Roman"/>
                <w:b/>
                <w:bCs/>
                <w:color w:val="000000"/>
                <w:szCs w:val="22"/>
                <w:lang w:eastAsia="en-US"/>
              </w:rPr>
              <w:t>Adı Soyadı</w:t>
            </w:r>
          </w:p>
        </w:tc>
        <w:tc>
          <w:tcPr>
            <w:tcW w:w="2268" w:type="dxa"/>
            <w:vAlign w:val="center"/>
            <w:hideMark/>
          </w:tcPr>
          <w:p w:rsidR="001653AD" w:rsidRPr="00C24D5A" w:rsidRDefault="001653AD" w:rsidP="00375240">
            <w:pPr>
              <w:rPr>
                <w:rFonts w:ascii="Times New Roman" w:hAnsi="Times New Roman"/>
                <w:b/>
                <w:bCs/>
                <w:color w:val="000000"/>
                <w:szCs w:val="22"/>
              </w:rPr>
            </w:pPr>
            <w:r w:rsidRPr="00C24D5A">
              <w:rPr>
                <w:rFonts w:ascii="Times New Roman" w:hAnsi="Times New Roman"/>
                <w:b/>
                <w:bCs/>
                <w:color w:val="000000"/>
                <w:szCs w:val="22"/>
                <w:lang w:eastAsia="en-US"/>
              </w:rPr>
              <w:t>Görevi</w:t>
            </w:r>
          </w:p>
        </w:tc>
        <w:tc>
          <w:tcPr>
            <w:tcW w:w="2835" w:type="dxa"/>
            <w:vAlign w:val="center"/>
            <w:hideMark/>
          </w:tcPr>
          <w:p w:rsidR="001653AD" w:rsidRPr="00C24D5A" w:rsidRDefault="001653AD" w:rsidP="00375240">
            <w:pPr>
              <w:rPr>
                <w:rFonts w:ascii="Times New Roman" w:hAnsi="Times New Roman"/>
                <w:b/>
                <w:bCs/>
                <w:color w:val="000000"/>
                <w:szCs w:val="22"/>
              </w:rPr>
            </w:pPr>
            <w:r w:rsidRPr="00C24D5A">
              <w:rPr>
                <w:rFonts w:ascii="Times New Roman" w:hAnsi="Times New Roman"/>
                <w:b/>
                <w:bCs/>
                <w:color w:val="000000"/>
                <w:szCs w:val="22"/>
                <w:lang w:eastAsia="en-US"/>
              </w:rPr>
              <w:t>Birimi</w:t>
            </w:r>
          </w:p>
        </w:tc>
        <w:tc>
          <w:tcPr>
            <w:tcW w:w="1985" w:type="dxa"/>
            <w:vAlign w:val="center"/>
            <w:hideMark/>
          </w:tcPr>
          <w:p w:rsidR="001653AD" w:rsidRPr="00C24D5A" w:rsidRDefault="001653AD" w:rsidP="00375240">
            <w:pPr>
              <w:rPr>
                <w:rFonts w:ascii="Times New Roman" w:hAnsi="Times New Roman"/>
                <w:b/>
                <w:bCs/>
                <w:color w:val="000000"/>
                <w:szCs w:val="22"/>
              </w:rPr>
            </w:pPr>
            <w:r w:rsidRPr="00C24D5A">
              <w:rPr>
                <w:rFonts w:ascii="Times New Roman" w:hAnsi="Times New Roman"/>
                <w:b/>
                <w:bCs/>
                <w:color w:val="000000"/>
                <w:szCs w:val="22"/>
                <w:lang w:eastAsia="en-US"/>
              </w:rPr>
              <w:t>İmza</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eastAsiaTheme="minorHAnsi" w:hAnsi="Times New Roman"/>
                <w:lang w:eastAsia="en-US"/>
              </w:rPr>
              <w:t>Prof. Dr. Ersin GÖSE</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Rektör</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Rektörlük</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eastAsiaTheme="minorHAnsi" w:hAnsi="Times New Roman"/>
                <w:lang w:eastAsia="en-US"/>
              </w:rPr>
              <w:t>Prof. Dr. Ergül BERBER</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Rektör Yrd./Kalite Koordinatörü</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Rektörlük</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eastAsiaTheme="minorHAnsi" w:hAnsi="Times New Roman"/>
                <w:lang w:eastAsia="en-US"/>
              </w:rPr>
              <w:t>Prof. Dr. Zeliha YAZICI</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TIP</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eastAsiaTheme="minorHAnsi" w:hAnsi="Times New Roman"/>
                <w:lang w:eastAsia="en-US"/>
              </w:rPr>
              <w:lastRenderedPageBreak/>
              <w:t>Prof. Dr. Seher CESUR KILIÇASLAN</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SBF</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eastAsiaTheme="minorHAnsi" w:hAnsi="Times New Roman"/>
                <w:lang w:eastAsia="en-US"/>
              </w:rPr>
              <w:t>Doç. Dr. Esra AYDIN GÖKTEPE</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İİBF</w:t>
            </w:r>
          </w:p>
        </w:tc>
        <w:tc>
          <w:tcPr>
            <w:tcW w:w="1985" w:type="dxa"/>
            <w:vAlign w:val="center"/>
            <w:hideMark/>
          </w:tcPr>
          <w:p w:rsidR="001653AD" w:rsidRPr="00C24D5A" w:rsidRDefault="001653AD" w:rsidP="00375240">
            <w:pPr>
              <w:rPr>
                <w:rFonts w:ascii="Times New Roman" w:hAnsi="Times New Roman"/>
                <w:color w:val="FF0000"/>
                <w:szCs w:val="22"/>
              </w:rPr>
            </w:pPr>
            <w:r w:rsidRPr="00C24D5A">
              <w:rPr>
                <w:rFonts w:ascii="Times New Roman" w:hAnsi="Times New Roman"/>
                <w:color w:val="FF0000"/>
                <w:szCs w:val="22"/>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eastAsiaTheme="minorHAnsi" w:hAnsi="Times New Roman"/>
                <w:lang w:eastAsia="en-US"/>
              </w:rPr>
              <w:t>Doç. Dr. Ürün ŞEN SÖNMEZ</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FEF</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Pr>
                <w:rFonts w:ascii="Times New Roman" w:eastAsiaTheme="minorHAnsi" w:hAnsi="Times New Roman"/>
                <w:lang w:eastAsia="en-US"/>
              </w:rPr>
              <w:t xml:space="preserve">Dr. </w:t>
            </w:r>
            <w:proofErr w:type="spellStart"/>
            <w:r>
              <w:rPr>
                <w:rFonts w:ascii="Times New Roman" w:eastAsiaTheme="minorHAnsi" w:hAnsi="Times New Roman"/>
                <w:lang w:eastAsia="en-US"/>
              </w:rPr>
              <w:t>Öğr</w:t>
            </w:r>
            <w:proofErr w:type="spellEnd"/>
            <w:r>
              <w:rPr>
                <w:rFonts w:ascii="Times New Roman" w:eastAsiaTheme="minorHAnsi" w:hAnsi="Times New Roman"/>
                <w:lang w:eastAsia="en-US"/>
              </w:rPr>
              <w:t>. Üyesi Serdar MENEKAY</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MMF</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C24D5A">
              <w:rPr>
                <w:rFonts w:ascii="Times New Roman" w:hAnsi="Times New Roman"/>
                <w:color w:val="000000"/>
                <w:lang w:eastAsia="en-US"/>
              </w:rPr>
              <w:t xml:space="preserve">Dr. </w:t>
            </w:r>
            <w:proofErr w:type="spellStart"/>
            <w:r w:rsidRPr="00C24D5A">
              <w:rPr>
                <w:rFonts w:ascii="Times New Roman" w:hAnsi="Times New Roman"/>
                <w:color w:val="000000"/>
                <w:lang w:eastAsia="en-US"/>
              </w:rPr>
              <w:t>Öğr</w:t>
            </w:r>
            <w:proofErr w:type="spellEnd"/>
            <w:r w:rsidRPr="00C24D5A">
              <w:rPr>
                <w:rFonts w:ascii="Times New Roman" w:hAnsi="Times New Roman"/>
                <w:color w:val="000000"/>
                <w:lang w:eastAsia="en-US"/>
              </w:rPr>
              <w:t>. Üyesi Özlem YALÇINÇIRAY</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GSF</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proofErr w:type="spellStart"/>
            <w:r w:rsidRPr="007B60CE">
              <w:rPr>
                <w:rFonts w:ascii="Times New Roman" w:eastAsiaTheme="minorHAnsi" w:hAnsi="Times New Roman"/>
                <w:lang w:eastAsia="en-US"/>
              </w:rPr>
              <w:t>Öğr</w:t>
            </w:r>
            <w:proofErr w:type="spellEnd"/>
            <w:r w:rsidRPr="007B60CE">
              <w:rPr>
                <w:rFonts w:ascii="Times New Roman" w:eastAsiaTheme="minorHAnsi" w:hAnsi="Times New Roman"/>
                <w:lang w:eastAsia="en-US"/>
              </w:rPr>
              <w:t>. Gör. Hüsniye YETİK</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YADYO</w:t>
            </w:r>
          </w:p>
        </w:tc>
        <w:tc>
          <w:tcPr>
            <w:tcW w:w="1985" w:type="dxa"/>
            <w:vAlign w:val="center"/>
            <w:hideMark/>
          </w:tcPr>
          <w:p w:rsidR="001653AD" w:rsidRPr="00C24D5A" w:rsidRDefault="001653AD" w:rsidP="00375240">
            <w:pPr>
              <w:rPr>
                <w:rFonts w:ascii="Times New Roman" w:hAnsi="Times New Roman"/>
                <w:color w:val="FF0000"/>
                <w:szCs w:val="22"/>
              </w:rPr>
            </w:pPr>
            <w:r w:rsidRPr="00C24D5A">
              <w:rPr>
                <w:rFonts w:ascii="Times New Roman" w:hAnsi="Times New Roman"/>
                <w:color w:val="FF0000"/>
                <w:szCs w:val="22"/>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hAnsi="Times New Roman"/>
                <w:color w:val="000000"/>
                <w:lang w:eastAsia="en-US"/>
              </w:rPr>
              <w:t xml:space="preserve">Dr. </w:t>
            </w:r>
            <w:proofErr w:type="spellStart"/>
            <w:r w:rsidRPr="007B60CE">
              <w:rPr>
                <w:rFonts w:ascii="Times New Roman" w:hAnsi="Times New Roman"/>
                <w:color w:val="000000"/>
                <w:lang w:eastAsia="en-US"/>
              </w:rPr>
              <w:t>Öğr</w:t>
            </w:r>
            <w:proofErr w:type="spellEnd"/>
            <w:r w:rsidRPr="007B60CE">
              <w:rPr>
                <w:rFonts w:ascii="Times New Roman" w:hAnsi="Times New Roman"/>
                <w:color w:val="000000"/>
                <w:lang w:eastAsia="en-US"/>
              </w:rPr>
              <w:t>. Üyesi Fatih ERTÜRK</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MYO</w:t>
            </w:r>
          </w:p>
        </w:tc>
        <w:tc>
          <w:tcPr>
            <w:tcW w:w="1985" w:type="dxa"/>
            <w:vAlign w:val="center"/>
            <w:hideMark/>
          </w:tcPr>
          <w:p w:rsidR="001653AD" w:rsidRPr="00C24D5A" w:rsidRDefault="001653AD" w:rsidP="00375240">
            <w:pPr>
              <w:rPr>
                <w:rFonts w:ascii="Times New Roman" w:hAnsi="Times New Roman"/>
                <w:color w:val="FF0000"/>
                <w:szCs w:val="22"/>
              </w:rPr>
            </w:pPr>
            <w:r w:rsidRPr="00C24D5A">
              <w:rPr>
                <w:rFonts w:ascii="Times New Roman" w:hAnsi="Times New Roman"/>
                <w:color w:val="FF0000"/>
                <w:szCs w:val="22"/>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C24D5A">
              <w:rPr>
                <w:rFonts w:ascii="Times New Roman" w:hAnsi="Times New Roman"/>
                <w:color w:val="000000"/>
              </w:rPr>
              <w:t>Mehmet Ali ERSU</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rPr>
              <w:t>Stratejik Planlama Ve İş Geliştirme Ofisi</w:t>
            </w:r>
          </w:p>
        </w:tc>
        <w:tc>
          <w:tcPr>
            <w:tcW w:w="1985" w:type="dxa"/>
            <w:vAlign w:val="center"/>
            <w:hideMark/>
          </w:tcPr>
          <w:p w:rsidR="001653AD" w:rsidRPr="00C24D5A" w:rsidRDefault="001653AD" w:rsidP="00375240">
            <w:pPr>
              <w:rPr>
                <w:rFonts w:ascii="Times New Roman" w:hAnsi="Times New Roman"/>
                <w:color w:val="FF0000"/>
                <w:szCs w:val="22"/>
              </w:rPr>
            </w:pPr>
            <w:r w:rsidRPr="00C24D5A">
              <w:rPr>
                <w:rFonts w:ascii="Times New Roman" w:hAnsi="Times New Roman"/>
                <w:color w:val="FF0000"/>
                <w:szCs w:val="22"/>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hAnsi="Times New Roman"/>
                <w:color w:val="000000"/>
                <w:lang w:eastAsia="en-US"/>
              </w:rPr>
              <w:t>Hasan Hüseyin ÖKSÜZ</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Öğrenci İşleri/LEE</w:t>
            </w:r>
          </w:p>
        </w:tc>
        <w:tc>
          <w:tcPr>
            <w:tcW w:w="1985" w:type="dxa"/>
            <w:vAlign w:val="center"/>
            <w:hideMark/>
          </w:tcPr>
          <w:p w:rsidR="001653AD" w:rsidRPr="00C24D5A" w:rsidRDefault="001653AD" w:rsidP="00375240">
            <w:pPr>
              <w:rPr>
                <w:rFonts w:ascii="Times New Roman" w:hAnsi="Times New Roman"/>
                <w:color w:val="FF0000"/>
                <w:szCs w:val="22"/>
              </w:rPr>
            </w:pPr>
            <w:r w:rsidRPr="00C24D5A">
              <w:rPr>
                <w:rFonts w:ascii="Times New Roman" w:hAnsi="Times New Roman"/>
                <w:color w:val="FF0000"/>
                <w:szCs w:val="22"/>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C24D5A">
              <w:rPr>
                <w:rFonts w:ascii="Times New Roman" w:hAnsi="Times New Roman"/>
                <w:color w:val="000000"/>
                <w:lang w:eastAsia="en-US"/>
              </w:rPr>
              <w:t>Hikmet ERMAN</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Öğrenci Dekanlığı</w:t>
            </w:r>
          </w:p>
        </w:tc>
        <w:tc>
          <w:tcPr>
            <w:tcW w:w="1985" w:type="dxa"/>
            <w:vAlign w:val="center"/>
            <w:hideMark/>
          </w:tcPr>
          <w:p w:rsidR="001653AD" w:rsidRPr="00C24D5A" w:rsidRDefault="001653AD" w:rsidP="00375240">
            <w:pPr>
              <w:rPr>
                <w:rFonts w:ascii="Times New Roman" w:hAnsi="Times New Roman"/>
                <w:color w:val="FF0000"/>
                <w:szCs w:val="22"/>
              </w:rPr>
            </w:pPr>
            <w:r w:rsidRPr="00C24D5A">
              <w:rPr>
                <w:rFonts w:ascii="Times New Roman" w:hAnsi="Times New Roman"/>
                <w:color w:val="FF0000"/>
                <w:szCs w:val="22"/>
              </w:rPr>
              <w:t> </w:t>
            </w:r>
          </w:p>
        </w:tc>
      </w:tr>
      <w:tr w:rsidR="001653AD" w:rsidRPr="00C24D5A" w:rsidTr="00AA519D">
        <w:trPr>
          <w:trHeight w:val="444"/>
        </w:trPr>
        <w:tc>
          <w:tcPr>
            <w:tcW w:w="2830" w:type="dxa"/>
            <w:vAlign w:val="center"/>
            <w:hideMark/>
          </w:tcPr>
          <w:p w:rsidR="001653AD" w:rsidRPr="00C24D5A" w:rsidRDefault="001653AD" w:rsidP="00375240">
            <w:pPr>
              <w:rPr>
                <w:rFonts w:ascii="Times New Roman" w:hAnsi="Times New Roman"/>
                <w:color w:val="000000"/>
              </w:rPr>
            </w:pPr>
            <w:r w:rsidRPr="007B60CE">
              <w:rPr>
                <w:rFonts w:ascii="Times New Roman" w:hAnsi="Times New Roman"/>
                <w:color w:val="000000"/>
                <w:lang w:eastAsia="en-US"/>
              </w:rPr>
              <w:t>Osman ÇİLOĞLU</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Bütçe Müdürlüğü</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564"/>
        </w:trPr>
        <w:tc>
          <w:tcPr>
            <w:tcW w:w="2830" w:type="dxa"/>
            <w:vAlign w:val="center"/>
            <w:hideMark/>
          </w:tcPr>
          <w:p w:rsidR="001653AD" w:rsidRPr="00C24D5A" w:rsidRDefault="00715547" w:rsidP="00375240">
            <w:pPr>
              <w:rPr>
                <w:rFonts w:ascii="Times New Roman" w:hAnsi="Times New Roman"/>
                <w:color w:val="000000"/>
              </w:rPr>
            </w:pPr>
            <w:proofErr w:type="spellStart"/>
            <w:r w:rsidRPr="00715547">
              <w:rPr>
                <w:rFonts w:ascii="Times New Roman" w:hAnsi="Times New Roman"/>
                <w:color w:val="000000"/>
                <w:lang w:eastAsia="en-US"/>
              </w:rPr>
              <w:t>Omid</w:t>
            </w:r>
            <w:proofErr w:type="spellEnd"/>
            <w:r w:rsidRPr="00715547">
              <w:rPr>
                <w:rFonts w:ascii="Times New Roman" w:hAnsi="Times New Roman"/>
                <w:color w:val="000000"/>
                <w:lang w:eastAsia="en-US"/>
              </w:rPr>
              <w:t xml:space="preserve"> Salimi Lak</w:t>
            </w:r>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Üye</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Uluslararası Tanıtım Ve Öğrenci Temini Müdürlüğü</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hideMark/>
          </w:tcPr>
          <w:p w:rsidR="001653AD" w:rsidRPr="00C24D5A" w:rsidRDefault="000514ED" w:rsidP="00375240">
            <w:pPr>
              <w:rPr>
                <w:rFonts w:ascii="Times New Roman" w:hAnsi="Times New Roman"/>
                <w:color w:val="000000"/>
              </w:rPr>
            </w:pPr>
            <w:r>
              <w:rPr>
                <w:rFonts w:ascii="Times New Roman" w:hAnsi="Times New Roman"/>
                <w:color w:val="000000"/>
                <w:lang w:eastAsia="en-US"/>
              </w:rPr>
              <w:t>Gizem Tarçınoğlu</w:t>
            </w:r>
            <w:bookmarkStart w:id="0" w:name="_GoBack"/>
            <w:bookmarkEnd w:id="0"/>
          </w:p>
        </w:tc>
        <w:tc>
          <w:tcPr>
            <w:tcW w:w="2268"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Öğrenci Temsilcisi</w:t>
            </w:r>
          </w:p>
        </w:tc>
        <w:tc>
          <w:tcPr>
            <w:tcW w:w="283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Arel Genç Kalite Topluluğu</w:t>
            </w:r>
            <w:r>
              <w:rPr>
                <w:rFonts w:ascii="Times New Roman" w:hAnsi="Times New Roman"/>
                <w:color w:val="000000"/>
                <w:szCs w:val="22"/>
                <w:lang w:eastAsia="en-US"/>
              </w:rPr>
              <w:t xml:space="preserve"> Kulübü</w:t>
            </w:r>
          </w:p>
        </w:tc>
        <w:tc>
          <w:tcPr>
            <w:tcW w:w="1985" w:type="dxa"/>
            <w:vAlign w:val="center"/>
            <w:hideMark/>
          </w:tcPr>
          <w:p w:rsidR="001653AD" w:rsidRPr="00C24D5A" w:rsidRDefault="001653AD" w:rsidP="00375240">
            <w:pPr>
              <w:rPr>
                <w:rFonts w:ascii="Times New Roman" w:hAnsi="Times New Roman"/>
                <w:color w:val="000000"/>
                <w:szCs w:val="22"/>
              </w:rPr>
            </w:pPr>
            <w:r w:rsidRPr="00C24D5A">
              <w:rPr>
                <w:rFonts w:ascii="Times New Roman" w:hAnsi="Times New Roman"/>
                <w:color w:val="000000"/>
                <w:szCs w:val="22"/>
                <w:lang w:eastAsia="en-US"/>
              </w:rPr>
              <w:t> </w:t>
            </w:r>
          </w:p>
        </w:tc>
      </w:tr>
      <w:tr w:rsidR="001653AD" w:rsidRPr="00C24D5A" w:rsidTr="00AA519D">
        <w:trPr>
          <w:trHeight w:val="444"/>
        </w:trPr>
        <w:tc>
          <w:tcPr>
            <w:tcW w:w="2830" w:type="dxa"/>
            <w:vAlign w:val="center"/>
          </w:tcPr>
          <w:p w:rsidR="001653AD" w:rsidRPr="007B60CE" w:rsidRDefault="001653AD" w:rsidP="00375240">
            <w:pPr>
              <w:rPr>
                <w:rFonts w:ascii="Times New Roman" w:hAnsi="Times New Roman"/>
                <w:color w:val="000000"/>
                <w:szCs w:val="22"/>
                <w:lang w:eastAsia="en-US"/>
              </w:rPr>
            </w:pPr>
            <w:r w:rsidRPr="00C24D5A">
              <w:rPr>
                <w:rFonts w:ascii="Times New Roman" w:hAnsi="Times New Roman"/>
                <w:color w:val="000000"/>
                <w:szCs w:val="22"/>
                <w:lang w:eastAsia="en-US"/>
              </w:rPr>
              <w:t>İclal Alioğlu Sağanak</w:t>
            </w:r>
          </w:p>
        </w:tc>
        <w:tc>
          <w:tcPr>
            <w:tcW w:w="2268" w:type="dxa"/>
            <w:vAlign w:val="center"/>
          </w:tcPr>
          <w:p w:rsidR="001653AD" w:rsidRPr="00C24D5A" w:rsidRDefault="001653AD" w:rsidP="00375240">
            <w:pPr>
              <w:rPr>
                <w:rFonts w:ascii="Times New Roman" w:hAnsi="Times New Roman"/>
                <w:color w:val="000000"/>
                <w:szCs w:val="22"/>
                <w:lang w:eastAsia="en-US"/>
              </w:rPr>
            </w:pPr>
            <w:r w:rsidRPr="00C24D5A">
              <w:rPr>
                <w:rFonts w:ascii="Times New Roman" w:hAnsi="Times New Roman"/>
                <w:color w:val="000000"/>
                <w:szCs w:val="22"/>
                <w:lang w:eastAsia="en-US"/>
              </w:rPr>
              <w:t>Üye</w:t>
            </w:r>
          </w:p>
        </w:tc>
        <w:tc>
          <w:tcPr>
            <w:tcW w:w="2835" w:type="dxa"/>
            <w:vAlign w:val="center"/>
          </w:tcPr>
          <w:p w:rsidR="001653AD" w:rsidRPr="00C24D5A" w:rsidRDefault="001653AD" w:rsidP="00375240">
            <w:pPr>
              <w:rPr>
                <w:rFonts w:ascii="Times New Roman" w:hAnsi="Times New Roman"/>
                <w:color w:val="000000"/>
                <w:szCs w:val="22"/>
                <w:lang w:eastAsia="en-US"/>
              </w:rPr>
            </w:pPr>
            <w:r w:rsidRPr="00C24D5A">
              <w:rPr>
                <w:rFonts w:ascii="Times New Roman" w:hAnsi="Times New Roman"/>
                <w:color w:val="000000"/>
                <w:szCs w:val="22"/>
              </w:rPr>
              <w:t>Kariyer Planlama, Uygulama Ve Araştırma Merkezi Müdürlüğü (</w:t>
            </w:r>
            <w:proofErr w:type="spellStart"/>
            <w:r w:rsidRPr="00C24D5A">
              <w:rPr>
                <w:rFonts w:ascii="Times New Roman" w:hAnsi="Times New Roman"/>
                <w:color w:val="000000"/>
                <w:szCs w:val="22"/>
              </w:rPr>
              <w:t>ArelKAM</w:t>
            </w:r>
            <w:proofErr w:type="spellEnd"/>
            <w:r w:rsidRPr="00C24D5A">
              <w:rPr>
                <w:rFonts w:ascii="Times New Roman" w:hAnsi="Times New Roman"/>
                <w:color w:val="000000"/>
                <w:szCs w:val="22"/>
              </w:rPr>
              <w:t>)</w:t>
            </w:r>
          </w:p>
        </w:tc>
        <w:tc>
          <w:tcPr>
            <w:tcW w:w="1985" w:type="dxa"/>
            <w:vAlign w:val="center"/>
          </w:tcPr>
          <w:p w:rsidR="001653AD" w:rsidRPr="00C24D5A" w:rsidRDefault="001653AD" w:rsidP="00375240">
            <w:pPr>
              <w:rPr>
                <w:rFonts w:ascii="Times New Roman" w:hAnsi="Times New Roman"/>
                <w:color w:val="000000"/>
                <w:szCs w:val="22"/>
                <w:lang w:eastAsia="en-US"/>
              </w:rPr>
            </w:pPr>
            <w:r w:rsidRPr="00C24D5A">
              <w:rPr>
                <w:rFonts w:ascii="Times New Roman" w:hAnsi="Times New Roman"/>
                <w:color w:val="FF0000"/>
                <w:szCs w:val="22"/>
              </w:rPr>
              <w:t> </w:t>
            </w:r>
          </w:p>
        </w:tc>
      </w:tr>
    </w:tbl>
    <w:p w:rsidR="0047075E" w:rsidRPr="00C44CDB" w:rsidRDefault="0047075E" w:rsidP="001653AD">
      <w:pPr>
        <w:rPr>
          <w:rFonts w:ascii="Times New Roman" w:hAnsi="Times New Roman"/>
          <w:color w:val="FF0000"/>
          <w:szCs w:val="22"/>
        </w:rPr>
      </w:pPr>
    </w:p>
    <w:sectPr w:rsidR="0047075E" w:rsidRPr="00C44CDB" w:rsidSect="005E3AD1">
      <w:headerReference w:type="default"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EBF" w:rsidRDefault="00611EBF" w:rsidP="007B1F55">
      <w:r>
        <w:separator/>
      </w:r>
    </w:p>
  </w:endnote>
  <w:endnote w:type="continuationSeparator" w:id="0">
    <w:p w:rsidR="00611EBF" w:rsidRDefault="00611EBF" w:rsidP="007B1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858171"/>
      <w:docPartObj>
        <w:docPartGallery w:val="Page Numbers (Bottom of Page)"/>
        <w:docPartUnique/>
      </w:docPartObj>
    </w:sdtPr>
    <w:sdtEndPr/>
    <w:sdtContent>
      <w:p w:rsidR="007B1F55" w:rsidRDefault="007B1F55">
        <w:pPr>
          <w:pStyle w:val="AltBilgi"/>
          <w:jc w:val="right"/>
        </w:pPr>
        <w:r>
          <w:fldChar w:fldCharType="begin"/>
        </w:r>
        <w:r>
          <w:instrText>PAGE   \* MERGEFORMAT</w:instrText>
        </w:r>
        <w:r>
          <w:fldChar w:fldCharType="separate"/>
        </w:r>
        <w:r w:rsidR="000514ED">
          <w:rPr>
            <w:noProof/>
          </w:rPr>
          <w:t>3</w:t>
        </w:r>
        <w:r>
          <w:fldChar w:fldCharType="end"/>
        </w:r>
        <w:r w:rsidR="00EE2FFD">
          <w:t>/</w:t>
        </w:r>
        <w:r w:rsidR="0056673D">
          <w:t>2</w:t>
        </w:r>
      </w:p>
    </w:sdtContent>
  </w:sdt>
  <w:p w:rsidR="007B1F55" w:rsidRDefault="007B1F5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EBF" w:rsidRDefault="00611EBF" w:rsidP="007B1F55">
      <w:r>
        <w:separator/>
      </w:r>
    </w:p>
  </w:footnote>
  <w:footnote w:type="continuationSeparator" w:id="0">
    <w:p w:rsidR="00611EBF" w:rsidRDefault="00611EBF" w:rsidP="007B1F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782" w:type="dxa"/>
      <w:jc w:val="center"/>
      <w:tblLook w:val="04A0" w:firstRow="1" w:lastRow="0" w:firstColumn="1" w:lastColumn="0" w:noHBand="0" w:noVBand="1"/>
    </w:tblPr>
    <w:tblGrid>
      <w:gridCol w:w="2263"/>
      <w:gridCol w:w="4826"/>
      <w:gridCol w:w="2693"/>
    </w:tblGrid>
    <w:tr w:rsidR="00F96996" w:rsidRPr="00F96996" w:rsidTr="00F96996">
      <w:trPr>
        <w:jc w:val="center"/>
      </w:trPr>
      <w:tc>
        <w:tcPr>
          <w:tcW w:w="2263" w:type="dxa"/>
        </w:tcPr>
        <w:p w:rsidR="00F96996" w:rsidRPr="00F96996" w:rsidRDefault="00F96996" w:rsidP="00F96996">
          <w:pPr>
            <w:jc w:val="center"/>
            <w:rPr>
              <w:rFonts w:ascii="Times New Roman" w:hAnsi="Times New Roman"/>
              <w:sz w:val="24"/>
              <w:szCs w:val="24"/>
            </w:rPr>
          </w:pPr>
          <w:r w:rsidRPr="00F96996">
            <w:rPr>
              <w:rFonts w:ascii="Times New Roman" w:hAnsi="Times New Roman"/>
              <w:sz w:val="24"/>
              <w:szCs w:val="24"/>
            </w:rPr>
            <w:object w:dxaOrig="1596" w:dyaOrig="1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6pt">
                <v:imagedata r:id="rId1" o:title=""/>
              </v:shape>
              <o:OLEObject Type="Embed" ProgID="Visio.Drawing.15" ShapeID="_x0000_i1025" DrawAspect="Content" ObjectID="_1834997821" r:id="rId2"/>
            </w:object>
          </w:r>
        </w:p>
      </w:tc>
      <w:tc>
        <w:tcPr>
          <w:tcW w:w="4826" w:type="dxa"/>
          <w:vAlign w:val="center"/>
        </w:tcPr>
        <w:p w:rsidR="00F96996" w:rsidRPr="00F96996" w:rsidRDefault="00F96996" w:rsidP="00F96996">
          <w:pPr>
            <w:jc w:val="center"/>
            <w:rPr>
              <w:rFonts w:ascii="Times New Roman" w:hAnsi="Times New Roman"/>
              <w:b/>
              <w:sz w:val="24"/>
              <w:szCs w:val="24"/>
            </w:rPr>
          </w:pPr>
          <w:r w:rsidRPr="00F96996">
            <w:rPr>
              <w:rFonts w:ascii="Times New Roman" w:hAnsi="Times New Roman"/>
              <w:b/>
              <w:sz w:val="24"/>
              <w:szCs w:val="24"/>
            </w:rPr>
            <w:t>İSTANBUL AREL ÜNİVERSİTESİ TOPLANTI TUTANAĞI</w:t>
          </w:r>
        </w:p>
      </w:tc>
      <w:tc>
        <w:tcPr>
          <w:tcW w:w="2693" w:type="dxa"/>
          <w:vAlign w:val="center"/>
        </w:tcPr>
        <w:p w:rsidR="00F96996" w:rsidRPr="00F96996" w:rsidRDefault="00F96996" w:rsidP="00F96996">
          <w:pPr>
            <w:tabs>
              <w:tab w:val="center" w:pos="4536"/>
              <w:tab w:val="right" w:pos="9072"/>
            </w:tabs>
            <w:rPr>
              <w:rFonts w:ascii="Times New Roman" w:hAnsi="Times New Roman"/>
              <w:sz w:val="18"/>
              <w:szCs w:val="18"/>
              <w:lang w:eastAsia="x-none"/>
            </w:rPr>
          </w:pPr>
          <w:r w:rsidRPr="00F96996">
            <w:rPr>
              <w:rFonts w:ascii="Times New Roman" w:hAnsi="Times New Roman"/>
              <w:b/>
              <w:sz w:val="18"/>
              <w:szCs w:val="18"/>
              <w:lang w:eastAsia="x-none"/>
            </w:rPr>
            <w:t>Doküman No:</w:t>
          </w:r>
          <w:r w:rsidRPr="00F96996">
            <w:rPr>
              <w:rFonts w:ascii="Times New Roman" w:hAnsi="Times New Roman"/>
              <w:sz w:val="18"/>
              <w:szCs w:val="18"/>
              <w:lang w:eastAsia="x-none"/>
            </w:rPr>
            <w:t xml:space="preserve"> </w:t>
          </w:r>
          <w:proofErr w:type="gramStart"/>
          <w:r w:rsidRPr="00F96996">
            <w:rPr>
              <w:rFonts w:ascii="Times New Roman" w:hAnsi="Times New Roman"/>
              <w:sz w:val="18"/>
              <w:szCs w:val="18"/>
              <w:lang w:eastAsia="x-none"/>
            </w:rPr>
            <w:t>FR.KYS</w:t>
          </w:r>
          <w:proofErr w:type="gramEnd"/>
          <w:r w:rsidRPr="00F96996">
            <w:rPr>
              <w:rFonts w:ascii="Times New Roman" w:hAnsi="Times New Roman"/>
              <w:sz w:val="18"/>
              <w:szCs w:val="18"/>
              <w:lang w:eastAsia="x-none"/>
            </w:rPr>
            <w:t>.002</w:t>
          </w:r>
        </w:p>
        <w:p w:rsidR="00F96996" w:rsidRPr="00F96996" w:rsidRDefault="00F96996" w:rsidP="00F96996">
          <w:pPr>
            <w:tabs>
              <w:tab w:val="center" w:pos="4536"/>
              <w:tab w:val="right" w:pos="9072"/>
            </w:tabs>
            <w:rPr>
              <w:rFonts w:ascii="Times New Roman" w:hAnsi="Times New Roman"/>
              <w:sz w:val="18"/>
              <w:szCs w:val="18"/>
              <w:lang w:eastAsia="x-none"/>
            </w:rPr>
          </w:pPr>
          <w:r w:rsidRPr="00F96996">
            <w:rPr>
              <w:rFonts w:ascii="Times New Roman" w:hAnsi="Times New Roman"/>
              <w:b/>
              <w:sz w:val="18"/>
              <w:szCs w:val="18"/>
              <w:lang w:eastAsia="x-none"/>
            </w:rPr>
            <w:t>Yayın Tarihi:</w:t>
          </w:r>
          <w:r w:rsidRPr="00F96996">
            <w:rPr>
              <w:rFonts w:ascii="Times New Roman" w:hAnsi="Times New Roman"/>
              <w:sz w:val="18"/>
              <w:szCs w:val="18"/>
              <w:lang w:eastAsia="x-none"/>
            </w:rPr>
            <w:t xml:space="preserve"> 01.07.2022</w:t>
          </w:r>
        </w:p>
        <w:p w:rsidR="00F96996" w:rsidRPr="00F96996" w:rsidRDefault="00F96996" w:rsidP="00F96996">
          <w:pPr>
            <w:tabs>
              <w:tab w:val="center" w:pos="4536"/>
              <w:tab w:val="right" w:pos="9072"/>
            </w:tabs>
            <w:rPr>
              <w:rFonts w:ascii="Times New Roman" w:hAnsi="Times New Roman"/>
              <w:sz w:val="18"/>
              <w:szCs w:val="18"/>
              <w:lang w:eastAsia="x-none"/>
            </w:rPr>
          </w:pPr>
          <w:r w:rsidRPr="00F96996">
            <w:rPr>
              <w:rFonts w:ascii="Times New Roman" w:hAnsi="Times New Roman"/>
              <w:b/>
              <w:sz w:val="18"/>
              <w:szCs w:val="18"/>
              <w:lang w:eastAsia="x-none"/>
            </w:rPr>
            <w:t>Revizyon No:00</w:t>
          </w:r>
        </w:p>
        <w:p w:rsidR="00F96996" w:rsidRPr="00F96996" w:rsidRDefault="00F96996" w:rsidP="00F96996">
          <w:pPr>
            <w:tabs>
              <w:tab w:val="center" w:pos="4536"/>
              <w:tab w:val="right" w:pos="9072"/>
            </w:tabs>
            <w:rPr>
              <w:rFonts w:ascii="Times New Roman" w:hAnsi="Times New Roman"/>
              <w:sz w:val="24"/>
              <w:szCs w:val="24"/>
              <w:lang w:eastAsia="x-none"/>
            </w:rPr>
          </w:pPr>
          <w:r w:rsidRPr="00F96996">
            <w:rPr>
              <w:rFonts w:ascii="Times New Roman" w:hAnsi="Times New Roman"/>
              <w:b/>
              <w:sz w:val="18"/>
              <w:szCs w:val="18"/>
              <w:lang w:eastAsia="x-none"/>
            </w:rPr>
            <w:t>Revizyon Tarihi:</w:t>
          </w:r>
          <w:r w:rsidRPr="00F96996">
            <w:rPr>
              <w:rFonts w:ascii="Times New Roman" w:hAnsi="Times New Roman"/>
              <w:b/>
              <w:sz w:val="24"/>
              <w:szCs w:val="24"/>
              <w:lang w:eastAsia="x-none"/>
            </w:rPr>
            <w:t xml:space="preserve"> </w:t>
          </w:r>
        </w:p>
      </w:tc>
    </w:tr>
  </w:tbl>
  <w:p w:rsidR="00F96996" w:rsidRDefault="00F96996">
    <w:pPr>
      <w:pStyle w:val="stBilgi"/>
    </w:pPr>
  </w:p>
  <w:p w:rsidR="002A6D9D" w:rsidRDefault="002A6D9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163C"/>
    <w:multiLevelType w:val="hybridMultilevel"/>
    <w:tmpl w:val="734C872C"/>
    <w:lvl w:ilvl="0" w:tplc="041F000B">
      <w:start w:val="1"/>
      <w:numFmt w:val="bullet"/>
      <w:lvlText w:val=""/>
      <w:lvlJc w:val="left"/>
      <w:pPr>
        <w:ind w:left="2844" w:hanging="360"/>
      </w:pPr>
      <w:rPr>
        <w:rFonts w:ascii="Wingdings" w:hAnsi="Wingdings" w:hint="default"/>
      </w:rPr>
    </w:lvl>
    <w:lvl w:ilvl="1" w:tplc="041F0003" w:tentative="1">
      <w:start w:val="1"/>
      <w:numFmt w:val="bullet"/>
      <w:lvlText w:val="o"/>
      <w:lvlJc w:val="left"/>
      <w:pPr>
        <w:ind w:left="3564" w:hanging="360"/>
      </w:pPr>
      <w:rPr>
        <w:rFonts w:ascii="Courier New" w:hAnsi="Courier New" w:cs="Courier New" w:hint="default"/>
      </w:rPr>
    </w:lvl>
    <w:lvl w:ilvl="2" w:tplc="041F0005" w:tentative="1">
      <w:start w:val="1"/>
      <w:numFmt w:val="bullet"/>
      <w:lvlText w:val=""/>
      <w:lvlJc w:val="left"/>
      <w:pPr>
        <w:ind w:left="4284" w:hanging="360"/>
      </w:pPr>
      <w:rPr>
        <w:rFonts w:ascii="Wingdings" w:hAnsi="Wingdings" w:hint="default"/>
      </w:rPr>
    </w:lvl>
    <w:lvl w:ilvl="3" w:tplc="041F0001" w:tentative="1">
      <w:start w:val="1"/>
      <w:numFmt w:val="bullet"/>
      <w:lvlText w:val=""/>
      <w:lvlJc w:val="left"/>
      <w:pPr>
        <w:ind w:left="5004" w:hanging="360"/>
      </w:pPr>
      <w:rPr>
        <w:rFonts w:ascii="Symbol" w:hAnsi="Symbol" w:hint="default"/>
      </w:rPr>
    </w:lvl>
    <w:lvl w:ilvl="4" w:tplc="041F0003" w:tentative="1">
      <w:start w:val="1"/>
      <w:numFmt w:val="bullet"/>
      <w:lvlText w:val="o"/>
      <w:lvlJc w:val="left"/>
      <w:pPr>
        <w:ind w:left="5724" w:hanging="360"/>
      </w:pPr>
      <w:rPr>
        <w:rFonts w:ascii="Courier New" w:hAnsi="Courier New" w:cs="Courier New" w:hint="default"/>
      </w:rPr>
    </w:lvl>
    <w:lvl w:ilvl="5" w:tplc="041F0005" w:tentative="1">
      <w:start w:val="1"/>
      <w:numFmt w:val="bullet"/>
      <w:lvlText w:val=""/>
      <w:lvlJc w:val="left"/>
      <w:pPr>
        <w:ind w:left="6444" w:hanging="360"/>
      </w:pPr>
      <w:rPr>
        <w:rFonts w:ascii="Wingdings" w:hAnsi="Wingdings" w:hint="default"/>
      </w:rPr>
    </w:lvl>
    <w:lvl w:ilvl="6" w:tplc="041F0001" w:tentative="1">
      <w:start w:val="1"/>
      <w:numFmt w:val="bullet"/>
      <w:lvlText w:val=""/>
      <w:lvlJc w:val="left"/>
      <w:pPr>
        <w:ind w:left="7164" w:hanging="360"/>
      </w:pPr>
      <w:rPr>
        <w:rFonts w:ascii="Symbol" w:hAnsi="Symbol" w:hint="default"/>
      </w:rPr>
    </w:lvl>
    <w:lvl w:ilvl="7" w:tplc="041F0003" w:tentative="1">
      <w:start w:val="1"/>
      <w:numFmt w:val="bullet"/>
      <w:lvlText w:val="o"/>
      <w:lvlJc w:val="left"/>
      <w:pPr>
        <w:ind w:left="7884" w:hanging="360"/>
      </w:pPr>
      <w:rPr>
        <w:rFonts w:ascii="Courier New" w:hAnsi="Courier New" w:cs="Courier New" w:hint="default"/>
      </w:rPr>
    </w:lvl>
    <w:lvl w:ilvl="8" w:tplc="041F0005" w:tentative="1">
      <w:start w:val="1"/>
      <w:numFmt w:val="bullet"/>
      <w:lvlText w:val=""/>
      <w:lvlJc w:val="left"/>
      <w:pPr>
        <w:ind w:left="8604" w:hanging="360"/>
      </w:pPr>
      <w:rPr>
        <w:rFonts w:ascii="Wingdings" w:hAnsi="Wingdings" w:hint="default"/>
      </w:rPr>
    </w:lvl>
  </w:abstractNum>
  <w:abstractNum w:abstractNumId="1" w15:restartNumberingAfterBreak="0">
    <w:nsid w:val="23634C56"/>
    <w:multiLevelType w:val="hybridMultilevel"/>
    <w:tmpl w:val="ADB0A78A"/>
    <w:lvl w:ilvl="0" w:tplc="5972EBE8">
      <w:start w:val="202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F21098E"/>
    <w:multiLevelType w:val="hybridMultilevel"/>
    <w:tmpl w:val="EEC6D500"/>
    <w:lvl w:ilvl="0" w:tplc="9718023C">
      <w:start w:val="202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53344AC"/>
    <w:multiLevelType w:val="hybridMultilevel"/>
    <w:tmpl w:val="13DA0028"/>
    <w:lvl w:ilvl="0" w:tplc="F4121CB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DFB30E6"/>
    <w:multiLevelType w:val="hybridMultilevel"/>
    <w:tmpl w:val="9A6251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DD564C0"/>
    <w:multiLevelType w:val="hybridMultilevel"/>
    <w:tmpl w:val="36360EE2"/>
    <w:lvl w:ilvl="0" w:tplc="414EDC90">
      <w:start w:val="2024"/>
      <w:numFmt w:val="bullet"/>
      <w:lvlText w:val="-"/>
      <w:lvlJc w:val="left"/>
      <w:pPr>
        <w:ind w:left="720" w:hanging="360"/>
      </w:pPr>
      <w:rPr>
        <w:rFonts w:ascii="Times New Roman" w:eastAsia="Times New Roman" w:hAnsi="Times New Roman" w:cs="Times New Roman" w:hint="default"/>
        <w:b w:val="0"/>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5C2"/>
    <w:rsid w:val="00013190"/>
    <w:rsid w:val="000250D1"/>
    <w:rsid w:val="00037974"/>
    <w:rsid w:val="00045ADC"/>
    <w:rsid w:val="000514ED"/>
    <w:rsid w:val="00054046"/>
    <w:rsid w:val="00080D1C"/>
    <w:rsid w:val="0008414B"/>
    <w:rsid w:val="000904E2"/>
    <w:rsid w:val="000C47DD"/>
    <w:rsid w:val="000D7170"/>
    <w:rsid w:val="000F0219"/>
    <w:rsid w:val="000F3B13"/>
    <w:rsid w:val="00103052"/>
    <w:rsid w:val="00116EC0"/>
    <w:rsid w:val="001175A3"/>
    <w:rsid w:val="001547DE"/>
    <w:rsid w:val="001653AD"/>
    <w:rsid w:val="001733D6"/>
    <w:rsid w:val="00173D01"/>
    <w:rsid w:val="0018716F"/>
    <w:rsid w:val="001A4711"/>
    <w:rsid w:val="0020032D"/>
    <w:rsid w:val="002059CE"/>
    <w:rsid w:val="00215C5C"/>
    <w:rsid w:val="0022071B"/>
    <w:rsid w:val="00223C00"/>
    <w:rsid w:val="0025257E"/>
    <w:rsid w:val="002648CC"/>
    <w:rsid w:val="00274F57"/>
    <w:rsid w:val="002A09B5"/>
    <w:rsid w:val="002A3F07"/>
    <w:rsid w:val="002A6D9D"/>
    <w:rsid w:val="002C35BF"/>
    <w:rsid w:val="002D7B29"/>
    <w:rsid w:val="002E0D91"/>
    <w:rsid w:val="002E53E0"/>
    <w:rsid w:val="002E5ADB"/>
    <w:rsid w:val="002E624B"/>
    <w:rsid w:val="002E7FF9"/>
    <w:rsid w:val="00307037"/>
    <w:rsid w:val="00317AEC"/>
    <w:rsid w:val="00331F8E"/>
    <w:rsid w:val="00333D1E"/>
    <w:rsid w:val="0033739F"/>
    <w:rsid w:val="00341E03"/>
    <w:rsid w:val="003747C8"/>
    <w:rsid w:val="0038309B"/>
    <w:rsid w:val="0039278B"/>
    <w:rsid w:val="003B1970"/>
    <w:rsid w:val="0040667F"/>
    <w:rsid w:val="00407BA9"/>
    <w:rsid w:val="00413862"/>
    <w:rsid w:val="00417560"/>
    <w:rsid w:val="004577EA"/>
    <w:rsid w:val="0047075E"/>
    <w:rsid w:val="0047628D"/>
    <w:rsid w:val="0047644C"/>
    <w:rsid w:val="0049017B"/>
    <w:rsid w:val="0051623E"/>
    <w:rsid w:val="005171E6"/>
    <w:rsid w:val="0053031B"/>
    <w:rsid w:val="00543137"/>
    <w:rsid w:val="00554136"/>
    <w:rsid w:val="0056673D"/>
    <w:rsid w:val="00567C81"/>
    <w:rsid w:val="00573B19"/>
    <w:rsid w:val="005771C8"/>
    <w:rsid w:val="00577DF4"/>
    <w:rsid w:val="00583A8F"/>
    <w:rsid w:val="005E3AD1"/>
    <w:rsid w:val="005F7D2F"/>
    <w:rsid w:val="00600546"/>
    <w:rsid w:val="0061180F"/>
    <w:rsid w:val="00611EBF"/>
    <w:rsid w:val="00626FCE"/>
    <w:rsid w:val="006429BB"/>
    <w:rsid w:val="00661ECD"/>
    <w:rsid w:val="006B2FC6"/>
    <w:rsid w:val="006C41FF"/>
    <w:rsid w:val="006E3363"/>
    <w:rsid w:val="006F6BB1"/>
    <w:rsid w:val="00715547"/>
    <w:rsid w:val="0073060D"/>
    <w:rsid w:val="007570A3"/>
    <w:rsid w:val="0079796F"/>
    <w:rsid w:val="007B1F55"/>
    <w:rsid w:val="007E0632"/>
    <w:rsid w:val="007E3668"/>
    <w:rsid w:val="007E3D7D"/>
    <w:rsid w:val="007E785B"/>
    <w:rsid w:val="0080047B"/>
    <w:rsid w:val="0081717B"/>
    <w:rsid w:val="00860701"/>
    <w:rsid w:val="0088596C"/>
    <w:rsid w:val="008B3C90"/>
    <w:rsid w:val="008B5968"/>
    <w:rsid w:val="008C4900"/>
    <w:rsid w:val="008F0EFE"/>
    <w:rsid w:val="008F35F7"/>
    <w:rsid w:val="00910798"/>
    <w:rsid w:val="00937D72"/>
    <w:rsid w:val="00945E3E"/>
    <w:rsid w:val="00946890"/>
    <w:rsid w:val="00960FDB"/>
    <w:rsid w:val="00995D8C"/>
    <w:rsid w:val="009A0E0C"/>
    <w:rsid w:val="009E5805"/>
    <w:rsid w:val="00A06836"/>
    <w:rsid w:val="00A10CB3"/>
    <w:rsid w:val="00A12413"/>
    <w:rsid w:val="00A414FE"/>
    <w:rsid w:val="00A5225C"/>
    <w:rsid w:val="00A55907"/>
    <w:rsid w:val="00A61E94"/>
    <w:rsid w:val="00A7136F"/>
    <w:rsid w:val="00AA519D"/>
    <w:rsid w:val="00AC065D"/>
    <w:rsid w:val="00AD7FBC"/>
    <w:rsid w:val="00AE0242"/>
    <w:rsid w:val="00B60E02"/>
    <w:rsid w:val="00B63D6A"/>
    <w:rsid w:val="00B6402C"/>
    <w:rsid w:val="00B64A4B"/>
    <w:rsid w:val="00B7228C"/>
    <w:rsid w:val="00B92146"/>
    <w:rsid w:val="00BB71E8"/>
    <w:rsid w:val="00BC2D52"/>
    <w:rsid w:val="00BE12C6"/>
    <w:rsid w:val="00C156E3"/>
    <w:rsid w:val="00C405AE"/>
    <w:rsid w:val="00C44CDB"/>
    <w:rsid w:val="00C451FF"/>
    <w:rsid w:val="00C523F1"/>
    <w:rsid w:val="00C700D3"/>
    <w:rsid w:val="00C71058"/>
    <w:rsid w:val="00C718A6"/>
    <w:rsid w:val="00C8103D"/>
    <w:rsid w:val="00C921B4"/>
    <w:rsid w:val="00CB4BF3"/>
    <w:rsid w:val="00CD02BB"/>
    <w:rsid w:val="00CD36E5"/>
    <w:rsid w:val="00D0158E"/>
    <w:rsid w:val="00D35015"/>
    <w:rsid w:val="00D55063"/>
    <w:rsid w:val="00D56AAA"/>
    <w:rsid w:val="00D602EC"/>
    <w:rsid w:val="00D858B4"/>
    <w:rsid w:val="00DA0094"/>
    <w:rsid w:val="00DA7981"/>
    <w:rsid w:val="00DE3582"/>
    <w:rsid w:val="00E1614E"/>
    <w:rsid w:val="00E345C2"/>
    <w:rsid w:val="00E91BE7"/>
    <w:rsid w:val="00E938BC"/>
    <w:rsid w:val="00EA7FCA"/>
    <w:rsid w:val="00EC7652"/>
    <w:rsid w:val="00ED2806"/>
    <w:rsid w:val="00EE2FFD"/>
    <w:rsid w:val="00F370BE"/>
    <w:rsid w:val="00F46FD8"/>
    <w:rsid w:val="00F60365"/>
    <w:rsid w:val="00F623F4"/>
    <w:rsid w:val="00F96996"/>
    <w:rsid w:val="00FD7237"/>
    <w:rsid w:val="00FE28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4A09A"/>
  <w15:chartTrackingRefBased/>
  <w15:docId w15:val="{AC7764C0-E463-4E52-B9AC-7E1AD1D4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5C2"/>
    <w:pPr>
      <w:spacing w:after="0" w:line="240" w:lineRule="auto"/>
    </w:pPr>
    <w:rPr>
      <w:rFonts w:ascii="Zapf_Humanist" w:eastAsia="Times New Roman" w:hAnsi="Zapf_Humanist" w:cs="Times New Roman"/>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E34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1A4711"/>
    <w:rPr>
      <w:color w:val="0000FF"/>
      <w:u w:val="single"/>
    </w:rPr>
  </w:style>
  <w:style w:type="paragraph" w:styleId="stBilgi">
    <w:name w:val="header"/>
    <w:basedOn w:val="Normal"/>
    <w:link w:val="stBilgiChar"/>
    <w:uiPriority w:val="99"/>
    <w:unhideWhenUsed/>
    <w:rsid w:val="007B1F55"/>
    <w:pPr>
      <w:tabs>
        <w:tab w:val="center" w:pos="4536"/>
        <w:tab w:val="right" w:pos="9072"/>
      </w:tabs>
    </w:pPr>
  </w:style>
  <w:style w:type="character" w:customStyle="1" w:styleId="stBilgiChar">
    <w:name w:val="Üst Bilgi Char"/>
    <w:basedOn w:val="VarsaylanParagrafYazTipi"/>
    <w:link w:val="stBilgi"/>
    <w:uiPriority w:val="99"/>
    <w:rsid w:val="007B1F55"/>
    <w:rPr>
      <w:rFonts w:ascii="Zapf_Humanist" w:eastAsia="Times New Roman" w:hAnsi="Zapf_Humanist" w:cs="Times New Roman"/>
      <w:szCs w:val="20"/>
      <w:lang w:eastAsia="tr-TR"/>
    </w:rPr>
  </w:style>
  <w:style w:type="paragraph" w:styleId="AltBilgi">
    <w:name w:val="footer"/>
    <w:basedOn w:val="Normal"/>
    <w:link w:val="AltBilgiChar"/>
    <w:uiPriority w:val="99"/>
    <w:unhideWhenUsed/>
    <w:rsid w:val="007B1F55"/>
    <w:pPr>
      <w:tabs>
        <w:tab w:val="center" w:pos="4536"/>
        <w:tab w:val="right" w:pos="9072"/>
      </w:tabs>
    </w:pPr>
  </w:style>
  <w:style w:type="character" w:customStyle="1" w:styleId="AltBilgiChar">
    <w:name w:val="Alt Bilgi Char"/>
    <w:basedOn w:val="VarsaylanParagrafYazTipi"/>
    <w:link w:val="AltBilgi"/>
    <w:uiPriority w:val="99"/>
    <w:rsid w:val="007B1F55"/>
    <w:rPr>
      <w:rFonts w:ascii="Zapf_Humanist" w:eastAsia="Times New Roman" w:hAnsi="Zapf_Humanist" w:cs="Times New Roman"/>
      <w:szCs w:val="20"/>
      <w:lang w:eastAsia="tr-TR"/>
    </w:rPr>
  </w:style>
  <w:style w:type="paragraph" w:styleId="ListeParagraf">
    <w:name w:val="List Paragraph"/>
    <w:basedOn w:val="Normal"/>
    <w:uiPriority w:val="34"/>
    <w:qFormat/>
    <w:rsid w:val="00F60365"/>
    <w:pPr>
      <w:spacing w:after="160" w:line="259" w:lineRule="auto"/>
      <w:ind w:left="720"/>
      <w:contextualSpacing/>
    </w:pPr>
    <w:rPr>
      <w:rFonts w:asciiTheme="minorHAnsi" w:eastAsiaTheme="minorHAnsi" w:hAnsiTheme="minorHAnsi" w:cstheme="minorBidi"/>
      <w:szCs w:val="22"/>
      <w:lang w:eastAsia="en-US"/>
    </w:rPr>
  </w:style>
  <w:style w:type="paragraph" w:styleId="NormalWeb">
    <w:name w:val="Normal (Web)"/>
    <w:basedOn w:val="Normal"/>
    <w:uiPriority w:val="99"/>
    <w:unhideWhenUsed/>
    <w:rsid w:val="00CD36E5"/>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20">
      <w:bodyDiv w:val="1"/>
      <w:marLeft w:val="0"/>
      <w:marRight w:val="0"/>
      <w:marTop w:val="0"/>
      <w:marBottom w:val="0"/>
      <w:divBdr>
        <w:top w:val="none" w:sz="0" w:space="0" w:color="auto"/>
        <w:left w:val="none" w:sz="0" w:space="0" w:color="auto"/>
        <w:bottom w:val="none" w:sz="0" w:space="0" w:color="auto"/>
        <w:right w:val="none" w:sz="0" w:space="0" w:color="auto"/>
      </w:divBdr>
      <w:divsChild>
        <w:div w:id="1694652285">
          <w:marLeft w:val="0"/>
          <w:marRight w:val="0"/>
          <w:marTop w:val="0"/>
          <w:marBottom w:val="0"/>
          <w:divBdr>
            <w:top w:val="none" w:sz="0" w:space="0" w:color="auto"/>
            <w:left w:val="none" w:sz="0" w:space="0" w:color="auto"/>
            <w:bottom w:val="none" w:sz="0" w:space="0" w:color="auto"/>
            <w:right w:val="none" w:sz="0" w:space="0" w:color="auto"/>
          </w:divBdr>
        </w:div>
        <w:div w:id="1784955325">
          <w:marLeft w:val="0"/>
          <w:marRight w:val="0"/>
          <w:marTop w:val="0"/>
          <w:marBottom w:val="0"/>
          <w:divBdr>
            <w:top w:val="none" w:sz="0" w:space="0" w:color="auto"/>
            <w:left w:val="none" w:sz="0" w:space="0" w:color="auto"/>
            <w:bottom w:val="none" w:sz="0" w:space="0" w:color="auto"/>
            <w:right w:val="none" w:sz="0" w:space="0" w:color="auto"/>
          </w:divBdr>
        </w:div>
      </w:divsChild>
    </w:div>
    <w:div w:id="426579998">
      <w:bodyDiv w:val="1"/>
      <w:marLeft w:val="0"/>
      <w:marRight w:val="0"/>
      <w:marTop w:val="0"/>
      <w:marBottom w:val="0"/>
      <w:divBdr>
        <w:top w:val="none" w:sz="0" w:space="0" w:color="auto"/>
        <w:left w:val="none" w:sz="0" w:space="0" w:color="auto"/>
        <w:bottom w:val="none" w:sz="0" w:space="0" w:color="auto"/>
        <w:right w:val="none" w:sz="0" w:space="0" w:color="auto"/>
      </w:divBdr>
    </w:div>
    <w:div w:id="728261248">
      <w:bodyDiv w:val="1"/>
      <w:marLeft w:val="0"/>
      <w:marRight w:val="0"/>
      <w:marTop w:val="0"/>
      <w:marBottom w:val="0"/>
      <w:divBdr>
        <w:top w:val="none" w:sz="0" w:space="0" w:color="auto"/>
        <w:left w:val="none" w:sz="0" w:space="0" w:color="auto"/>
        <w:bottom w:val="none" w:sz="0" w:space="0" w:color="auto"/>
        <w:right w:val="none" w:sz="0" w:space="0" w:color="auto"/>
      </w:divBdr>
      <w:divsChild>
        <w:div w:id="1052773464">
          <w:marLeft w:val="0"/>
          <w:marRight w:val="0"/>
          <w:marTop w:val="0"/>
          <w:marBottom w:val="0"/>
          <w:divBdr>
            <w:top w:val="none" w:sz="0" w:space="0" w:color="auto"/>
            <w:left w:val="none" w:sz="0" w:space="0" w:color="auto"/>
            <w:bottom w:val="none" w:sz="0" w:space="0" w:color="auto"/>
            <w:right w:val="none" w:sz="0" w:space="0" w:color="auto"/>
          </w:divBdr>
        </w:div>
      </w:divsChild>
    </w:div>
    <w:div w:id="920021635">
      <w:bodyDiv w:val="1"/>
      <w:marLeft w:val="0"/>
      <w:marRight w:val="0"/>
      <w:marTop w:val="0"/>
      <w:marBottom w:val="0"/>
      <w:divBdr>
        <w:top w:val="none" w:sz="0" w:space="0" w:color="auto"/>
        <w:left w:val="none" w:sz="0" w:space="0" w:color="auto"/>
        <w:bottom w:val="none" w:sz="0" w:space="0" w:color="auto"/>
        <w:right w:val="none" w:sz="0" w:space="0" w:color="auto"/>
      </w:divBdr>
    </w:div>
    <w:div w:id="136624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Visio_Drawing.vsdx"/><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FB69C-93B1-4D7A-8CAE-2F9B3434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TotalTime>
  <Pages>3</Pages>
  <Words>782</Words>
  <Characters>4461</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Ergül BERBER</dc:creator>
  <cp:keywords/>
  <dc:description/>
  <cp:lastModifiedBy>Beste BEKTAŞ</cp:lastModifiedBy>
  <cp:revision>17</cp:revision>
  <dcterms:created xsi:type="dcterms:W3CDTF">2025-03-02T14:07:00Z</dcterms:created>
  <dcterms:modified xsi:type="dcterms:W3CDTF">2026-03-14T09:51:00Z</dcterms:modified>
</cp:coreProperties>
</file>